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sz w:val="40"/>
          <w:szCs w:val="48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 w:eastAsiaTheme="minorEastAsia"/>
          <w:b/>
          <w:sz w:val="44"/>
          <w:szCs w:val="52"/>
          <w:lang w:val="en-US" w:eastAsia="zh-CN"/>
        </w:rPr>
        <w:t xml:space="preserve"> </w:t>
      </w:r>
      <w:r>
        <w:rPr>
          <w:rFonts w:hint="eastAsia" w:eastAsiaTheme="minorEastAsia"/>
          <w:b/>
          <w:sz w:val="44"/>
          <w:szCs w:val="52"/>
          <w:lang w:eastAsia="zh-CN"/>
        </w:rPr>
        <w:t>乌鲁木齐信达宏业电子商务有限公司</w:t>
      </w:r>
    </w:p>
    <w:p>
      <w:pPr>
        <w:jc w:val="both"/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</w:pPr>
    </w:p>
    <w:p>
      <w:pPr>
        <w:jc w:val="both"/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  <w:t>用户名：</w:t>
      </w:r>
      <w:r>
        <w:rPr>
          <w:rFonts w:hint="eastAsia" w:eastAsiaTheme="minorEastAsia"/>
          <w:b/>
          <w:color w:val="FF0000"/>
          <w:sz w:val="40"/>
          <w:szCs w:val="48"/>
          <w:lang w:eastAsia="zh-CN"/>
        </w:rPr>
        <w:t>乌鲁木齐信达宏业电子商务有限公司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开户银行：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36"/>
          <w:szCs w:val="36"/>
          <w:lang w:eastAsia="zh-CN"/>
        </w:rPr>
        <w:t>中国农业银行股份有限公司乌鲁木齐苏州路（兵团）支行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银行账号：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val="en-US" w:eastAsia="zh-CN"/>
        </w:rPr>
        <w:t xml:space="preserve">30 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</w:rPr>
        <w:t>7056  0104  000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val="en-US" w:eastAsia="zh-CN"/>
        </w:rPr>
        <w:t>7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</w:rPr>
        <w:t xml:space="preserve">  </w:t>
      </w: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val="en-US" w:eastAsia="zh-CN"/>
        </w:rPr>
        <w:t>299</w:t>
      </w:r>
      <w:bookmarkStart w:id="0" w:name="_GoBack"/>
      <w:bookmarkEnd w:id="0"/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开户行号：1038  8107  0561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  <w:t>税号：9165  0100  0577  2149  04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  <w:t>公司注册地址电话：新疆乌鲁木齐高新技术产业开发区（新市区）天津南路196号银座中心603室   0991--3858322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</w:pP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邮寄地址：</w:t>
      </w: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  <w:t>（标书可以邮寄）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  <w:t>新疆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乌鲁木齐市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  <w:t>新市区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天津南路196号银座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中心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>6楼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606室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 xml:space="preserve">    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 xml:space="preserve">邮编：830011 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 xml:space="preserve">  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  <w:t>柴燕（收）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 xml:space="preserve">  0991--3858322 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val="en-US" w:eastAsia="zh-CN"/>
        </w:rPr>
        <w:t xml:space="preserve">            0991--3858362</w:t>
      </w:r>
    </w:p>
    <w:p>
      <w:pPr>
        <w:rPr>
          <w:rFonts w:hint="eastAsia" w:eastAsiaTheme="minorEastAsia"/>
          <w:b/>
          <w:sz w:val="40"/>
          <w:szCs w:val="4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ＣＳ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57841"/>
    <w:rsid w:val="11472A5E"/>
    <w:rsid w:val="26003F9D"/>
    <w:rsid w:val="2BA5230B"/>
    <w:rsid w:val="35995722"/>
    <w:rsid w:val="3E3F1C7F"/>
    <w:rsid w:val="4D831A45"/>
    <w:rsid w:val="5CCF0491"/>
    <w:rsid w:val="6108685A"/>
    <w:rsid w:val="63F40AFA"/>
    <w:rsid w:val="756305F7"/>
    <w:rsid w:val="78482D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none"/>
    </w:rPr>
  </w:style>
  <w:style w:type="character" w:customStyle="1" w:styleId="5">
    <w:name w:val="readmail_locationtip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2017-05-31T03:48:00Z</cp:lastPrinted>
  <dcterms:modified xsi:type="dcterms:W3CDTF">2017-06-06T04:11:29Z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