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BA" w:rsidRPr="0065540D" w:rsidRDefault="006767BA" w:rsidP="006767BA">
      <w:pPr>
        <w:spacing w:line="900" w:lineRule="exact"/>
        <w:jc w:val="center"/>
        <w:rPr>
          <w:rFonts w:ascii="方正小标宋_GBK" w:eastAsia="方正小标宋_GBK" w:hAnsi="华文仿宋"/>
          <w:sz w:val="56"/>
          <w:szCs w:val="72"/>
        </w:rPr>
      </w:pPr>
    </w:p>
    <w:p w:rsidR="006767BA" w:rsidRPr="0065540D" w:rsidRDefault="006767BA" w:rsidP="006767BA">
      <w:pPr>
        <w:spacing w:line="900" w:lineRule="exact"/>
        <w:jc w:val="center"/>
        <w:rPr>
          <w:rFonts w:ascii="方正小标宋_GBK" w:eastAsia="方正小标宋_GBK" w:hAnsi="华文仿宋"/>
          <w:sz w:val="56"/>
          <w:szCs w:val="72"/>
        </w:rPr>
      </w:pPr>
      <w:r w:rsidRPr="0065540D">
        <w:rPr>
          <w:rFonts w:ascii="方正小标宋_GBK" w:eastAsia="方正小标宋_GBK" w:hAnsi="华文仿宋" w:hint="eastAsia"/>
          <w:sz w:val="56"/>
          <w:szCs w:val="72"/>
        </w:rPr>
        <w:t>2017年常州市医疗卫生机构</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56"/>
          <w:szCs w:val="72"/>
        </w:rPr>
        <w:t>医用耗材及检验检测试剂</w:t>
      </w:r>
    </w:p>
    <w:p w:rsidR="006767BA" w:rsidRPr="0065540D" w:rsidRDefault="006767BA" w:rsidP="006767BA">
      <w:pPr>
        <w:jc w:val="center"/>
      </w:pPr>
    </w:p>
    <w:p w:rsidR="006767BA" w:rsidRPr="0065540D" w:rsidRDefault="006767BA" w:rsidP="006767BA">
      <w:pPr>
        <w:jc w:val="center"/>
      </w:pP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集</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中</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采</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购</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文</w:t>
      </w:r>
    </w:p>
    <w:p w:rsidR="006767BA" w:rsidRPr="0065540D" w:rsidRDefault="006767BA" w:rsidP="006767BA">
      <w:pPr>
        <w:spacing w:line="900" w:lineRule="exact"/>
        <w:jc w:val="center"/>
        <w:rPr>
          <w:rFonts w:ascii="方正小标宋_GBK" w:eastAsia="方正小标宋_GBK" w:hAnsi="华文仿宋"/>
          <w:sz w:val="72"/>
          <w:szCs w:val="72"/>
        </w:rPr>
      </w:pPr>
      <w:r w:rsidRPr="0065540D">
        <w:rPr>
          <w:rFonts w:ascii="方正小标宋_GBK" w:eastAsia="方正小标宋_GBK" w:hAnsi="华文仿宋" w:hint="eastAsia"/>
          <w:sz w:val="72"/>
          <w:szCs w:val="72"/>
        </w:rPr>
        <w:t>件</w:t>
      </w:r>
    </w:p>
    <w:p w:rsidR="006767BA" w:rsidRPr="0065540D" w:rsidRDefault="006767BA" w:rsidP="006767BA">
      <w:pPr>
        <w:jc w:val="center"/>
      </w:pPr>
    </w:p>
    <w:p w:rsidR="006767BA" w:rsidRPr="0065540D" w:rsidRDefault="006767BA" w:rsidP="006767BA">
      <w:pPr>
        <w:jc w:val="center"/>
      </w:pPr>
    </w:p>
    <w:p w:rsidR="006767BA" w:rsidRPr="0065540D" w:rsidRDefault="006767BA" w:rsidP="006767BA">
      <w:pPr>
        <w:jc w:val="center"/>
      </w:pPr>
    </w:p>
    <w:p w:rsidR="006767BA" w:rsidRPr="0065540D" w:rsidRDefault="006767BA" w:rsidP="006767BA">
      <w:pPr>
        <w:jc w:val="center"/>
        <w:rPr>
          <w:rFonts w:ascii="方正黑体_GBK" w:eastAsia="方正黑体_GBK"/>
          <w:sz w:val="36"/>
          <w:szCs w:val="36"/>
        </w:rPr>
      </w:pPr>
      <w:r w:rsidRPr="0065540D">
        <w:rPr>
          <w:rFonts w:ascii="方正黑体_GBK" w:eastAsia="方正黑体_GBK" w:hint="eastAsia"/>
          <w:sz w:val="36"/>
          <w:szCs w:val="36"/>
        </w:rPr>
        <w:t>编号：CZHCCG-2017</w:t>
      </w:r>
    </w:p>
    <w:p w:rsidR="006767BA" w:rsidRPr="0065540D" w:rsidRDefault="006767BA" w:rsidP="006767BA">
      <w:pPr>
        <w:jc w:val="center"/>
        <w:rPr>
          <w:sz w:val="32"/>
        </w:rPr>
      </w:pPr>
    </w:p>
    <w:p w:rsidR="006767BA" w:rsidRPr="0065540D" w:rsidRDefault="006767BA" w:rsidP="006767BA">
      <w:pPr>
        <w:jc w:val="center"/>
        <w:rPr>
          <w:sz w:val="32"/>
        </w:rPr>
      </w:pPr>
    </w:p>
    <w:p w:rsidR="006767BA" w:rsidRPr="0065540D" w:rsidRDefault="006767BA" w:rsidP="006767BA">
      <w:pPr>
        <w:widowControl/>
        <w:jc w:val="center"/>
        <w:rPr>
          <w:rFonts w:ascii="仿宋_GB2312" w:eastAsia="仿宋_GB2312" w:hAnsi="仿宋"/>
          <w:bCs/>
          <w:sz w:val="32"/>
          <w:szCs w:val="32"/>
        </w:rPr>
      </w:pPr>
      <w:r w:rsidRPr="0065540D">
        <w:rPr>
          <w:rFonts w:ascii="方正黑体_GBK" w:eastAsia="方正黑体_GBK" w:hAnsi="仿宋" w:hint="eastAsia"/>
          <w:sz w:val="32"/>
          <w:szCs w:val="32"/>
        </w:rPr>
        <w:t>二○一七年十一月</w:t>
      </w:r>
      <w:r w:rsidRPr="0065540D">
        <w:rPr>
          <w:rFonts w:ascii="仿宋_GB2312" w:eastAsia="仿宋_GB2312" w:hAnsi="仿宋"/>
          <w:bCs/>
          <w:sz w:val="32"/>
          <w:szCs w:val="32"/>
        </w:rPr>
        <w:br w:type="page"/>
      </w:r>
    </w:p>
    <w:sdt>
      <w:sdtPr>
        <w:rPr>
          <w:rFonts w:ascii="Calibri" w:eastAsia="宋体" w:hAnsi="Calibri" w:cs="Times New Roman"/>
          <w:b w:val="0"/>
          <w:bCs w:val="0"/>
          <w:color w:val="auto"/>
          <w:kern w:val="2"/>
          <w:sz w:val="21"/>
          <w:szCs w:val="22"/>
          <w:lang w:val="zh-CN"/>
        </w:rPr>
        <w:id w:val="1037692881"/>
        <w:docPartObj>
          <w:docPartGallery w:val="Table of Contents"/>
          <w:docPartUnique/>
        </w:docPartObj>
      </w:sdtPr>
      <w:sdtContent>
        <w:p w:rsidR="006767BA" w:rsidRPr="0065540D" w:rsidRDefault="006767BA" w:rsidP="00C70D30">
          <w:pPr>
            <w:pStyle w:val="TOC"/>
            <w:spacing w:line="600" w:lineRule="exact"/>
            <w:jc w:val="center"/>
            <w:rPr>
              <w:color w:val="auto"/>
            </w:rPr>
          </w:pPr>
          <w:r w:rsidRPr="0065540D">
            <w:rPr>
              <w:color w:val="auto"/>
              <w:lang w:val="zh-CN"/>
            </w:rPr>
            <w:t>目录</w:t>
          </w:r>
        </w:p>
        <w:p w:rsidR="00811B98" w:rsidRPr="0065540D" w:rsidRDefault="006767BA" w:rsidP="00C70D30">
          <w:pPr>
            <w:pStyle w:val="10"/>
            <w:tabs>
              <w:tab w:val="right" w:leader="dot" w:pos="8296"/>
            </w:tabs>
            <w:spacing w:line="600" w:lineRule="exact"/>
            <w:rPr>
              <w:rFonts w:asciiTheme="minorHAnsi" w:eastAsiaTheme="minorEastAsia" w:hAnsiTheme="minorHAnsi" w:cstheme="minorBidi"/>
              <w:noProof/>
            </w:rPr>
          </w:pPr>
          <w:r w:rsidRPr="0065540D">
            <w:fldChar w:fldCharType="begin"/>
          </w:r>
          <w:r w:rsidRPr="0065540D">
            <w:instrText xml:space="preserve"> TOC \o "1-3" \h \z \u </w:instrText>
          </w:r>
          <w:r w:rsidRPr="0065540D">
            <w:fldChar w:fldCharType="separate"/>
          </w:r>
          <w:hyperlink w:anchor="_Toc499642715" w:history="1">
            <w:r w:rsidR="00811B98" w:rsidRPr="0065540D">
              <w:rPr>
                <w:rStyle w:val="aa"/>
                <w:rFonts w:ascii="黑体" w:eastAsia="黑体" w:hAnsi="黑体" w:hint="eastAsia"/>
                <w:noProof/>
                <w:color w:val="auto"/>
              </w:rPr>
              <w:t>第一章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总</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则</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_Toc499642715 \h </w:instrText>
            </w:r>
            <w:r w:rsidR="00811B98" w:rsidRPr="0065540D">
              <w:rPr>
                <w:noProof/>
                <w:webHidden/>
              </w:rPr>
            </w:r>
            <w:r w:rsidR="00811B98" w:rsidRPr="0065540D">
              <w:rPr>
                <w:noProof/>
                <w:webHidden/>
              </w:rPr>
              <w:fldChar w:fldCharType="separate"/>
            </w:r>
            <w:r w:rsidR="00B06882">
              <w:rPr>
                <w:noProof/>
                <w:webHidden/>
              </w:rPr>
              <w:t>1</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16" w:history="1">
            <w:r w:rsidR="00811B98" w:rsidRPr="0065540D">
              <w:rPr>
                <w:rStyle w:val="aa"/>
                <w:rFonts w:ascii="黑体" w:eastAsia="黑体" w:hAnsi="黑体" w:hint="eastAsia"/>
                <w:noProof/>
                <w:color w:val="auto"/>
              </w:rPr>
              <w:t>第二章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组织机构</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_Toc499642716 \h </w:instrText>
            </w:r>
            <w:r w:rsidR="00811B98" w:rsidRPr="0065540D">
              <w:rPr>
                <w:noProof/>
                <w:webHidden/>
              </w:rPr>
            </w:r>
            <w:r w:rsidR="00811B98" w:rsidRPr="0065540D">
              <w:rPr>
                <w:noProof/>
                <w:webHidden/>
              </w:rPr>
              <w:fldChar w:fldCharType="separate"/>
            </w:r>
            <w:r w:rsidR="00B06882">
              <w:rPr>
                <w:noProof/>
                <w:webHidden/>
              </w:rPr>
              <w:t>2</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17" w:history="1">
            <w:r w:rsidR="00811B98" w:rsidRPr="0065540D">
              <w:rPr>
                <w:rStyle w:val="aa"/>
                <w:rFonts w:ascii="黑体" w:eastAsia="黑体" w:hAnsi="黑体" w:hint="eastAsia"/>
                <w:noProof/>
                <w:color w:val="auto"/>
              </w:rPr>
              <w:t>第三章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采购类别及目录</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_Toc499642717 \h </w:instrText>
            </w:r>
            <w:r w:rsidR="00811B98" w:rsidRPr="0065540D">
              <w:rPr>
                <w:noProof/>
                <w:webHidden/>
              </w:rPr>
            </w:r>
            <w:r w:rsidR="00811B98" w:rsidRPr="0065540D">
              <w:rPr>
                <w:noProof/>
                <w:webHidden/>
              </w:rPr>
              <w:fldChar w:fldCharType="separate"/>
            </w:r>
            <w:r w:rsidR="00B06882">
              <w:rPr>
                <w:noProof/>
                <w:webHidden/>
              </w:rPr>
              <w:t>2</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18" w:history="1">
            <w:r w:rsidR="00811B98" w:rsidRPr="0065540D">
              <w:rPr>
                <w:rStyle w:val="aa"/>
                <w:rFonts w:ascii="黑体" w:eastAsia="黑体" w:hAnsi="黑体" w:hint="eastAsia"/>
                <w:noProof/>
                <w:color w:val="auto"/>
              </w:rPr>
              <w:t>第四章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采购方式</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_Toc499642718 \h </w:instrText>
            </w:r>
            <w:r w:rsidR="00811B98" w:rsidRPr="0065540D">
              <w:rPr>
                <w:noProof/>
                <w:webHidden/>
              </w:rPr>
            </w:r>
            <w:r w:rsidR="00811B98" w:rsidRPr="0065540D">
              <w:rPr>
                <w:noProof/>
                <w:webHidden/>
              </w:rPr>
              <w:fldChar w:fldCharType="separate"/>
            </w:r>
            <w:r w:rsidR="00B06882">
              <w:rPr>
                <w:noProof/>
                <w:webHidden/>
              </w:rPr>
              <w:t>3</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19" w:history="1">
            <w:r w:rsidR="00811B98" w:rsidRPr="0065540D">
              <w:rPr>
                <w:rStyle w:val="aa"/>
                <w:rFonts w:ascii="黑体" w:eastAsia="黑体" w:hAnsi="黑体" w:hint="eastAsia"/>
                <w:noProof/>
                <w:color w:val="auto"/>
              </w:rPr>
              <w:t>第五章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采购上限价</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_Toc499642719 \h </w:instrText>
            </w:r>
            <w:r w:rsidR="00811B98" w:rsidRPr="0065540D">
              <w:rPr>
                <w:noProof/>
                <w:webHidden/>
              </w:rPr>
            </w:r>
            <w:r w:rsidR="00811B98" w:rsidRPr="0065540D">
              <w:rPr>
                <w:noProof/>
                <w:webHidden/>
              </w:rPr>
              <w:fldChar w:fldCharType="separate"/>
            </w:r>
            <w:r w:rsidR="00B06882">
              <w:rPr>
                <w:noProof/>
                <w:webHidden/>
              </w:rPr>
              <w:t>4</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0" w:history="1">
            <w:r w:rsidR="00811B98" w:rsidRPr="0065540D">
              <w:rPr>
                <w:rStyle w:val="aa"/>
                <w:rFonts w:ascii="黑体" w:eastAsia="黑体" w:hAnsi="黑体" w:hint="eastAsia"/>
                <w:noProof/>
                <w:color w:val="auto"/>
              </w:rPr>
              <w:t>第六章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企业响应与报价</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_Toc499642720 \h </w:instrText>
            </w:r>
            <w:r w:rsidR="00811B98" w:rsidRPr="0065540D">
              <w:rPr>
                <w:noProof/>
                <w:webHidden/>
              </w:rPr>
            </w:r>
            <w:r w:rsidR="00811B98" w:rsidRPr="0065540D">
              <w:rPr>
                <w:noProof/>
                <w:webHidden/>
              </w:rPr>
              <w:fldChar w:fldCharType="separate"/>
            </w:r>
            <w:r w:rsidR="00B06882">
              <w:rPr>
                <w:noProof/>
                <w:webHidden/>
              </w:rPr>
              <w:t>5</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1" w:history="1">
            <w:r w:rsidR="00811B98" w:rsidRPr="0065540D">
              <w:rPr>
                <w:rStyle w:val="aa"/>
                <w:rFonts w:ascii="黑体" w:eastAsia="黑体" w:hAnsi="黑体" w:hint="eastAsia"/>
                <w:noProof/>
                <w:color w:val="auto"/>
              </w:rPr>
              <w:t>第七章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评</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审</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_Toc499642721 \h </w:instrText>
            </w:r>
            <w:r w:rsidR="00811B98" w:rsidRPr="0065540D">
              <w:rPr>
                <w:noProof/>
                <w:webHidden/>
              </w:rPr>
            </w:r>
            <w:r w:rsidR="00811B98" w:rsidRPr="0065540D">
              <w:rPr>
                <w:noProof/>
                <w:webHidden/>
              </w:rPr>
              <w:fldChar w:fldCharType="separate"/>
            </w:r>
            <w:r w:rsidR="00B06882">
              <w:rPr>
                <w:noProof/>
                <w:webHidden/>
              </w:rPr>
              <w:t>8</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2" w:history="1">
            <w:r w:rsidR="00811B98" w:rsidRPr="0065540D">
              <w:rPr>
                <w:rStyle w:val="aa"/>
                <w:rFonts w:ascii="黑体" w:eastAsia="黑体" w:hAnsi="黑体" w:hint="eastAsia"/>
                <w:noProof/>
                <w:color w:val="auto"/>
              </w:rPr>
              <w:t>第八章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采购与配送</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_Toc499642722 \h </w:instrText>
            </w:r>
            <w:r w:rsidR="00811B98" w:rsidRPr="0065540D">
              <w:rPr>
                <w:noProof/>
                <w:webHidden/>
              </w:rPr>
            </w:r>
            <w:r w:rsidR="00811B98" w:rsidRPr="0065540D">
              <w:rPr>
                <w:noProof/>
                <w:webHidden/>
              </w:rPr>
              <w:fldChar w:fldCharType="separate"/>
            </w:r>
            <w:r w:rsidR="00B06882">
              <w:rPr>
                <w:noProof/>
                <w:webHidden/>
              </w:rPr>
              <w:t>10</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3" w:history="1">
            <w:r w:rsidR="00811B98" w:rsidRPr="0065540D">
              <w:rPr>
                <w:rStyle w:val="aa"/>
                <w:rFonts w:ascii="黑体" w:eastAsia="黑体" w:hAnsi="黑体" w:hint="eastAsia"/>
                <w:noProof/>
                <w:color w:val="auto"/>
              </w:rPr>
              <w:t>第九章</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管理与监督</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_Toc499642723 \h </w:instrText>
            </w:r>
            <w:r w:rsidR="00811B98" w:rsidRPr="0065540D">
              <w:rPr>
                <w:noProof/>
                <w:webHidden/>
              </w:rPr>
            </w:r>
            <w:r w:rsidR="00811B98" w:rsidRPr="0065540D">
              <w:rPr>
                <w:noProof/>
                <w:webHidden/>
              </w:rPr>
              <w:fldChar w:fldCharType="separate"/>
            </w:r>
            <w:r w:rsidR="00B06882">
              <w:rPr>
                <w:noProof/>
                <w:webHidden/>
              </w:rPr>
              <w:t>11</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4"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1</w:t>
            </w:r>
            <w:r w:rsidR="00811B98" w:rsidRPr="0065540D">
              <w:rPr>
                <w:rStyle w:val="aa"/>
                <w:rFonts w:ascii="黑体" w:eastAsia="黑体" w:hAnsi="黑体" w:hint="eastAsia"/>
                <w:noProof/>
                <w:color w:val="auto"/>
              </w:rPr>
              <w:t>：常州市医用耗材和检验检测试剂集中采购相关部门和工作机构职责</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_Toc499642724 \h </w:instrText>
            </w:r>
            <w:r w:rsidR="00811B98" w:rsidRPr="0065540D">
              <w:rPr>
                <w:noProof/>
                <w:webHidden/>
              </w:rPr>
            </w:r>
            <w:r w:rsidR="00811B98" w:rsidRPr="0065540D">
              <w:rPr>
                <w:noProof/>
                <w:webHidden/>
              </w:rPr>
              <w:fldChar w:fldCharType="separate"/>
            </w:r>
            <w:r w:rsidR="00B06882">
              <w:rPr>
                <w:noProof/>
                <w:webHidden/>
              </w:rPr>
              <w:t>14</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5"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2</w:t>
            </w:r>
            <w:r w:rsidR="00811B98" w:rsidRPr="0065540D">
              <w:rPr>
                <w:rStyle w:val="aa"/>
                <w:rFonts w:ascii="黑体" w:eastAsia="黑体" w:hAnsi="黑体" w:hint="eastAsia"/>
                <w:noProof/>
                <w:color w:val="auto"/>
              </w:rPr>
              <w:t>：集中采购目录</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_Toc499642725 \h </w:instrText>
            </w:r>
            <w:r w:rsidR="00811B98" w:rsidRPr="0065540D">
              <w:rPr>
                <w:noProof/>
                <w:webHidden/>
              </w:rPr>
            </w:r>
            <w:r w:rsidR="00811B98" w:rsidRPr="0065540D">
              <w:rPr>
                <w:noProof/>
                <w:webHidden/>
              </w:rPr>
              <w:fldChar w:fldCharType="separate"/>
            </w:r>
            <w:r w:rsidR="00B06882">
              <w:rPr>
                <w:noProof/>
                <w:webHidden/>
              </w:rPr>
              <w:t>17</w:t>
            </w:r>
            <w:r w:rsidR="00811B98" w:rsidRPr="0065540D">
              <w:rPr>
                <w:noProof/>
                <w:webHidden/>
              </w:rPr>
              <w:fldChar w:fldCharType="end"/>
            </w:r>
          </w:hyperlink>
        </w:p>
        <w:p w:rsidR="00811B98" w:rsidRPr="0065540D" w:rsidRDefault="003A7675" w:rsidP="00C70D30">
          <w:pPr>
            <w:pStyle w:val="22"/>
            <w:tabs>
              <w:tab w:val="right" w:leader="dot" w:pos="8296"/>
            </w:tabs>
            <w:spacing w:line="600" w:lineRule="exact"/>
            <w:rPr>
              <w:rFonts w:asciiTheme="minorHAnsi" w:eastAsiaTheme="minorEastAsia" w:hAnsiTheme="minorHAnsi" w:cstheme="minorBidi"/>
              <w:noProof/>
            </w:rPr>
          </w:pPr>
          <w:hyperlink w:anchor="_Toc499642726" w:history="1">
            <w:r w:rsidR="00811B98" w:rsidRPr="0065540D">
              <w:rPr>
                <w:rStyle w:val="aa"/>
                <w:rFonts w:hint="eastAsia"/>
                <w:noProof/>
                <w:color w:val="auto"/>
              </w:rPr>
              <w:t>一、医用耗材目录</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_Toc499642726 \h </w:instrText>
            </w:r>
            <w:r w:rsidR="00811B98" w:rsidRPr="0065540D">
              <w:rPr>
                <w:noProof/>
                <w:webHidden/>
              </w:rPr>
            </w:r>
            <w:r w:rsidR="00811B98" w:rsidRPr="0065540D">
              <w:rPr>
                <w:noProof/>
                <w:webHidden/>
              </w:rPr>
              <w:fldChar w:fldCharType="separate"/>
            </w:r>
            <w:r w:rsidR="00B06882">
              <w:rPr>
                <w:noProof/>
                <w:webHidden/>
              </w:rPr>
              <w:t>17</w:t>
            </w:r>
            <w:r w:rsidR="00811B98" w:rsidRPr="0065540D">
              <w:rPr>
                <w:noProof/>
                <w:webHidden/>
              </w:rPr>
              <w:fldChar w:fldCharType="end"/>
            </w:r>
          </w:hyperlink>
        </w:p>
        <w:p w:rsidR="00811B98" w:rsidRPr="0065540D" w:rsidRDefault="003A7675" w:rsidP="00C70D30">
          <w:pPr>
            <w:pStyle w:val="22"/>
            <w:tabs>
              <w:tab w:val="right" w:leader="dot" w:pos="8296"/>
            </w:tabs>
            <w:spacing w:line="600" w:lineRule="exact"/>
            <w:rPr>
              <w:rFonts w:asciiTheme="minorHAnsi" w:eastAsiaTheme="minorEastAsia" w:hAnsiTheme="minorHAnsi" w:cstheme="minorBidi"/>
              <w:noProof/>
            </w:rPr>
          </w:pPr>
          <w:hyperlink w:anchor="_Toc499642727" w:history="1">
            <w:r w:rsidR="00811B98" w:rsidRPr="0065540D">
              <w:rPr>
                <w:rStyle w:val="aa"/>
                <w:rFonts w:hint="eastAsia"/>
                <w:noProof/>
                <w:color w:val="auto"/>
              </w:rPr>
              <w:t>二、通用试剂目录</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_Toc499642727 \h </w:instrText>
            </w:r>
            <w:r w:rsidR="00811B98" w:rsidRPr="0065540D">
              <w:rPr>
                <w:noProof/>
                <w:webHidden/>
              </w:rPr>
            </w:r>
            <w:r w:rsidR="00811B98" w:rsidRPr="0065540D">
              <w:rPr>
                <w:noProof/>
                <w:webHidden/>
              </w:rPr>
              <w:fldChar w:fldCharType="separate"/>
            </w:r>
            <w:r w:rsidR="00B06882">
              <w:rPr>
                <w:noProof/>
                <w:webHidden/>
              </w:rPr>
              <w:t>103</w:t>
            </w:r>
            <w:r w:rsidR="00811B98" w:rsidRPr="0065540D">
              <w:rPr>
                <w:noProof/>
                <w:webHidden/>
              </w:rPr>
              <w:fldChar w:fldCharType="end"/>
            </w:r>
          </w:hyperlink>
        </w:p>
        <w:p w:rsidR="00811B98" w:rsidRPr="0065540D" w:rsidRDefault="003A7675" w:rsidP="00C70D30">
          <w:pPr>
            <w:pStyle w:val="22"/>
            <w:tabs>
              <w:tab w:val="right" w:leader="dot" w:pos="8296"/>
            </w:tabs>
            <w:spacing w:line="600" w:lineRule="exact"/>
            <w:rPr>
              <w:rFonts w:asciiTheme="minorHAnsi" w:eastAsiaTheme="minorEastAsia" w:hAnsiTheme="minorHAnsi" w:cstheme="minorBidi"/>
              <w:noProof/>
            </w:rPr>
          </w:pPr>
          <w:hyperlink w:anchor="_Toc499642728" w:history="1">
            <w:r w:rsidR="00811B98" w:rsidRPr="0065540D">
              <w:rPr>
                <w:rStyle w:val="aa"/>
                <w:rFonts w:hint="eastAsia"/>
                <w:noProof/>
                <w:color w:val="auto"/>
              </w:rPr>
              <w:t>三、专机专用试剂目录</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_Toc499642728 \h </w:instrText>
            </w:r>
            <w:r w:rsidR="00811B98" w:rsidRPr="0065540D">
              <w:rPr>
                <w:noProof/>
                <w:webHidden/>
              </w:rPr>
            </w:r>
            <w:r w:rsidR="00811B98" w:rsidRPr="0065540D">
              <w:rPr>
                <w:noProof/>
                <w:webHidden/>
              </w:rPr>
              <w:fldChar w:fldCharType="separate"/>
            </w:r>
            <w:r w:rsidR="00B06882">
              <w:rPr>
                <w:noProof/>
                <w:webHidden/>
              </w:rPr>
              <w:t>137</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29"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3</w:t>
            </w:r>
            <w:r w:rsidR="00811B98" w:rsidRPr="0065540D">
              <w:rPr>
                <w:rStyle w:val="aa"/>
                <w:rFonts w:ascii="黑体" w:eastAsia="黑体" w:hAnsi="黑体" w:hint="eastAsia"/>
                <w:noProof/>
                <w:color w:val="auto"/>
              </w:rPr>
              <w:t>：</w:t>
            </w:r>
            <w:r w:rsidR="00811B98" w:rsidRPr="0065540D">
              <w:rPr>
                <w:rStyle w:val="aa"/>
                <w:rFonts w:ascii="黑体" w:eastAsia="黑体" w:hAnsi="黑体"/>
                <w:noProof/>
                <w:color w:val="auto"/>
              </w:rPr>
              <w:t xml:space="preserve"> </w:t>
            </w:r>
            <w:r w:rsidR="00811B98" w:rsidRPr="0065540D">
              <w:rPr>
                <w:rStyle w:val="aa"/>
                <w:rFonts w:ascii="黑体" w:eastAsia="黑体" w:hAnsi="黑体" w:hint="eastAsia"/>
                <w:noProof/>
                <w:color w:val="auto"/>
              </w:rPr>
              <w:t>医用耗材及检验检测试剂集中采购工作流程</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_Toc499642729 \h </w:instrText>
            </w:r>
            <w:r w:rsidR="00811B98" w:rsidRPr="0065540D">
              <w:rPr>
                <w:noProof/>
                <w:webHidden/>
              </w:rPr>
            </w:r>
            <w:r w:rsidR="00811B98" w:rsidRPr="0065540D">
              <w:rPr>
                <w:noProof/>
                <w:webHidden/>
              </w:rPr>
              <w:fldChar w:fldCharType="separate"/>
            </w:r>
            <w:r w:rsidR="00B06882">
              <w:rPr>
                <w:noProof/>
                <w:webHidden/>
              </w:rPr>
              <w:t>161</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30"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4</w:t>
            </w:r>
            <w:r w:rsidR="00811B98" w:rsidRPr="0065540D">
              <w:rPr>
                <w:rStyle w:val="aa"/>
                <w:rFonts w:ascii="黑体" w:eastAsia="黑体" w:hAnsi="黑体" w:hint="eastAsia"/>
                <w:noProof/>
                <w:color w:val="auto"/>
              </w:rPr>
              <w:t>：集中采购日程安排</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_Toc499642730 \h </w:instrText>
            </w:r>
            <w:r w:rsidR="00811B98" w:rsidRPr="0065540D">
              <w:rPr>
                <w:noProof/>
                <w:webHidden/>
              </w:rPr>
            </w:r>
            <w:r w:rsidR="00811B98" w:rsidRPr="0065540D">
              <w:rPr>
                <w:noProof/>
                <w:webHidden/>
              </w:rPr>
              <w:fldChar w:fldCharType="separate"/>
            </w:r>
            <w:r w:rsidR="00B06882">
              <w:rPr>
                <w:noProof/>
                <w:webHidden/>
              </w:rPr>
              <w:t>162</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31"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5</w:t>
            </w:r>
            <w:r w:rsidR="00811B98" w:rsidRPr="0065540D">
              <w:rPr>
                <w:rStyle w:val="aa"/>
                <w:rFonts w:ascii="黑体" w:eastAsia="黑体" w:hAnsi="黑体" w:hint="eastAsia"/>
                <w:noProof/>
                <w:color w:val="auto"/>
              </w:rPr>
              <w:t>：投标企业递交资料格式附表</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_Toc499642731 \h </w:instrText>
            </w:r>
            <w:r w:rsidR="00811B98" w:rsidRPr="0065540D">
              <w:rPr>
                <w:noProof/>
                <w:webHidden/>
              </w:rPr>
            </w:r>
            <w:r w:rsidR="00811B98" w:rsidRPr="0065540D">
              <w:rPr>
                <w:noProof/>
                <w:webHidden/>
              </w:rPr>
              <w:fldChar w:fldCharType="separate"/>
            </w:r>
            <w:r w:rsidR="00B06882">
              <w:rPr>
                <w:noProof/>
                <w:webHidden/>
              </w:rPr>
              <w:t>164</w:t>
            </w:r>
            <w:r w:rsidR="00811B98" w:rsidRPr="0065540D">
              <w:rPr>
                <w:noProof/>
                <w:webHidden/>
              </w:rPr>
              <w:fldChar w:fldCharType="end"/>
            </w:r>
          </w:hyperlink>
        </w:p>
        <w:p w:rsidR="00811B98" w:rsidRPr="0065540D" w:rsidRDefault="003A7675" w:rsidP="00C70D30">
          <w:pPr>
            <w:pStyle w:val="10"/>
            <w:tabs>
              <w:tab w:val="right" w:leader="dot" w:pos="8296"/>
            </w:tabs>
            <w:spacing w:line="600" w:lineRule="exact"/>
            <w:rPr>
              <w:rFonts w:asciiTheme="minorHAnsi" w:eastAsiaTheme="minorEastAsia" w:hAnsiTheme="minorHAnsi" w:cstheme="minorBidi"/>
              <w:noProof/>
            </w:rPr>
          </w:pPr>
          <w:hyperlink w:anchor="_Toc499642732" w:history="1">
            <w:r w:rsidR="00811B98" w:rsidRPr="0065540D">
              <w:rPr>
                <w:rStyle w:val="aa"/>
                <w:rFonts w:ascii="黑体" w:eastAsia="黑体" w:hAnsi="黑体" w:hint="eastAsia"/>
                <w:noProof/>
                <w:color w:val="auto"/>
              </w:rPr>
              <w:t>附件</w:t>
            </w:r>
            <w:r w:rsidR="00811B98" w:rsidRPr="0065540D">
              <w:rPr>
                <w:rStyle w:val="aa"/>
                <w:rFonts w:ascii="黑体" w:eastAsia="黑体" w:hAnsi="黑体"/>
                <w:noProof/>
                <w:color w:val="auto"/>
              </w:rPr>
              <w:t>6</w:t>
            </w:r>
            <w:r w:rsidR="00811B98" w:rsidRPr="0065540D">
              <w:rPr>
                <w:rStyle w:val="aa"/>
                <w:rFonts w:ascii="黑体" w:eastAsia="黑体" w:hAnsi="黑体" w:hint="eastAsia"/>
                <w:noProof/>
                <w:color w:val="auto"/>
              </w:rPr>
              <w:t>：经济技术标评审表</w:t>
            </w:r>
            <w:r w:rsidR="00811B98" w:rsidRPr="0065540D">
              <w:rPr>
                <w:noProof/>
                <w:webHidden/>
              </w:rPr>
              <w:tab/>
            </w:r>
            <w:r w:rsidR="00811B98" w:rsidRPr="0065540D">
              <w:rPr>
                <w:noProof/>
                <w:webHidden/>
              </w:rPr>
              <w:fldChar w:fldCharType="begin"/>
            </w:r>
            <w:r w:rsidR="00811B98" w:rsidRPr="0065540D">
              <w:rPr>
                <w:noProof/>
                <w:webHidden/>
              </w:rPr>
              <w:instrText xml:space="preserve"> PAGEREF _Toc499642732 \h </w:instrText>
            </w:r>
            <w:r w:rsidR="00811B98" w:rsidRPr="0065540D">
              <w:rPr>
                <w:noProof/>
                <w:webHidden/>
              </w:rPr>
            </w:r>
            <w:r w:rsidR="00811B98" w:rsidRPr="0065540D">
              <w:rPr>
                <w:noProof/>
                <w:webHidden/>
              </w:rPr>
              <w:fldChar w:fldCharType="separate"/>
            </w:r>
            <w:r w:rsidR="00B06882">
              <w:rPr>
                <w:noProof/>
                <w:webHidden/>
              </w:rPr>
              <w:t>173</w:t>
            </w:r>
            <w:r w:rsidR="00811B98" w:rsidRPr="0065540D">
              <w:rPr>
                <w:noProof/>
                <w:webHidden/>
              </w:rPr>
              <w:fldChar w:fldCharType="end"/>
            </w:r>
          </w:hyperlink>
        </w:p>
        <w:p w:rsidR="006767BA" w:rsidRPr="0065540D" w:rsidRDefault="006767BA" w:rsidP="00C70D30">
          <w:pPr>
            <w:spacing w:line="600" w:lineRule="exact"/>
          </w:pPr>
          <w:r w:rsidRPr="0065540D">
            <w:rPr>
              <w:b/>
              <w:bCs/>
              <w:lang w:val="zh-CN"/>
            </w:rPr>
            <w:fldChar w:fldCharType="end"/>
          </w:r>
        </w:p>
      </w:sdtContent>
    </w:sdt>
    <w:p w:rsidR="006767BA" w:rsidRPr="0065540D" w:rsidRDefault="006767BA">
      <w:pPr>
        <w:widowControl/>
        <w:jc w:val="left"/>
        <w:rPr>
          <w:rFonts w:ascii="仿宋_GB2312" w:eastAsia="仿宋_GB2312" w:hAnsi="仿宋"/>
          <w:bCs/>
          <w:sz w:val="32"/>
          <w:szCs w:val="32"/>
        </w:rPr>
      </w:pPr>
      <w:r w:rsidRPr="0065540D">
        <w:rPr>
          <w:rFonts w:ascii="仿宋_GB2312" w:eastAsia="仿宋_GB2312" w:hAnsi="仿宋"/>
          <w:bCs/>
          <w:sz w:val="32"/>
          <w:szCs w:val="32"/>
        </w:rPr>
        <w:br w:type="page"/>
      </w:r>
    </w:p>
    <w:p w:rsidR="006767BA" w:rsidRPr="0065540D" w:rsidRDefault="006767BA" w:rsidP="00277618">
      <w:pPr>
        <w:spacing w:line="560" w:lineRule="exact"/>
        <w:ind w:firstLineChars="200" w:firstLine="640"/>
        <w:jc w:val="left"/>
        <w:rPr>
          <w:rFonts w:ascii="仿宋_GB2312" w:eastAsia="仿宋_GB2312" w:hAnsi="仿宋"/>
          <w:bCs/>
          <w:sz w:val="32"/>
          <w:szCs w:val="32"/>
        </w:rPr>
        <w:sectPr w:rsidR="006767BA" w:rsidRPr="0065540D" w:rsidSect="00DC7360">
          <w:pgSz w:w="11906" w:h="16838"/>
          <w:pgMar w:top="1440" w:right="1800" w:bottom="1440" w:left="1800" w:header="851" w:footer="992" w:gutter="0"/>
          <w:cols w:space="425"/>
          <w:docGrid w:type="lines" w:linePitch="312"/>
        </w:sectPr>
      </w:pPr>
    </w:p>
    <w:p w:rsidR="00362BA9" w:rsidRPr="0065540D" w:rsidRDefault="00362BA9" w:rsidP="00277618">
      <w:pPr>
        <w:spacing w:line="560" w:lineRule="exact"/>
        <w:ind w:firstLineChars="200" w:firstLine="640"/>
        <w:jc w:val="left"/>
        <w:rPr>
          <w:rFonts w:ascii="仿宋_GB2312" w:eastAsia="仿宋_GB2312" w:hAnsi="仿宋"/>
          <w:bCs/>
          <w:sz w:val="32"/>
          <w:szCs w:val="32"/>
        </w:rPr>
      </w:pPr>
      <w:r w:rsidRPr="0065540D">
        <w:rPr>
          <w:rFonts w:ascii="仿宋_GB2312" w:eastAsia="仿宋_GB2312" w:hAnsi="仿宋" w:hint="eastAsia"/>
          <w:bCs/>
          <w:sz w:val="32"/>
          <w:szCs w:val="32"/>
        </w:rPr>
        <w:lastRenderedPageBreak/>
        <w:t>根据</w:t>
      </w:r>
      <w:r w:rsidR="00277618" w:rsidRPr="0065540D">
        <w:rPr>
          <w:rFonts w:ascii="仿宋_GB2312" w:eastAsia="仿宋_GB2312" w:hAnsi="仿宋" w:hint="eastAsia"/>
          <w:bCs/>
          <w:sz w:val="32"/>
          <w:szCs w:val="32"/>
        </w:rPr>
        <w:t>《2017年常州市医疗卫生机构医用耗材及检验检测试剂集中采购实施方案》</w:t>
      </w:r>
      <w:r w:rsidRPr="0065540D">
        <w:rPr>
          <w:rFonts w:ascii="仿宋_GB2312" w:eastAsia="仿宋_GB2312" w:hAnsi="仿宋" w:hint="eastAsia"/>
          <w:bCs/>
          <w:sz w:val="32"/>
          <w:szCs w:val="32"/>
        </w:rPr>
        <w:t>制定本</w:t>
      </w:r>
      <w:r w:rsidR="00277618" w:rsidRPr="0065540D">
        <w:rPr>
          <w:rFonts w:ascii="仿宋_GB2312" w:eastAsia="仿宋_GB2312" w:hAnsi="仿宋" w:hint="eastAsia"/>
          <w:bCs/>
          <w:sz w:val="32"/>
          <w:szCs w:val="32"/>
        </w:rPr>
        <w:t>采购文件</w:t>
      </w:r>
      <w:r w:rsidRPr="0065540D">
        <w:rPr>
          <w:rFonts w:ascii="仿宋_GB2312" w:eastAsia="仿宋_GB2312" w:hAnsi="仿宋" w:hint="eastAsia"/>
          <w:bCs/>
          <w:sz w:val="32"/>
          <w:szCs w:val="32"/>
        </w:rPr>
        <w:t>。</w:t>
      </w:r>
      <w:bookmarkStart w:id="0" w:name="_Toc286735452"/>
    </w:p>
    <w:p w:rsidR="00362BA9" w:rsidRPr="0065540D" w:rsidRDefault="00362BA9" w:rsidP="0091443E">
      <w:pPr>
        <w:pStyle w:val="1"/>
        <w:jc w:val="center"/>
        <w:rPr>
          <w:rFonts w:ascii="黑体" w:eastAsia="黑体" w:hAnsi="黑体"/>
          <w:b w:val="0"/>
          <w:sz w:val="32"/>
          <w:szCs w:val="32"/>
        </w:rPr>
      </w:pPr>
      <w:bookmarkStart w:id="1" w:name="_Toc499642715"/>
      <w:r w:rsidRPr="0065540D">
        <w:rPr>
          <w:rFonts w:ascii="黑体" w:eastAsia="黑体" w:hAnsi="黑体" w:hint="eastAsia"/>
          <w:b w:val="0"/>
          <w:sz w:val="32"/>
          <w:szCs w:val="32"/>
        </w:rPr>
        <w:t>第一章</w:t>
      </w:r>
      <w:r w:rsidRPr="0065540D">
        <w:rPr>
          <w:rFonts w:ascii="黑体" w:eastAsia="黑体" w:hAnsi="黑体"/>
          <w:b w:val="0"/>
          <w:sz w:val="32"/>
          <w:szCs w:val="32"/>
        </w:rPr>
        <w:t xml:space="preserve">  </w:t>
      </w:r>
      <w:r w:rsidRPr="0065540D">
        <w:rPr>
          <w:rFonts w:ascii="黑体" w:eastAsia="黑体" w:hAnsi="黑体" w:hint="eastAsia"/>
          <w:b w:val="0"/>
          <w:sz w:val="32"/>
          <w:szCs w:val="32"/>
        </w:rPr>
        <w:t>总</w:t>
      </w:r>
      <w:r w:rsidRPr="0065540D">
        <w:rPr>
          <w:rFonts w:ascii="黑体" w:eastAsia="黑体" w:hAnsi="黑体"/>
          <w:b w:val="0"/>
          <w:sz w:val="32"/>
          <w:szCs w:val="32"/>
        </w:rPr>
        <w:t xml:space="preserve">  </w:t>
      </w:r>
      <w:r w:rsidRPr="0065540D">
        <w:rPr>
          <w:rFonts w:ascii="黑体" w:eastAsia="黑体" w:hAnsi="黑体" w:hint="eastAsia"/>
          <w:b w:val="0"/>
          <w:sz w:val="32"/>
          <w:szCs w:val="32"/>
        </w:rPr>
        <w:t>则</w:t>
      </w:r>
      <w:bookmarkEnd w:id="0"/>
      <w:bookmarkEnd w:id="1"/>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一、总体目标</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进一步加强我市医疗卫生机构医用耗材及检验检测试剂集中采购工作，完善采购制度，规范购销行为，强化医疗卫生机构购销行为监管，实现医用耗材及检验检测试剂安全有效、品质良好、价格合理、供应及时，减轻群众医疗费用负担。</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二、基本原则</w:t>
      </w:r>
      <w:r w:rsidRPr="0065540D">
        <w:rPr>
          <w:rFonts w:ascii="黑体" w:eastAsia="黑体" w:hAnsi="黑体"/>
          <w:sz w:val="32"/>
          <w:szCs w:val="32"/>
        </w:rPr>
        <w:t xml:space="preserve"> </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实行以政府为主导、以市为单位的网上医用耗材及检验检测试剂集中采购，坚持公开透明、公平竞争、公正廉洁和科学诚信原则，确保医用耗材及检验检测试剂生产经营企业平等参与，采购各环节在阳光下运行，实现交易全过程公开、透明、可追溯。</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三、实施范围</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全市所有政府办医疗卫生机构，鼓励其他医疗卫生机构参加医用耗材及检验检测试剂集中采购。</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四、采购模式</w:t>
      </w:r>
    </w:p>
    <w:p w:rsidR="00362BA9" w:rsidRPr="0065540D" w:rsidRDefault="00362BA9" w:rsidP="006767BA">
      <w:pPr>
        <w:autoSpaceDE w:val="0"/>
        <w:autoSpaceDN w:val="0"/>
        <w:spacing w:line="43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以市为单位集中采购，各医疗卫生机构通过常州市医用耗材及检验检测试剂集中采购与监管平台（以下简称市采购与监管平台）开展网上采购、统一监管。</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五、采购周期</w:t>
      </w:r>
    </w:p>
    <w:p w:rsidR="00362BA9" w:rsidRPr="0065540D" w:rsidRDefault="00362BA9" w:rsidP="00362BA9">
      <w:pPr>
        <w:autoSpaceDE w:val="0"/>
        <w:autoSpaceDN w:val="0"/>
        <w:spacing w:line="43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采购周期原则上不少于两年。</w:t>
      </w:r>
    </w:p>
    <w:p w:rsidR="00362BA9" w:rsidRPr="0065540D" w:rsidRDefault="00362BA9" w:rsidP="00362BA9">
      <w:pPr>
        <w:autoSpaceDE w:val="0"/>
        <w:autoSpaceDN w:val="0"/>
        <w:spacing w:line="430" w:lineRule="exact"/>
        <w:ind w:firstLineChars="200" w:firstLine="640"/>
        <w:rPr>
          <w:rFonts w:ascii="黑体" w:eastAsia="黑体" w:hAnsi="黑体"/>
          <w:sz w:val="32"/>
          <w:szCs w:val="32"/>
        </w:rPr>
      </w:pPr>
      <w:r w:rsidRPr="0065540D">
        <w:rPr>
          <w:rFonts w:ascii="黑体" w:eastAsia="黑体" w:hAnsi="黑体" w:hint="eastAsia"/>
          <w:sz w:val="32"/>
          <w:szCs w:val="32"/>
        </w:rPr>
        <w:t>六、适用范围</w:t>
      </w:r>
    </w:p>
    <w:p w:rsidR="00362BA9" w:rsidRPr="0065540D" w:rsidRDefault="00362BA9" w:rsidP="00362BA9">
      <w:pPr>
        <w:autoSpaceDE w:val="0"/>
        <w:autoSpaceDN w:val="0"/>
        <w:spacing w:line="43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参与我市医用耗材及检验检测试剂集中采购各方当事人，包括：医疗卫生机构、医用耗材及检验检测试剂生产经营企业、市（辖市、区）卫生计生部门及相关部门等。</w:t>
      </w:r>
    </w:p>
    <w:p w:rsidR="00362BA9" w:rsidRPr="0065540D" w:rsidRDefault="00362BA9" w:rsidP="0091443E">
      <w:pPr>
        <w:pStyle w:val="1"/>
        <w:jc w:val="center"/>
        <w:rPr>
          <w:rFonts w:ascii="黑体" w:eastAsia="黑体" w:hAnsi="黑体"/>
          <w:b w:val="0"/>
          <w:sz w:val="32"/>
          <w:szCs w:val="32"/>
        </w:rPr>
      </w:pPr>
      <w:bookmarkStart w:id="2" w:name="_Toc499642716"/>
      <w:r w:rsidRPr="0065540D">
        <w:rPr>
          <w:rFonts w:ascii="黑体" w:eastAsia="黑体" w:hAnsi="黑体" w:hint="eastAsia"/>
          <w:b w:val="0"/>
          <w:sz w:val="32"/>
          <w:szCs w:val="32"/>
        </w:rPr>
        <w:lastRenderedPageBreak/>
        <w:t>第二章</w:t>
      </w:r>
      <w:r w:rsidRPr="0065540D">
        <w:rPr>
          <w:rFonts w:ascii="黑体" w:eastAsia="黑体" w:hAnsi="黑体"/>
          <w:b w:val="0"/>
          <w:sz w:val="32"/>
          <w:szCs w:val="32"/>
        </w:rPr>
        <w:t xml:space="preserve">  </w:t>
      </w:r>
      <w:r w:rsidRPr="0065540D">
        <w:rPr>
          <w:rFonts w:ascii="黑体" w:eastAsia="黑体" w:hAnsi="黑体" w:hint="eastAsia"/>
          <w:b w:val="0"/>
          <w:sz w:val="32"/>
          <w:szCs w:val="32"/>
        </w:rPr>
        <w:t>组织机构</w:t>
      </w:r>
      <w:bookmarkEnd w:id="2"/>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一、组织体系</w:t>
      </w:r>
    </w:p>
    <w:p w:rsidR="00362BA9" w:rsidRPr="0065540D" w:rsidRDefault="00362BA9" w:rsidP="00362BA9">
      <w:pPr>
        <w:spacing w:line="440" w:lineRule="exact"/>
        <w:rPr>
          <w:rFonts w:ascii="仿宋_GB2312" w:eastAsia="仿宋_GB2312" w:hAnsi="仿宋"/>
          <w:bCs/>
          <w:sz w:val="32"/>
          <w:szCs w:val="32"/>
        </w:rPr>
      </w:pPr>
      <w:r w:rsidRPr="0065540D">
        <w:rPr>
          <w:rFonts w:ascii="仿宋" w:eastAsia="仿宋" w:hAnsi="仿宋" w:hint="eastAsia"/>
          <w:sz w:val="32"/>
          <w:szCs w:val="32"/>
        </w:rPr>
        <w:t xml:space="preserve">　  </w:t>
      </w:r>
      <w:r w:rsidRPr="0065540D">
        <w:rPr>
          <w:rFonts w:ascii="仿宋_GB2312" w:eastAsia="仿宋_GB2312" w:hAnsi="仿宋" w:hint="eastAsia"/>
          <w:bCs/>
          <w:sz w:val="32"/>
          <w:szCs w:val="32"/>
        </w:rPr>
        <w:t>（一）市药品集中采购工作领导小组对全市医疗卫生机构医用耗材及检验检测试剂集中采购工作进行组织领导。</w:t>
      </w:r>
    </w:p>
    <w:p w:rsidR="00362BA9" w:rsidRPr="0065540D" w:rsidRDefault="00362BA9" w:rsidP="00362BA9">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（二）市政务办负责对医用耗材及检验检测试剂集中采购工作实施综合管理和协调。</w:t>
      </w:r>
    </w:p>
    <w:p w:rsidR="00362BA9" w:rsidRPr="0065540D" w:rsidRDefault="00362BA9" w:rsidP="00362BA9">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（三）市卫生计生委负责医用耗材及检验检测试剂集中采购工作的行业监管和指导。</w:t>
      </w:r>
    </w:p>
    <w:p w:rsidR="00362BA9" w:rsidRPr="0065540D" w:rsidRDefault="00362BA9" w:rsidP="00362BA9">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（四）市药品集中采购工作领导小组办公室（以下简称领导小组办公室）和市公共资源公易中心（市政府采购中心）负责医用耗材及检验检测试剂集中采购的具体工作。</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（五）市财政局、</w:t>
      </w:r>
      <w:proofErr w:type="gramStart"/>
      <w:r w:rsidRPr="0065540D">
        <w:rPr>
          <w:rFonts w:ascii="仿宋_GB2312" w:eastAsia="仿宋_GB2312" w:hAnsi="仿宋" w:hint="eastAsia"/>
          <w:bCs/>
          <w:sz w:val="32"/>
          <w:szCs w:val="32"/>
        </w:rPr>
        <w:t>人社局</w:t>
      </w:r>
      <w:proofErr w:type="gramEnd"/>
      <w:r w:rsidRPr="0065540D">
        <w:rPr>
          <w:rFonts w:ascii="仿宋_GB2312" w:eastAsia="仿宋_GB2312" w:hAnsi="仿宋" w:hint="eastAsia"/>
          <w:bCs/>
          <w:sz w:val="32"/>
          <w:szCs w:val="32"/>
        </w:rPr>
        <w:t>、工商局、物价局、食药监局等部门按照各自职责，参与集中采购工作。</w:t>
      </w:r>
    </w:p>
    <w:p w:rsidR="00362BA9" w:rsidRPr="0065540D" w:rsidRDefault="00362BA9" w:rsidP="00362BA9">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（六）成立评审委员会和监督委员会。</w:t>
      </w:r>
    </w:p>
    <w:p w:rsidR="00362BA9" w:rsidRPr="0065540D" w:rsidRDefault="00362BA9" w:rsidP="00362BA9">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工作职责详见附件1。</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二、工作机构</w:t>
      </w:r>
    </w:p>
    <w:p w:rsidR="00362BA9" w:rsidRPr="0065540D" w:rsidRDefault="00362BA9" w:rsidP="006767BA">
      <w:pPr>
        <w:spacing w:line="440" w:lineRule="exact"/>
        <w:ind w:firstLine="645"/>
        <w:rPr>
          <w:rFonts w:ascii="仿宋_GB2312" w:eastAsia="仿宋_GB2312" w:hAnsi="仿宋"/>
          <w:bCs/>
          <w:sz w:val="32"/>
          <w:szCs w:val="32"/>
        </w:rPr>
      </w:pPr>
      <w:r w:rsidRPr="0065540D">
        <w:rPr>
          <w:rFonts w:ascii="仿宋_GB2312" w:eastAsia="仿宋_GB2312" w:hAnsi="仿宋" w:hint="eastAsia"/>
          <w:bCs/>
          <w:sz w:val="32"/>
          <w:szCs w:val="32"/>
        </w:rPr>
        <w:t>经市公共资源交易中心（市政府采购中心）和领导小组办公室共同组织遴选的第三</w:t>
      </w:r>
      <w:proofErr w:type="gramStart"/>
      <w:r w:rsidRPr="0065540D">
        <w:rPr>
          <w:rFonts w:ascii="仿宋_GB2312" w:eastAsia="仿宋_GB2312" w:hAnsi="仿宋" w:hint="eastAsia"/>
          <w:bCs/>
          <w:sz w:val="32"/>
          <w:szCs w:val="32"/>
        </w:rPr>
        <w:t>方服务</w:t>
      </w:r>
      <w:proofErr w:type="gramEnd"/>
      <w:r w:rsidRPr="0065540D">
        <w:rPr>
          <w:rFonts w:ascii="仿宋_GB2312" w:eastAsia="仿宋_GB2312" w:hAnsi="仿宋" w:hint="eastAsia"/>
          <w:bCs/>
          <w:sz w:val="32"/>
          <w:szCs w:val="32"/>
        </w:rPr>
        <w:t>机构海虹医药电子交易中心有限公司为集中采购的工作机构，实施市采购和监管平台的搭建、维护和运营工作，对</w:t>
      </w:r>
      <w:r w:rsidRPr="0065540D">
        <w:rPr>
          <w:rFonts w:ascii="仿宋_GB2312" w:eastAsia="仿宋_GB2312" w:hAnsi="仿宋"/>
          <w:bCs/>
          <w:sz w:val="32"/>
          <w:szCs w:val="32"/>
        </w:rPr>
        <w:t>医疗卫生机构、生产经营企业</w:t>
      </w:r>
      <w:r w:rsidRPr="0065540D">
        <w:rPr>
          <w:rFonts w:ascii="仿宋_GB2312" w:eastAsia="仿宋_GB2312" w:hAnsi="仿宋" w:hint="eastAsia"/>
          <w:bCs/>
          <w:sz w:val="32"/>
          <w:szCs w:val="32"/>
        </w:rPr>
        <w:t>、市（辖市、区）卫生计生部门及相关部门</w:t>
      </w:r>
      <w:r w:rsidRPr="0065540D">
        <w:rPr>
          <w:rFonts w:ascii="仿宋_GB2312" w:eastAsia="仿宋_GB2312" w:hAnsi="仿宋"/>
          <w:bCs/>
          <w:sz w:val="32"/>
          <w:szCs w:val="32"/>
        </w:rPr>
        <w:t>提供服务和技术支持，接受</w:t>
      </w:r>
      <w:r w:rsidRPr="0065540D">
        <w:rPr>
          <w:rFonts w:ascii="仿宋_GB2312" w:eastAsia="仿宋_GB2312" w:hAnsi="仿宋" w:hint="eastAsia"/>
          <w:bCs/>
          <w:sz w:val="32"/>
          <w:szCs w:val="32"/>
        </w:rPr>
        <w:t>市公共资源交易中心（市政府采购中心）、行业监管部门和其他相关部门的管理和监督</w:t>
      </w:r>
      <w:r w:rsidRPr="0065540D">
        <w:rPr>
          <w:rFonts w:ascii="仿宋_GB2312" w:eastAsia="仿宋_GB2312" w:hAnsi="仿宋"/>
          <w:bCs/>
          <w:sz w:val="32"/>
          <w:szCs w:val="32"/>
        </w:rPr>
        <w:t>。</w:t>
      </w:r>
    </w:p>
    <w:p w:rsidR="00362BA9" w:rsidRPr="0065540D" w:rsidRDefault="00362BA9" w:rsidP="0091443E">
      <w:pPr>
        <w:pStyle w:val="1"/>
        <w:jc w:val="center"/>
        <w:rPr>
          <w:rFonts w:ascii="黑体" w:eastAsia="黑体" w:hAnsi="黑体"/>
          <w:b w:val="0"/>
          <w:sz w:val="32"/>
          <w:szCs w:val="32"/>
        </w:rPr>
      </w:pPr>
      <w:bookmarkStart w:id="3" w:name="_Toc286735453"/>
      <w:bookmarkStart w:id="4" w:name="_Toc499642717"/>
      <w:r w:rsidRPr="0065540D">
        <w:rPr>
          <w:rFonts w:ascii="黑体" w:eastAsia="黑体" w:hAnsi="黑体" w:hint="eastAsia"/>
          <w:b w:val="0"/>
          <w:sz w:val="32"/>
          <w:szCs w:val="32"/>
        </w:rPr>
        <w:t>第三章</w:t>
      </w:r>
      <w:r w:rsidRPr="0065540D">
        <w:rPr>
          <w:rFonts w:ascii="黑体" w:eastAsia="黑体" w:hAnsi="黑体"/>
          <w:b w:val="0"/>
          <w:sz w:val="32"/>
          <w:szCs w:val="32"/>
        </w:rPr>
        <w:t xml:space="preserve">  </w:t>
      </w:r>
      <w:r w:rsidRPr="0065540D">
        <w:rPr>
          <w:rFonts w:ascii="黑体" w:eastAsia="黑体" w:hAnsi="黑体" w:hint="eastAsia"/>
          <w:b w:val="0"/>
          <w:sz w:val="32"/>
          <w:szCs w:val="32"/>
        </w:rPr>
        <w:t>采购</w:t>
      </w:r>
      <w:bookmarkEnd w:id="3"/>
      <w:r w:rsidRPr="0065540D">
        <w:rPr>
          <w:rFonts w:ascii="黑体" w:eastAsia="黑体" w:hAnsi="黑体" w:hint="eastAsia"/>
          <w:b w:val="0"/>
          <w:sz w:val="32"/>
          <w:szCs w:val="32"/>
        </w:rPr>
        <w:t>类别及目录</w:t>
      </w:r>
      <w:bookmarkEnd w:id="4"/>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hint="eastAsia"/>
          <w:bCs/>
          <w:sz w:val="32"/>
          <w:szCs w:val="32"/>
        </w:rPr>
        <w:t>集中采购的目录范围是除以省为单位集中采购的血管介入、非血管介入、神经外科、起搏器、电生理、眼科六大类高值医用耗材以外的所有医用耗材和检验检测试剂</w:t>
      </w:r>
      <w:r w:rsidR="00B87F11" w:rsidRPr="0065540D">
        <w:rPr>
          <w:rFonts w:ascii="仿宋_GB2312" w:eastAsia="仿宋_GB2312" w:hAnsi="仿宋" w:hint="eastAsia"/>
          <w:bCs/>
          <w:sz w:val="32"/>
          <w:szCs w:val="32"/>
        </w:rPr>
        <w:t>（集中采购目录详见附件</w:t>
      </w:r>
      <w:r w:rsidR="00744B42" w:rsidRPr="0065540D">
        <w:rPr>
          <w:rFonts w:ascii="仿宋_GB2312" w:eastAsia="仿宋_GB2312" w:hAnsi="仿宋" w:hint="eastAsia"/>
          <w:bCs/>
          <w:sz w:val="32"/>
          <w:szCs w:val="32"/>
        </w:rPr>
        <w:t>2</w:t>
      </w:r>
      <w:r w:rsidR="00B87F11" w:rsidRPr="0065540D">
        <w:rPr>
          <w:rFonts w:ascii="仿宋_GB2312" w:eastAsia="仿宋_GB2312" w:hAnsi="仿宋" w:hint="eastAsia"/>
          <w:bCs/>
          <w:sz w:val="32"/>
          <w:szCs w:val="32"/>
        </w:rPr>
        <w:t>）</w:t>
      </w:r>
      <w:r w:rsidRPr="0065540D">
        <w:rPr>
          <w:rFonts w:ascii="仿宋_GB2312" w:eastAsia="仿宋_GB2312" w:hAnsi="仿宋" w:hint="eastAsia"/>
          <w:bCs/>
          <w:sz w:val="32"/>
          <w:szCs w:val="32"/>
        </w:rPr>
        <w:t>。</w:t>
      </w:r>
      <w:r w:rsidRPr="0065540D">
        <w:rPr>
          <w:rFonts w:ascii="仿宋_GB2312" w:eastAsia="仿宋_GB2312" w:hAnsi="仿宋"/>
          <w:bCs/>
          <w:sz w:val="32"/>
          <w:szCs w:val="32"/>
        </w:rPr>
        <w:t> </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lastRenderedPageBreak/>
        <w:t>采购目录分类如下：</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t>基础医用耗材：注射穿刺类、医用高分子类、卫生材料及敷料类、其他医技辅助、消毒、手术及麻醉、专机专用耗材类、血站、其它类耗材。</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t>专科使用耗材：妇产科、骨科、普外科、心胸外科、体外循环及血液净化类、口腔科、其他部分专科耗材（消化系统内窥镜诊断治疗用耗材、泌尿外科用耗材、心脏内科用耗材、脑外科用耗材、内分泌科用耗材、眼科用耗材、呼吸科用耗材、美容整形科用耗材等）。</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t>检验类试剂及耗材：检验耗材、床边诊断试纸、通用试剂、专机专用试剂及配套耗材类等。</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t>以上分类与江苏省高值医用耗材集中采购目录范围不重合，如涉及个别产品目录重合的，以江苏省高值医用耗材集中采购结果为最终结果。</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采购目录可根据企业投标情况作适当调整。</w:t>
      </w:r>
    </w:p>
    <w:p w:rsidR="00362BA9" w:rsidRPr="0065540D" w:rsidRDefault="00362BA9" w:rsidP="0091443E">
      <w:pPr>
        <w:pStyle w:val="1"/>
        <w:jc w:val="center"/>
        <w:rPr>
          <w:rFonts w:ascii="黑体" w:eastAsia="黑体" w:hAnsi="黑体"/>
          <w:b w:val="0"/>
          <w:sz w:val="32"/>
          <w:szCs w:val="32"/>
        </w:rPr>
      </w:pPr>
      <w:bookmarkStart w:id="5" w:name="_Toc499642718"/>
      <w:r w:rsidRPr="0065540D">
        <w:rPr>
          <w:rFonts w:ascii="黑体" w:eastAsia="黑体" w:hAnsi="黑体" w:hint="eastAsia"/>
          <w:b w:val="0"/>
          <w:sz w:val="32"/>
          <w:szCs w:val="32"/>
        </w:rPr>
        <w:t>第四章</w:t>
      </w:r>
      <w:r w:rsidRPr="0065540D">
        <w:rPr>
          <w:rFonts w:ascii="黑体" w:eastAsia="黑体" w:hAnsi="黑体"/>
          <w:b w:val="0"/>
          <w:sz w:val="32"/>
          <w:szCs w:val="32"/>
        </w:rPr>
        <w:t xml:space="preserve">  </w:t>
      </w:r>
      <w:r w:rsidRPr="0065540D">
        <w:rPr>
          <w:rFonts w:ascii="黑体" w:eastAsia="黑体" w:hAnsi="黑体" w:hint="eastAsia"/>
          <w:b w:val="0"/>
          <w:sz w:val="32"/>
          <w:szCs w:val="32"/>
        </w:rPr>
        <w:t>采购方式</w:t>
      </w:r>
      <w:bookmarkEnd w:id="5"/>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一、限价挂网采购</w:t>
      </w:r>
    </w:p>
    <w:p w:rsidR="00362BA9"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对明确收费编码的采购目录内的投标产品制定限价，经过经济技术标评审入围后，不高于限价的产品实行挂网采购</w:t>
      </w:r>
      <w:r w:rsidR="00C32026" w:rsidRPr="0065540D">
        <w:rPr>
          <w:rFonts w:ascii="仿宋_GB2312" w:eastAsia="仿宋_GB2312" w:hAnsi="仿宋" w:hint="eastAsia"/>
          <w:bCs/>
          <w:sz w:val="32"/>
          <w:szCs w:val="32"/>
        </w:rPr>
        <w:t>（集中采购工作流程详见附件</w:t>
      </w:r>
      <w:r w:rsidR="00744B42" w:rsidRPr="0065540D">
        <w:rPr>
          <w:rFonts w:ascii="仿宋_GB2312" w:eastAsia="仿宋_GB2312" w:hAnsi="仿宋" w:hint="eastAsia"/>
          <w:bCs/>
          <w:sz w:val="32"/>
          <w:szCs w:val="32"/>
        </w:rPr>
        <w:t>3</w:t>
      </w:r>
      <w:r w:rsidR="00C32026" w:rsidRPr="0065540D">
        <w:rPr>
          <w:rFonts w:ascii="仿宋_GB2312" w:eastAsia="仿宋_GB2312" w:hAnsi="仿宋" w:hint="eastAsia"/>
          <w:bCs/>
          <w:sz w:val="32"/>
          <w:szCs w:val="32"/>
        </w:rPr>
        <w:t>）</w:t>
      </w:r>
      <w:r w:rsidRPr="0065540D">
        <w:rPr>
          <w:rFonts w:ascii="仿宋_GB2312" w:eastAsia="仿宋_GB2312" w:hAnsi="仿宋" w:hint="eastAsia"/>
          <w:bCs/>
          <w:sz w:val="32"/>
          <w:szCs w:val="32"/>
        </w:rPr>
        <w:t>。</w:t>
      </w:r>
    </w:p>
    <w:p w:rsidR="003A7675" w:rsidRPr="0065540D" w:rsidRDefault="0011198F" w:rsidP="003A7675">
      <w:pPr>
        <w:autoSpaceDE w:val="0"/>
        <w:autoSpaceDN w:val="0"/>
        <w:spacing w:line="440" w:lineRule="exact"/>
        <w:ind w:firstLineChars="200" w:firstLine="640"/>
        <w:rPr>
          <w:rFonts w:ascii="黑体" w:eastAsia="黑体" w:hAnsi="黑体"/>
          <w:sz w:val="32"/>
          <w:szCs w:val="32"/>
        </w:rPr>
      </w:pPr>
      <w:r>
        <w:rPr>
          <w:rFonts w:ascii="黑体" w:eastAsia="黑体" w:hAnsi="黑体" w:hint="eastAsia"/>
          <w:sz w:val="32"/>
          <w:szCs w:val="32"/>
        </w:rPr>
        <w:t>二</w:t>
      </w:r>
      <w:r w:rsidR="003A7675" w:rsidRPr="0065540D">
        <w:rPr>
          <w:rFonts w:ascii="黑体" w:eastAsia="黑体" w:hAnsi="黑体" w:hint="eastAsia"/>
          <w:sz w:val="32"/>
          <w:szCs w:val="32"/>
        </w:rPr>
        <w:t>、阳光采购</w:t>
      </w:r>
    </w:p>
    <w:p w:rsidR="003A7675" w:rsidRPr="0065540D" w:rsidRDefault="003A7675" w:rsidP="003A7675">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没有明确收费编码的医用耗材和检验检测试剂，纳入阳光采购目录，通过资质审核后由医疗卫生机构与生产企业或生产企业授权的经营企业议定采购价格，通过市采购和监管平台网上采购。</w:t>
      </w:r>
    </w:p>
    <w:p w:rsidR="00362BA9" w:rsidRPr="0065540D" w:rsidRDefault="0011198F" w:rsidP="0011198F">
      <w:pPr>
        <w:autoSpaceDE w:val="0"/>
        <w:autoSpaceDN w:val="0"/>
        <w:spacing w:line="440" w:lineRule="exact"/>
        <w:ind w:firstLineChars="200" w:firstLine="640"/>
        <w:rPr>
          <w:rFonts w:ascii="黑体" w:eastAsia="黑体" w:hAnsi="黑体"/>
          <w:sz w:val="32"/>
          <w:szCs w:val="32"/>
        </w:rPr>
      </w:pPr>
      <w:r>
        <w:rPr>
          <w:rFonts w:ascii="黑体" w:eastAsia="黑体" w:hAnsi="黑体" w:hint="eastAsia"/>
          <w:sz w:val="32"/>
          <w:szCs w:val="32"/>
        </w:rPr>
        <w:t>三</w:t>
      </w:r>
      <w:r w:rsidR="00362BA9" w:rsidRPr="0065540D">
        <w:rPr>
          <w:rFonts w:ascii="黑体" w:eastAsia="黑体" w:hAnsi="黑体" w:hint="eastAsia"/>
          <w:sz w:val="32"/>
          <w:szCs w:val="32"/>
        </w:rPr>
        <w:t>、邀请招标和询价采购</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对临床急需、企业生产积极性不高、采购有困难的医用耗材及检验检测试剂，采取邀请招标或询价采购方式采购（具体办法另行制定）。</w:t>
      </w:r>
      <w:bookmarkStart w:id="6" w:name="_GoBack"/>
      <w:bookmarkEnd w:id="6"/>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lastRenderedPageBreak/>
        <w:t>四、备案采购</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为鼓励技术创新和技术进步，促使新技术、新产品尽快应用于临床，对本次集中采购后新研发上市以及不在本次集中采购目录内，且有明确收费编码的医用耗材及检验检测试剂，可进行备案采购（具体办法另行制定）。</w:t>
      </w:r>
    </w:p>
    <w:p w:rsidR="00362BA9" w:rsidRPr="0065540D" w:rsidRDefault="00362BA9" w:rsidP="0091443E">
      <w:pPr>
        <w:pStyle w:val="1"/>
        <w:jc w:val="center"/>
        <w:rPr>
          <w:rFonts w:ascii="黑体" w:eastAsia="黑体" w:hAnsi="黑体"/>
          <w:b w:val="0"/>
          <w:sz w:val="32"/>
          <w:szCs w:val="32"/>
        </w:rPr>
      </w:pPr>
      <w:bookmarkStart w:id="7" w:name="_Toc499642719"/>
      <w:r w:rsidRPr="0065540D">
        <w:rPr>
          <w:rFonts w:ascii="黑体" w:eastAsia="黑体" w:hAnsi="黑体" w:hint="eastAsia"/>
          <w:b w:val="0"/>
          <w:sz w:val="32"/>
          <w:szCs w:val="32"/>
        </w:rPr>
        <w:t>第五章</w:t>
      </w:r>
      <w:r w:rsidRPr="0065540D">
        <w:rPr>
          <w:rFonts w:ascii="黑体" w:eastAsia="黑体" w:hAnsi="黑体"/>
          <w:b w:val="0"/>
          <w:sz w:val="32"/>
          <w:szCs w:val="32"/>
        </w:rPr>
        <w:t xml:space="preserve">  </w:t>
      </w:r>
      <w:r w:rsidRPr="0065540D">
        <w:rPr>
          <w:rFonts w:ascii="黑体" w:eastAsia="黑体" w:hAnsi="黑体" w:hint="eastAsia"/>
          <w:b w:val="0"/>
          <w:sz w:val="32"/>
          <w:szCs w:val="32"/>
        </w:rPr>
        <w:t>采购上限价</w:t>
      </w:r>
      <w:bookmarkEnd w:id="7"/>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一、依据来源</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1.</w:t>
      </w:r>
      <w:r w:rsidR="007669B7" w:rsidRPr="0065540D">
        <w:rPr>
          <w:rFonts w:ascii="仿宋_GB2312" w:eastAsia="仿宋_GB2312" w:hAnsi="仿宋" w:hint="eastAsia"/>
          <w:bCs/>
          <w:sz w:val="32"/>
          <w:szCs w:val="32"/>
        </w:rPr>
        <w:t>常州市上一轮医用耗材及检验检测试剂集中采购中标价格；</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2.常州市各医疗卫生机构在用医用耗材及检验检测试剂实际采购价格；</w:t>
      </w:r>
      <w:r w:rsidRPr="0065540D">
        <w:rPr>
          <w:rFonts w:ascii="仿宋_GB2312" w:eastAsia="仿宋_GB2312" w:hAnsi="仿宋"/>
          <w:bCs/>
          <w:sz w:val="32"/>
          <w:szCs w:val="32"/>
        </w:rPr>
        <w:t xml:space="preserve"> </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3.我省其他城市医用耗材及检验检测试剂集中采购的中标价格；</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4.企业提供的</w:t>
      </w:r>
      <w:r w:rsidRPr="0065540D">
        <w:rPr>
          <w:rFonts w:ascii="仿宋_GB2312" w:eastAsia="仿宋_GB2312" w:hAnsi="仿宋"/>
          <w:bCs/>
          <w:sz w:val="32"/>
          <w:szCs w:val="32"/>
        </w:rPr>
        <w:t>201</w:t>
      </w:r>
      <w:r w:rsidRPr="0065540D">
        <w:rPr>
          <w:rFonts w:ascii="仿宋_GB2312" w:eastAsia="仿宋_GB2312" w:hAnsi="仿宋" w:hint="eastAsia"/>
          <w:bCs/>
          <w:sz w:val="32"/>
          <w:szCs w:val="32"/>
        </w:rPr>
        <w:t>5</w:t>
      </w:r>
      <w:r w:rsidR="007669B7" w:rsidRPr="0065540D">
        <w:rPr>
          <w:rFonts w:ascii="仿宋_GB2312" w:eastAsia="仿宋_GB2312" w:hAnsi="仿宋" w:hint="eastAsia"/>
          <w:bCs/>
          <w:sz w:val="32"/>
          <w:szCs w:val="32"/>
        </w:rPr>
        <w:t>年以来在其他省或省辖市的中标价格；</w:t>
      </w:r>
    </w:p>
    <w:p w:rsidR="00362BA9" w:rsidRPr="0065540D" w:rsidRDefault="00362BA9" w:rsidP="00362BA9">
      <w:pPr>
        <w:autoSpaceDE w:val="0"/>
        <w:autoSpaceDN w:val="0"/>
        <w:spacing w:line="440" w:lineRule="exact"/>
        <w:ind w:firstLine="630"/>
        <w:rPr>
          <w:rFonts w:ascii="仿宋_GB2312" w:eastAsia="仿宋_GB2312" w:hAnsi="仿宋"/>
          <w:bCs/>
          <w:sz w:val="32"/>
          <w:szCs w:val="32"/>
        </w:rPr>
      </w:pPr>
      <w:r w:rsidRPr="0065540D">
        <w:rPr>
          <w:rFonts w:ascii="仿宋_GB2312" w:eastAsia="仿宋_GB2312" w:hAnsi="仿宋" w:hint="eastAsia"/>
          <w:bCs/>
          <w:sz w:val="32"/>
          <w:szCs w:val="32"/>
        </w:rPr>
        <w:t>5</w:t>
      </w:r>
      <w:r w:rsidRPr="0065540D">
        <w:rPr>
          <w:rFonts w:ascii="仿宋_GB2312" w:eastAsia="仿宋_GB2312" w:hAnsi="仿宋"/>
          <w:bCs/>
          <w:sz w:val="32"/>
          <w:szCs w:val="32"/>
        </w:rPr>
        <w:t>.</w:t>
      </w:r>
      <w:r w:rsidRPr="0065540D">
        <w:rPr>
          <w:rFonts w:ascii="仿宋_GB2312" w:eastAsia="仿宋_GB2312" w:hAnsi="仿宋" w:hint="eastAsia"/>
          <w:bCs/>
          <w:sz w:val="32"/>
          <w:szCs w:val="32"/>
        </w:rPr>
        <w:t>江苏省</w:t>
      </w:r>
      <w:r w:rsidRPr="0065540D">
        <w:rPr>
          <w:rFonts w:ascii="仿宋_GB2312" w:eastAsia="仿宋_GB2312" w:hAnsi="仿宋"/>
          <w:bCs/>
          <w:sz w:val="32"/>
          <w:szCs w:val="32"/>
        </w:rPr>
        <w:t>2015</w:t>
      </w:r>
      <w:proofErr w:type="gramStart"/>
      <w:r w:rsidRPr="0065540D">
        <w:rPr>
          <w:rFonts w:ascii="仿宋_GB2312" w:eastAsia="仿宋_GB2312" w:hAnsi="仿宋" w:hint="eastAsia"/>
          <w:bCs/>
          <w:sz w:val="32"/>
          <w:szCs w:val="32"/>
        </w:rPr>
        <w:t>年高值</w:t>
      </w:r>
      <w:proofErr w:type="gramEnd"/>
      <w:r w:rsidRPr="0065540D">
        <w:rPr>
          <w:rFonts w:ascii="仿宋_GB2312" w:eastAsia="仿宋_GB2312" w:hAnsi="仿宋" w:hint="eastAsia"/>
          <w:bCs/>
          <w:sz w:val="32"/>
          <w:szCs w:val="32"/>
        </w:rPr>
        <w:t>医用耗材集中采购（第二批）入围公示品种价格。</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二、制定原则和方法</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1</w:t>
      </w:r>
      <w:r w:rsidRPr="0065540D">
        <w:rPr>
          <w:rFonts w:ascii="仿宋_GB2312" w:eastAsia="仿宋_GB2312" w:hAnsi="仿宋" w:hint="eastAsia"/>
          <w:bCs/>
          <w:sz w:val="32"/>
          <w:szCs w:val="32"/>
        </w:rPr>
        <w:t>.针对限价挂网采购目录内的每一个医用耗材及检验检测试剂产品，制定上限价。</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2</w:t>
      </w:r>
      <w:r w:rsidRPr="0065540D">
        <w:rPr>
          <w:rFonts w:ascii="仿宋_GB2312" w:eastAsia="仿宋_GB2312" w:hAnsi="仿宋" w:hint="eastAsia"/>
          <w:bCs/>
          <w:sz w:val="32"/>
          <w:szCs w:val="32"/>
        </w:rPr>
        <w:t>.依据来源中的最低价为限价挂网采购目录内产品的上限价。</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3</w:t>
      </w:r>
      <w:r w:rsidRPr="0065540D">
        <w:rPr>
          <w:rFonts w:ascii="仿宋_GB2312" w:eastAsia="仿宋_GB2312" w:hAnsi="仿宋" w:hint="eastAsia"/>
          <w:bCs/>
          <w:sz w:val="32"/>
          <w:szCs w:val="32"/>
        </w:rPr>
        <w:t>.无有效上限价制定依据的产品，其上限价组织专家组参考同评审分组、同目录中其他产品的上限价制定。</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4.同评审分组、同目录均无有效上限价制定依据的产品，组织专家组根据性价比确定上限价。</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三、公示公布范围</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上限价及其制定依据只对具体产品的生产企业公布，企业可通过市采购与监管平台查询本企业具体产品的上限价，</w:t>
      </w:r>
      <w:r w:rsidRPr="0065540D">
        <w:rPr>
          <w:rFonts w:ascii="仿宋_GB2312" w:eastAsia="仿宋_GB2312" w:hAnsi="仿宋" w:hint="eastAsia"/>
          <w:bCs/>
          <w:sz w:val="32"/>
          <w:szCs w:val="32"/>
        </w:rPr>
        <w:lastRenderedPageBreak/>
        <w:t>供报价时参考。</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生产企业对本企业产品上限价有异议的，可在公示期内提出相关申诉，由评审委员会专家核查后予以答复。如无申诉，视同无异议。</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公示无异议的，通过市采购与监管平台予以公布。</w:t>
      </w:r>
    </w:p>
    <w:p w:rsidR="00362BA9" w:rsidRPr="0065540D" w:rsidRDefault="00362BA9" w:rsidP="0091443E">
      <w:pPr>
        <w:pStyle w:val="1"/>
        <w:jc w:val="center"/>
        <w:rPr>
          <w:rFonts w:ascii="黑体" w:eastAsia="黑体" w:hAnsi="黑体"/>
          <w:b w:val="0"/>
          <w:sz w:val="32"/>
          <w:szCs w:val="32"/>
        </w:rPr>
      </w:pPr>
      <w:bookmarkStart w:id="8" w:name="_Toc499642720"/>
      <w:r w:rsidRPr="0065540D">
        <w:rPr>
          <w:rFonts w:ascii="黑体" w:eastAsia="黑体" w:hAnsi="黑体" w:hint="eastAsia"/>
          <w:b w:val="0"/>
          <w:sz w:val="32"/>
          <w:szCs w:val="32"/>
        </w:rPr>
        <w:t>第</w:t>
      </w:r>
      <w:r w:rsidR="0091443E" w:rsidRPr="0065540D">
        <w:rPr>
          <w:rFonts w:ascii="黑体" w:eastAsia="黑体" w:hAnsi="黑体" w:hint="eastAsia"/>
          <w:b w:val="0"/>
          <w:sz w:val="32"/>
          <w:szCs w:val="32"/>
        </w:rPr>
        <w:t>六</w:t>
      </w:r>
      <w:r w:rsidRPr="0065540D">
        <w:rPr>
          <w:rFonts w:ascii="黑体" w:eastAsia="黑体" w:hAnsi="黑体" w:hint="eastAsia"/>
          <w:b w:val="0"/>
          <w:sz w:val="32"/>
          <w:szCs w:val="32"/>
        </w:rPr>
        <w:t xml:space="preserve">章  </w:t>
      </w:r>
      <w:r w:rsidRPr="0065540D">
        <w:rPr>
          <w:rFonts w:ascii="黑体" w:eastAsia="黑体" w:hAnsi="黑体"/>
          <w:b w:val="0"/>
          <w:sz w:val="32"/>
          <w:szCs w:val="32"/>
        </w:rPr>
        <w:t>企业响应与报价</w:t>
      </w:r>
      <w:bookmarkEnd w:id="8"/>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sz w:val="32"/>
          <w:szCs w:val="32"/>
        </w:rPr>
        <w:t>企业根据</w:t>
      </w:r>
      <w:r w:rsidRPr="0065540D">
        <w:rPr>
          <w:rFonts w:eastAsia="仿宋_GB2312" w:hint="eastAsia"/>
          <w:sz w:val="32"/>
          <w:szCs w:val="32"/>
        </w:rPr>
        <w:t>本次</w:t>
      </w:r>
      <w:r w:rsidRPr="0065540D">
        <w:rPr>
          <w:rFonts w:eastAsia="仿宋_GB2312"/>
          <w:sz w:val="32"/>
          <w:szCs w:val="32"/>
        </w:rPr>
        <w:t>集中采购目录进行响应，在递交的资料经审核合格后进行报价。</w:t>
      </w:r>
    </w:p>
    <w:p w:rsidR="00362BA9" w:rsidRPr="0065540D" w:rsidRDefault="00362BA9" w:rsidP="00DC7360">
      <w:pPr>
        <w:widowControl/>
        <w:spacing w:line="440" w:lineRule="exact"/>
        <w:ind w:rightChars="20" w:right="42" w:firstLine="640"/>
        <w:jc w:val="left"/>
        <w:rPr>
          <w:rFonts w:ascii="黑体" w:eastAsia="黑体"/>
          <w:sz w:val="32"/>
          <w:szCs w:val="32"/>
        </w:rPr>
      </w:pPr>
      <w:r w:rsidRPr="0065540D">
        <w:rPr>
          <w:rFonts w:ascii="黑体" w:eastAsia="黑体" w:hint="eastAsia"/>
          <w:sz w:val="32"/>
          <w:szCs w:val="32"/>
        </w:rPr>
        <w:t>一、企业响应</w:t>
      </w:r>
      <w:r w:rsidRPr="0065540D">
        <w:rPr>
          <w:rFonts w:ascii="黑体" w:eastAsia="黑体" w:hint="eastAsia"/>
          <w:sz w:val="32"/>
          <w:szCs w:val="32"/>
        </w:rPr>
        <w:t> </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sz w:val="32"/>
          <w:szCs w:val="32"/>
        </w:rPr>
        <w:t>企业必须在规定时间内按要求在</w:t>
      </w:r>
      <w:r w:rsidRPr="0065540D">
        <w:rPr>
          <w:rFonts w:eastAsia="仿宋_GB2312" w:hint="eastAsia"/>
          <w:sz w:val="32"/>
          <w:szCs w:val="32"/>
        </w:rPr>
        <w:t>市采购与监管平台</w:t>
      </w:r>
      <w:r w:rsidRPr="0065540D">
        <w:rPr>
          <w:rFonts w:eastAsia="仿宋_GB2312"/>
          <w:sz w:val="32"/>
          <w:szCs w:val="32"/>
        </w:rPr>
        <w:t>进行电子资质材料递交，并最终通过</w:t>
      </w:r>
      <w:r w:rsidRPr="0065540D">
        <w:rPr>
          <w:rFonts w:eastAsia="仿宋_GB2312" w:hint="eastAsia"/>
          <w:sz w:val="32"/>
          <w:szCs w:val="32"/>
        </w:rPr>
        <w:t>市采购与监管平台</w:t>
      </w:r>
      <w:r w:rsidRPr="0065540D">
        <w:rPr>
          <w:rFonts w:eastAsia="仿宋_GB2312"/>
          <w:sz w:val="32"/>
          <w:szCs w:val="32"/>
        </w:rPr>
        <w:t>确认产品信息</w:t>
      </w:r>
      <w:r w:rsidR="005B2983" w:rsidRPr="0065540D">
        <w:rPr>
          <w:rFonts w:eastAsia="仿宋_GB2312" w:hint="eastAsia"/>
          <w:sz w:val="32"/>
          <w:szCs w:val="32"/>
        </w:rPr>
        <w:t>（集中采购日程安排详见附表</w:t>
      </w:r>
      <w:r w:rsidR="00744B42" w:rsidRPr="0065540D">
        <w:rPr>
          <w:rFonts w:eastAsia="仿宋_GB2312" w:hint="eastAsia"/>
          <w:sz w:val="32"/>
          <w:szCs w:val="32"/>
        </w:rPr>
        <w:t>4</w:t>
      </w:r>
      <w:r w:rsidR="005B2983" w:rsidRPr="0065540D">
        <w:rPr>
          <w:rFonts w:eastAsia="仿宋_GB2312" w:hint="eastAsia"/>
          <w:sz w:val="32"/>
          <w:szCs w:val="32"/>
        </w:rPr>
        <w:t>）</w:t>
      </w:r>
      <w:r w:rsidRPr="0065540D">
        <w:rPr>
          <w:rFonts w:eastAsia="仿宋_GB2312"/>
          <w:sz w:val="32"/>
          <w:szCs w:val="32"/>
        </w:rPr>
        <w:t>。</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1．报名资格要求</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（1）一般资格要求</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①</w:t>
      </w:r>
      <w:r w:rsidRPr="0065540D">
        <w:rPr>
          <w:rFonts w:ascii="仿宋_GB2312" w:eastAsia="仿宋_GB2312" w:hAnsi="仿宋" w:hint="eastAsia"/>
          <w:bCs/>
          <w:sz w:val="32"/>
          <w:szCs w:val="32"/>
        </w:rPr>
        <w:t>具有独立承担民事责任的能力；</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②</w:t>
      </w:r>
      <w:r w:rsidRPr="0065540D">
        <w:rPr>
          <w:rFonts w:ascii="仿宋_GB2312" w:eastAsia="仿宋_GB2312" w:hAnsi="仿宋" w:hint="eastAsia"/>
          <w:bCs/>
          <w:sz w:val="32"/>
          <w:szCs w:val="32"/>
        </w:rPr>
        <w:t>具有良好的商业信誉和健全的财务会计制度；</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③</w:t>
      </w:r>
      <w:r w:rsidRPr="0065540D">
        <w:rPr>
          <w:rFonts w:ascii="仿宋_GB2312" w:eastAsia="仿宋_GB2312" w:hAnsi="仿宋" w:hint="eastAsia"/>
          <w:bCs/>
          <w:sz w:val="32"/>
          <w:szCs w:val="32"/>
        </w:rPr>
        <w:t>具有履约所必需的设备和专业技术能力；</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④</w:t>
      </w:r>
      <w:r w:rsidRPr="0065540D">
        <w:rPr>
          <w:rFonts w:ascii="仿宋_GB2312" w:eastAsia="仿宋_GB2312" w:hAnsi="仿宋" w:hint="eastAsia"/>
          <w:bCs/>
          <w:sz w:val="32"/>
          <w:szCs w:val="32"/>
        </w:rPr>
        <w:t>有依法缴纳税收和社会保障资金的良好记录；</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⑤</w:t>
      </w:r>
      <w:r w:rsidRPr="0065540D">
        <w:rPr>
          <w:rFonts w:ascii="仿宋_GB2312" w:eastAsia="仿宋_GB2312" w:hAnsi="仿宋" w:hint="eastAsia"/>
          <w:bCs/>
          <w:sz w:val="32"/>
          <w:szCs w:val="32"/>
        </w:rPr>
        <w:t>2014年以来，在经营活动中没有重大违法记录。</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（2）特殊资格要求</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①</w:t>
      </w:r>
      <w:r w:rsidRPr="0065540D">
        <w:rPr>
          <w:rFonts w:ascii="仿宋_GB2312" w:eastAsia="仿宋_GB2312" w:hAnsi="仿宋" w:hint="eastAsia"/>
          <w:bCs/>
          <w:sz w:val="32"/>
          <w:szCs w:val="32"/>
        </w:rPr>
        <w:t>医用耗材及检验检测试剂生产企业直接响应；</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 w:eastAsia="仿宋" w:hAnsi="仿宋" w:hint="eastAsia"/>
          <w:bCs/>
          <w:sz w:val="32"/>
          <w:szCs w:val="32"/>
        </w:rPr>
        <w:t>②</w:t>
      </w:r>
      <w:r w:rsidRPr="0065540D">
        <w:rPr>
          <w:rFonts w:ascii="仿宋_GB2312" w:eastAsia="仿宋_GB2312" w:hAnsi="仿宋" w:hint="eastAsia"/>
          <w:bCs/>
          <w:sz w:val="32"/>
          <w:szCs w:val="32"/>
        </w:rPr>
        <w:t>境外生产企业国内总代理商、企业设立的仅销售本公司产品的商业公司视同生产企业。境外生产企业国内不设总代理的，只接受一家一级代理商的投标，此一级代理商所代理的区域，必须覆盖江苏省。</w:t>
      </w:r>
    </w:p>
    <w:p w:rsidR="00FD2CDE"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（3）其他资格要求</w:t>
      </w:r>
    </w:p>
    <w:p w:rsidR="00C63325" w:rsidRPr="0065540D" w:rsidRDefault="00FD2CDE"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未被“信用中国”网站（www.creditchina.gov.cn）列入失信被执行人、重大税收违法案件当事人名单。</w:t>
      </w:r>
    </w:p>
    <w:p w:rsidR="00362BA9" w:rsidRPr="0065540D" w:rsidRDefault="00362BA9" w:rsidP="00FD2CDE">
      <w:pPr>
        <w:autoSpaceDE w:val="0"/>
        <w:autoSpaceDN w:val="0"/>
        <w:spacing w:line="440" w:lineRule="exact"/>
        <w:ind w:firstLineChars="200" w:firstLine="640"/>
        <w:rPr>
          <w:rFonts w:ascii="仿宋_GB2312" w:eastAsia="仿宋_GB2312" w:hAnsi="仿宋"/>
          <w:bCs/>
          <w:sz w:val="32"/>
          <w:szCs w:val="32"/>
        </w:rPr>
      </w:pP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lastRenderedPageBreak/>
        <w:t>2.企业资质</w:t>
      </w: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（1）工商营业执照（副本）；</w:t>
      </w: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（2）医疗器械生产/经营许可证（副本）；</w:t>
      </w: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（3）国（境）外生产企业产品销售代理协议；</w:t>
      </w:r>
    </w:p>
    <w:p w:rsidR="00247C61" w:rsidRPr="0065540D" w:rsidRDefault="00247C61"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（4）生产企业质量体系认证证书；</w:t>
      </w: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w:t>
      </w:r>
      <w:r w:rsidR="00247C61" w:rsidRPr="0065540D">
        <w:rPr>
          <w:rFonts w:ascii="仿宋_GB2312" w:eastAsia="仿宋_GB2312" w:hAnsi="仿宋" w:hint="eastAsia"/>
          <w:bCs/>
          <w:sz w:val="32"/>
          <w:szCs w:val="32"/>
        </w:rPr>
        <w:t>5</w:t>
      </w:r>
      <w:r w:rsidRPr="0065540D">
        <w:rPr>
          <w:rFonts w:ascii="仿宋_GB2312" w:eastAsia="仿宋_GB2312" w:hAnsi="仿宋" w:hint="eastAsia"/>
          <w:bCs/>
          <w:sz w:val="32"/>
          <w:szCs w:val="32"/>
        </w:rPr>
        <w:t>）产品保证供应承诺书；</w:t>
      </w:r>
    </w:p>
    <w:p w:rsidR="007669B7"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w:t>
      </w:r>
      <w:r w:rsidR="00247C61" w:rsidRPr="0065540D">
        <w:rPr>
          <w:rFonts w:ascii="仿宋_GB2312" w:eastAsia="仿宋_GB2312" w:hAnsi="仿宋" w:hint="eastAsia"/>
          <w:bCs/>
          <w:sz w:val="32"/>
          <w:szCs w:val="32"/>
        </w:rPr>
        <w:t>6</w:t>
      </w:r>
      <w:r w:rsidR="00E95904" w:rsidRPr="0065540D">
        <w:rPr>
          <w:rFonts w:ascii="仿宋_GB2312" w:eastAsia="仿宋_GB2312" w:hAnsi="仿宋" w:hint="eastAsia"/>
          <w:bCs/>
          <w:sz w:val="32"/>
          <w:szCs w:val="32"/>
        </w:rPr>
        <w:t>）供应商产品质量、货源及售后服务保证书；</w:t>
      </w:r>
    </w:p>
    <w:p w:rsidR="00E95904" w:rsidRPr="0065540D" w:rsidRDefault="00E95904"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（7）具备履行合同的声明；</w:t>
      </w:r>
    </w:p>
    <w:p w:rsidR="00E95904" w:rsidRPr="0065540D" w:rsidRDefault="00E95904"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（8）未有重大违法记录的声明。</w:t>
      </w:r>
    </w:p>
    <w:p w:rsidR="00362BA9" w:rsidRPr="0065540D" w:rsidRDefault="007669B7"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3</w:t>
      </w:r>
      <w:r w:rsidR="00362BA9" w:rsidRPr="0065540D">
        <w:rPr>
          <w:rFonts w:ascii="仿宋_GB2312" w:eastAsia="仿宋_GB2312" w:hAnsi="仿宋"/>
          <w:bCs/>
          <w:sz w:val="32"/>
          <w:szCs w:val="32"/>
        </w:rPr>
        <w:t>.产品资质</w:t>
      </w:r>
      <w:r w:rsidR="00362BA9" w:rsidRPr="0065540D">
        <w:rPr>
          <w:rFonts w:ascii="仿宋_GB2312" w:eastAsia="仿宋_GB2312" w:hAnsi="仿宋"/>
          <w:bCs/>
          <w:sz w:val="32"/>
          <w:szCs w:val="32"/>
        </w:rPr>
        <w:t> </w:t>
      </w:r>
    </w:p>
    <w:p w:rsidR="007669B7" w:rsidRPr="0065540D" w:rsidRDefault="00362BA9" w:rsidP="00FD2CDE">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（1）</w:t>
      </w:r>
      <w:r w:rsidR="007669B7" w:rsidRPr="0065540D">
        <w:rPr>
          <w:rFonts w:ascii="仿宋_GB2312" w:eastAsia="仿宋_GB2312" w:hAnsi="仿宋" w:hint="eastAsia"/>
          <w:bCs/>
          <w:sz w:val="32"/>
          <w:szCs w:val="32"/>
        </w:rPr>
        <w:t>《医疗器械注册证》及附页；</w:t>
      </w:r>
    </w:p>
    <w:p w:rsidR="007669B7" w:rsidRPr="0065540D" w:rsidRDefault="007669B7" w:rsidP="00FB5C90">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（2）产品说明书扫描件及近距实物照片；</w:t>
      </w:r>
    </w:p>
    <w:p w:rsidR="00A852DC" w:rsidRPr="0065540D" w:rsidRDefault="007669B7" w:rsidP="00A852DC">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（3）通过美国FDA认证、欧盟CE认证的产品，须提供美国FDA、欧盟CE认证相关证明及有效中文翻译件；</w:t>
      </w:r>
    </w:p>
    <w:p w:rsidR="007669B7" w:rsidRPr="0065540D" w:rsidRDefault="007669B7" w:rsidP="00FB5C90">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（4）产品2015年以来各省或省辖市中标情况等资格证明文件；</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sz w:val="32"/>
          <w:szCs w:val="32"/>
        </w:rPr>
        <w:t>（</w:t>
      </w:r>
      <w:r w:rsidR="00247C61" w:rsidRPr="0065540D">
        <w:rPr>
          <w:rFonts w:eastAsia="仿宋_GB2312" w:hint="eastAsia"/>
          <w:sz w:val="32"/>
          <w:szCs w:val="32"/>
        </w:rPr>
        <w:t>5</w:t>
      </w:r>
      <w:r w:rsidRPr="0065540D">
        <w:rPr>
          <w:rFonts w:eastAsia="仿宋_GB2312"/>
          <w:sz w:val="32"/>
          <w:szCs w:val="32"/>
        </w:rPr>
        <w:t>）</w:t>
      </w:r>
      <w:r w:rsidRPr="0065540D">
        <w:rPr>
          <w:rFonts w:eastAsia="仿宋_GB2312"/>
          <w:sz w:val="32"/>
          <w:szCs w:val="32"/>
        </w:rPr>
        <w:t>201</w:t>
      </w:r>
      <w:r w:rsidRPr="0065540D">
        <w:rPr>
          <w:rFonts w:eastAsia="仿宋_GB2312" w:hint="eastAsia"/>
          <w:sz w:val="32"/>
          <w:szCs w:val="32"/>
        </w:rPr>
        <w:t>4</w:t>
      </w:r>
      <w:r w:rsidRPr="0065540D">
        <w:rPr>
          <w:rFonts w:eastAsia="仿宋_GB2312"/>
          <w:sz w:val="32"/>
          <w:szCs w:val="32"/>
        </w:rPr>
        <w:t>年以来国家或我省食品药品监管部门发布的质量公告所涉及的不合格产品，不得参与本次集中采购活动。</w:t>
      </w:r>
      <w:r w:rsidRPr="0065540D">
        <w:rPr>
          <w:rFonts w:eastAsia="仿宋_GB2312"/>
          <w:sz w:val="32"/>
          <w:szCs w:val="32"/>
        </w:rPr>
        <w:t> </w:t>
      </w:r>
    </w:p>
    <w:p w:rsidR="00362BA9" w:rsidRPr="0065540D" w:rsidRDefault="00A852DC" w:rsidP="00AB633E">
      <w:pPr>
        <w:pStyle w:val="20"/>
        <w:snapToGrid/>
        <w:spacing w:line="360" w:lineRule="auto"/>
        <w:ind w:firstLine="600"/>
        <w:rPr>
          <w:rFonts w:ascii="方正仿宋_GBK" w:eastAsia="方正仿宋_GBK"/>
          <w:sz w:val="30"/>
          <w:szCs w:val="30"/>
        </w:rPr>
      </w:pPr>
      <w:r w:rsidRPr="0065540D">
        <w:rPr>
          <w:rFonts w:ascii="方正仿宋_GBK" w:eastAsia="方正仿宋_GBK" w:hint="eastAsia"/>
          <w:sz w:val="30"/>
          <w:szCs w:val="30"/>
        </w:rPr>
        <w:t>（6）其它相关文件材料，如产品发明专利证明文件、国家级奖励证书（指20</w:t>
      </w:r>
      <w:r w:rsidR="00EC742B" w:rsidRPr="0065540D">
        <w:rPr>
          <w:rFonts w:ascii="方正仿宋_GBK" w:eastAsia="方正仿宋_GBK" w:hint="eastAsia"/>
          <w:sz w:val="30"/>
          <w:szCs w:val="30"/>
        </w:rPr>
        <w:t>0</w:t>
      </w:r>
      <w:r w:rsidRPr="0065540D">
        <w:rPr>
          <w:rFonts w:ascii="方正仿宋_GBK" w:eastAsia="方正仿宋_GBK" w:hint="eastAsia"/>
          <w:sz w:val="30"/>
          <w:szCs w:val="30"/>
        </w:rPr>
        <w:t>5年以来获得国家自然科学二等奖或国家科技进步二等奖及以上奖项的产品，奖项内容与质量相关）等。</w:t>
      </w:r>
    </w:p>
    <w:p w:rsidR="00362BA9" w:rsidRPr="0065540D" w:rsidRDefault="009B4EFD" w:rsidP="00362BA9">
      <w:pPr>
        <w:widowControl/>
        <w:spacing w:line="440" w:lineRule="exact"/>
        <w:ind w:firstLine="640"/>
        <w:jc w:val="left"/>
        <w:rPr>
          <w:rFonts w:eastAsia="仿宋_GB2312"/>
          <w:sz w:val="32"/>
          <w:szCs w:val="32"/>
        </w:rPr>
      </w:pPr>
      <w:r w:rsidRPr="0065540D">
        <w:rPr>
          <w:rFonts w:eastAsia="仿宋_GB2312" w:hint="eastAsia"/>
          <w:sz w:val="32"/>
          <w:szCs w:val="32"/>
        </w:rPr>
        <w:t>4</w:t>
      </w:r>
      <w:r w:rsidR="00362BA9" w:rsidRPr="0065540D">
        <w:rPr>
          <w:rFonts w:eastAsia="仿宋_GB2312"/>
          <w:sz w:val="32"/>
          <w:szCs w:val="32"/>
        </w:rPr>
        <w:t>.</w:t>
      </w:r>
      <w:r w:rsidR="00362BA9" w:rsidRPr="0065540D">
        <w:rPr>
          <w:rFonts w:eastAsia="仿宋_GB2312"/>
          <w:sz w:val="32"/>
          <w:szCs w:val="32"/>
        </w:rPr>
        <w:t>资质申报</w:t>
      </w:r>
      <w:r w:rsidR="00362BA9" w:rsidRPr="0065540D">
        <w:rPr>
          <w:rFonts w:eastAsia="仿宋_GB2312"/>
          <w:sz w:val="32"/>
          <w:szCs w:val="32"/>
        </w:rPr>
        <w:t> </w:t>
      </w:r>
    </w:p>
    <w:p w:rsidR="00362BA9" w:rsidRPr="0065540D" w:rsidRDefault="00515C94" w:rsidP="00362BA9">
      <w:pPr>
        <w:widowControl/>
        <w:spacing w:line="440" w:lineRule="exact"/>
        <w:ind w:firstLine="640"/>
        <w:jc w:val="left"/>
        <w:rPr>
          <w:rFonts w:eastAsia="仿宋_GB2312"/>
          <w:sz w:val="32"/>
          <w:szCs w:val="32"/>
        </w:rPr>
      </w:pPr>
      <w:r>
        <w:rPr>
          <w:rFonts w:eastAsia="仿宋_GB2312" w:hint="eastAsia"/>
          <w:sz w:val="32"/>
          <w:szCs w:val="32"/>
        </w:rPr>
        <w:t>登陆医药数据管理</w:t>
      </w:r>
      <w:r w:rsidR="00362BA9" w:rsidRPr="0065540D">
        <w:rPr>
          <w:rFonts w:eastAsia="仿宋_GB2312" w:hint="eastAsia"/>
          <w:sz w:val="32"/>
          <w:szCs w:val="32"/>
        </w:rPr>
        <w:t>平台</w:t>
      </w:r>
      <w:r w:rsidR="00362BA9" w:rsidRPr="0065540D">
        <w:rPr>
          <w:rFonts w:eastAsia="仿宋_GB2312"/>
          <w:sz w:val="32"/>
          <w:szCs w:val="32"/>
        </w:rPr>
        <w:t>网上提交电子资质材料</w:t>
      </w:r>
      <w:r w:rsidR="005B2983" w:rsidRPr="0065540D">
        <w:rPr>
          <w:rFonts w:eastAsia="仿宋_GB2312" w:hint="eastAsia"/>
          <w:sz w:val="32"/>
          <w:szCs w:val="32"/>
        </w:rPr>
        <w:t>（投标企业递交资料格式附件详见附件</w:t>
      </w:r>
      <w:r w:rsidR="00744B42" w:rsidRPr="0065540D">
        <w:rPr>
          <w:rFonts w:eastAsia="仿宋_GB2312" w:hint="eastAsia"/>
          <w:sz w:val="32"/>
          <w:szCs w:val="32"/>
        </w:rPr>
        <w:t>5</w:t>
      </w:r>
      <w:r w:rsidR="005B2983" w:rsidRPr="0065540D">
        <w:rPr>
          <w:rFonts w:eastAsia="仿宋_GB2312" w:hint="eastAsia"/>
          <w:sz w:val="32"/>
          <w:szCs w:val="32"/>
        </w:rPr>
        <w:t>）</w:t>
      </w:r>
      <w:r w:rsidR="00362BA9" w:rsidRPr="0065540D">
        <w:rPr>
          <w:rFonts w:eastAsia="仿宋_GB2312"/>
          <w:sz w:val="32"/>
          <w:szCs w:val="32"/>
        </w:rPr>
        <w:t>。</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sz w:val="32"/>
          <w:szCs w:val="32"/>
        </w:rPr>
        <w:t>本次集中采购设立电子资质库，参与本次集中采购的企业和产品法定资质文件进行电子档案管理，所有资质文件由生产企业进行原件扫描上传，经审核后，形成电子资质管理库，</w:t>
      </w:r>
      <w:r w:rsidRPr="0065540D">
        <w:rPr>
          <w:rFonts w:eastAsia="仿宋_GB2312" w:hint="eastAsia"/>
          <w:sz w:val="32"/>
          <w:szCs w:val="32"/>
        </w:rPr>
        <w:t>服务</w:t>
      </w:r>
      <w:r w:rsidRPr="0065540D">
        <w:rPr>
          <w:rFonts w:eastAsia="仿宋_GB2312"/>
          <w:sz w:val="32"/>
          <w:szCs w:val="32"/>
        </w:rPr>
        <w:t>机构负责资质库的维护和更新。资质</w:t>
      </w:r>
      <w:proofErr w:type="gramStart"/>
      <w:r w:rsidRPr="0065540D">
        <w:rPr>
          <w:rFonts w:eastAsia="仿宋_GB2312"/>
          <w:sz w:val="32"/>
          <w:szCs w:val="32"/>
        </w:rPr>
        <w:t>库数据</w:t>
      </w:r>
      <w:proofErr w:type="gramEnd"/>
      <w:r w:rsidRPr="0065540D">
        <w:rPr>
          <w:rFonts w:eastAsia="仿宋_GB2312"/>
          <w:sz w:val="32"/>
          <w:szCs w:val="32"/>
        </w:rPr>
        <w:t>与网上</w:t>
      </w:r>
      <w:r w:rsidRPr="0065540D">
        <w:rPr>
          <w:rFonts w:eastAsia="仿宋_GB2312"/>
          <w:sz w:val="32"/>
          <w:szCs w:val="32"/>
        </w:rPr>
        <w:lastRenderedPageBreak/>
        <w:t>采购系统进行关联，为日常采购和监管提供便捷的电子资质查询。</w:t>
      </w:r>
    </w:p>
    <w:p w:rsidR="00362BA9" w:rsidRPr="0065540D" w:rsidRDefault="009B4EFD" w:rsidP="00362BA9">
      <w:pPr>
        <w:widowControl/>
        <w:spacing w:line="440" w:lineRule="exact"/>
        <w:ind w:firstLine="640"/>
        <w:jc w:val="left"/>
        <w:rPr>
          <w:rFonts w:eastAsia="仿宋_GB2312"/>
          <w:sz w:val="32"/>
          <w:szCs w:val="32"/>
        </w:rPr>
      </w:pPr>
      <w:r w:rsidRPr="0065540D">
        <w:rPr>
          <w:rFonts w:eastAsia="仿宋_GB2312" w:hint="eastAsia"/>
          <w:sz w:val="32"/>
          <w:szCs w:val="32"/>
        </w:rPr>
        <w:t>5</w:t>
      </w:r>
      <w:r w:rsidR="00362BA9" w:rsidRPr="0065540D">
        <w:rPr>
          <w:rFonts w:eastAsia="仿宋_GB2312"/>
          <w:sz w:val="32"/>
          <w:szCs w:val="32"/>
        </w:rPr>
        <w:t>.</w:t>
      </w:r>
      <w:r w:rsidR="00362BA9" w:rsidRPr="0065540D">
        <w:rPr>
          <w:rFonts w:eastAsia="仿宋_GB2312"/>
          <w:sz w:val="32"/>
          <w:szCs w:val="32"/>
        </w:rPr>
        <w:t>材料修改和撤回</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sz w:val="32"/>
          <w:szCs w:val="32"/>
        </w:rPr>
        <w:t>企业在规定的截止时间前，</w:t>
      </w:r>
      <w:r w:rsidRPr="0065540D">
        <w:rPr>
          <w:rFonts w:eastAsia="仿宋_GB2312" w:hint="eastAsia"/>
          <w:sz w:val="32"/>
          <w:szCs w:val="32"/>
        </w:rPr>
        <w:t>可以</w:t>
      </w:r>
      <w:r w:rsidRPr="0065540D">
        <w:rPr>
          <w:rFonts w:eastAsia="仿宋_GB2312"/>
          <w:sz w:val="32"/>
          <w:szCs w:val="32"/>
        </w:rPr>
        <w:t>增补、修改或撤回申报材料；规定截止时间后，不得对其申报材料做任何增补、修改，也不得撤回。</w:t>
      </w:r>
    </w:p>
    <w:p w:rsidR="00362BA9" w:rsidRPr="0065540D" w:rsidRDefault="009B4EFD" w:rsidP="00362BA9">
      <w:pPr>
        <w:widowControl/>
        <w:spacing w:line="440" w:lineRule="exact"/>
        <w:ind w:firstLine="640"/>
        <w:jc w:val="left"/>
        <w:rPr>
          <w:rFonts w:eastAsia="仿宋_GB2312"/>
          <w:sz w:val="32"/>
          <w:szCs w:val="32"/>
        </w:rPr>
      </w:pPr>
      <w:r w:rsidRPr="0065540D">
        <w:rPr>
          <w:rFonts w:eastAsia="仿宋_GB2312" w:hint="eastAsia"/>
          <w:sz w:val="32"/>
          <w:szCs w:val="32"/>
        </w:rPr>
        <w:t>6</w:t>
      </w:r>
      <w:r w:rsidR="00362BA9" w:rsidRPr="0065540D">
        <w:rPr>
          <w:rFonts w:eastAsia="仿宋_GB2312"/>
          <w:sz w:val="32"/>
          <w:szCs w:val="32"/>
        </w:rPr>
        <w:t>.</w:t>
      </w:r>
      <w:r w:rsidR="00362BA9" w:rsidRPr="0065540D">
        <w:rPr>
          <w:rFonts w:eastAsia="仿宋_GB2312"/>
          <w:sz w:val="32"/>
          <w:szCs w:val="32"/>
        </w:rPr>
        <w:t>资质材料审核</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hint="eastAsia"/>
          <w:sz w:val="32"/>
          <w:szCs w:val="32"/>
        </w:rPr>
        <w:t>市药品集中采购工作领导小组办公室</w:t>
      </w:r>
      <w:r w:rsidRPr="0065540D">
        <w:rPr>
          <w:rFonts w:eastAsia="仿宋_GB2312"/>
          <w:sz w:val="32"/>
          <w:szCs w:val="32"/>
        </w:rPr>
        <w:t>和相关部门协助</w:t>
      </w:r>
      <w:r w:rsidRPr="0065540D">
        <w:rPr>
          <w:rFonts w:eastAsia="仿宋_GB2312" w:hint="eastAsia"/>
          <w:sz w:val="32"/>
          <w:szCs w:val="32"/>
        </w:rPr>
        <w:t>服务</w:t>
      </w:r>
      <w:r w:rsidRPr="0065540D">
        <w:rPr>
          <w:rFonts w:eastAsia="仿宋_GB2312"/>
          <w:sz w:val="32"/>
          <w:szCs w:val="32"/>
        </w:rPr>
        <w:t>机构，对企业及产品资质证明文件的完整性、表面真实性进行审核。</w:t>
      </w:r>
    </w:p>
    <w:p w:rsidR="00362BA9" w:rsidRPr="0065540D" w:rsidRDefault="009B4EFD" w:rsidP="00362BA9">
      <w:pPr>
        <w:widowControl/>
        <w:spacing w:line="440" w:lineRule="exact"/>
        <w:ind w:firstLine="640"/>
        <w:jc w:val="left"/>
        <w:rPr>
          <w:rFonts w:eastAsia="仿宋_GB2312"/>
          <w:sz w:val="32"/>
          <w:szCs w:val="32"/>
        </w:rPr>
      </w:pPr>
      <w:r w:rsidRPr="0065540D">
        <w:rPr>
          <w:rFonts w:eastAsia="仿宋_GB2312" w:hint="eastAsia"/>
          <w:sz w:val="32"/>
          <w:szCs w:val="32"/>
        </w:rPr>
        <w:t>7</w:t>
      </w:r>
      <w:r w:rsidR="00362BA9" w:rsidRPr="0065540D">
        <w:rPr>
          <w:rFonts w:eastAsia="仿宋_GB2312"/>
          <w:sz w:val="32"/>
          <w:szCs w:val="32"/>
        </w:rPr>
        <w:t>.</w:t>
      </w:r>
      <w:r w:rsidR="00362BA9" w:rsidRPr="0065540D">
        <w:rPr>
          <w:rFonts w:eastAsia="仿宋_GB2312"/>
          <w:sz w:val="32"/>
          <w:szCs w:val="32"/>
        </w:rPr>
        <w:t>资质审核信息公示</w:t>
      </w:r>
    </w:p>
    <w:p w:rsidR="00362BA9" w:rsidRPr="0065540D" w:rsidRDefault="00362BA9" w:rsidP="00362BA9">
      <w:pPr>
        <w:widowControl/>
        <w:spacing w:line="440" w:lineRule="exact"/>
        <w:ind w:firstLine="640"/>
        <w:jc w:val="left"/>
        <w:rPr>
          <w:rFonts w:eastAsia="仿宋_GB2312"/>
          <w:sz w:val="32"/>
          <w:szCs w:val="32"/>
        </w:rPr>
      </w:pPr>
      <w:r w:rsidRPr="0065540D">
        <w:rPr>
          <w:rFonts w:eastAsia="仿宋_GB2312" w:hint="eastAsia"/>
          <w:sz w:val="32"/>
          <w:szCs w:val="32"/>
        </w:rPr>
        <w:t>服务</w:t>
      </w:r>
      <w:r w:rsidRPr="0065540D">
        <w:rPr>
          <w:rFonts w:eastAsia="仿宋_GB2312"/>
          <w:sz w:val="32"/>
          <w:szCs w:val="32"/>
        </w:rPr>
        <w:t>机构将申报材料审核结果报</w:t>
      </w:r>
      <w:r w:rsidRPr="0065540D">
        <w:rPr>
          <w:rFonts w:eastAsia="仿宋_GB2312" w:hint="eastAsia"/>
          <w:sz w:val="32"/>
          <w:szCs w:val="32"/>
        </w:rPr>
        <w:t>市药品集中采购工作领导小组办公室</w:t>
      </w:r>
      <w:r w:rsidRPr="0065540D">
        <w:rPr>
          <w:rFonts w:eastAsia="仿宋_GB2312"/>
          <w:sz w:val="32"/>
          <w:szCs w:val="32"/>
        </w:rPr>
        <w:t>审定后，在</w:t>
      </w:r>
      <w:r w:rsidRPr="0065540D">
        <w:rPr>
          <w:rFonts w:eastAsia="仿宋_GB2312" w:hint="eastAsia"/>
          <w:sz w:val="32"/>
          <w:szCs w:val="32"/>
        </w:rPr>
        <w:t>市采购与监管</w:t>
      </w:r>
      <w:r w:rsidRPr="0065540D">
        <w:rPr>
          <w:rFonts w:eastAsia="仿宋_GB2312"/>
          <w:sz w:val="32"/>
          <w:szCs w:val="32"/>
        </w:rPr>
        <w:t>平台予以公示，接受社会各方监督。企业对公示情况有异议的，可在公示期内提出相关申诉。</w:t>
      </w:r>
      <w:r w:rsidRPr="0065540D">
        <w:rPr>
          <w:rFonts w:eastAsia="仿宋_GB2312" w:hint="eastAsia"/>
          <w:sz w:val="32"/>
          <w:szCs w:val="32"/>
        </w:rPr>
        <w:t>服务</w:t>
      </w:r>
      <w:r w:rsidRPr="0065540D">
        <w:rPr>
          <w:rFonts w:eastAsia="仿宋_GB2312"/>
          <w:sz w:val="32"/>
          <w:szCs w:val="32"/>
        </w:rPr>
        <w:t>机构分类整理后，由</w:t>
      </w:r>
      <w:r w:rsidRPr="0065540D">
        <w:rPr>
          <w:rFonts w:eastAsia="仿宋_GB2312" w:hint="eastAsia"/>
          <w:sz w:val="32"/>
          <w:szCs w:val="32"/>
        </w:rPr>
        <w:t>领导小组办公室</w:t>
      </w:r>
      <w:r w:rsidRPr="0065540D">
        <w:rPr>
          <w:rFonts w:eastAsia="仿宋_GB2312"/>
          <w:sz w:val="32"/>
          <w:szCs w:val="32"/>
        </w:rPr>
        <w:t>组织专家核查后予以答复。</w:t>
      </w:r>
    </w:p>
    <w:p w:rsidR="00362BA9" w:rsidRPr="0065540D" w:rsidRDefault="009B4EFD" w:rsidP="00362BA9">
      <w:pPr>
        <w:widowControl/>
        <w:spacing w:line="440" w:lineRule="exact"/>
        <w:ind w:firstLine="640"/>
        <w:jc w:val="left"/>
        <w:rPr>
          <w:rFonts w:eastAsia="仿宋_GB2312"/>
          <w:sz w:val="32"/>
          <w:szCs w:val="32"/>
        </w:rPr>
      </w:pPr>
      <w:r w:rsidRPr="0065540D">
        <w:rPr>
          <w:rFonts w:eastAsia="仿宋_GB2312" w:hint="eastAsia"/>
          <w:sz w:val="32"/>
          <w:szCs w:val="32"/>
        </w:rPr>
        <w:t>8</w:t>
      </w:r>
      <w:r w:rsidR="00362BA9" w:rsidRPr="0065540D">
        <w:rPr>
          <w:rFonts w:eastAsia="仿宋_GB2312"/>
          <w:sz w:val="32"/>
          <w:szCs w:val="32"/>
        </w:rPr>
        <w:t>.</w:t>
      </w:r>
      <w:r w:rsidR="00362BA9" w:rsidRPr="0065540D">
        <w:rPr>
          <w:rFonts w:eastAsia="仿宋_GB2312"/>
          <w:sz w:val="32"/>
          <w:szCs w:val="32"/>
        </w:rPr>
        <w:t>资质审核信息公布和确认</w:t>
      </w:r>
    </w:p>
    <w:p w:rsidR="00362BA9" w:rsidRPr="0065540D" w:rsidRDefault="00362BA9" w:rsidP="00362BA9">
      <w:pPr>
        <w:widowControl/>
        <w:spacing w:line="440" w:lineRule="exact"/>
        <w:ind w:firstLine="640"/>
        <w:jc w:val="left"/>
        <w:rPr>
          <w:rFonts w:ascii="仿宋_GB2312" w:hAnsi="仿宋"/>
          <w:bCs/>
        </w:rPr>
      </w:pPr>
      <w:r w:rsidRPr="0065540D">
        <w:rPr>
          <w:rFonts w:eastAsia="仿宋_GB2312"/>
          <w:sz w:val="32"/>
          <w:szCs w:val="32"/>
        </w:rPr>
        <w:t>资质审核信息由</w:t>
      </w:r>
      <w:r w:rsidRPr="0065540D">
        <w:rPr>
          <w:rFonts w:eastAsia="仿宋_GB2312" w:hint="eastAsia"/>
          <w:sz w:val="32"/>
          <w:szCs w:val="32"/>
        </w:rPr>
        <w:t>服务</w:t>
      </w:r>
      <w:r w:rsidRPr="0065540D">
        <w:rPr>
          <w:rFonts w:eastAsia="仿宋_GB2312"/>
          <w:sz w:val="32"/>
          <w:szCs w:val="32"/>
        </w:rPr>
        <w:t>机构通过</w:t>
      </w:r>
      <w:r w:rsidRPr="0065540D">
        <w:rPr>
          <w:rFonts w:eastAsia="仿宋_GB2312" w:hint="eastAsia"/>
          <w:sz w:val="32"/>
          <w:szCs w:val="32"/>
        </w:rPr>
        <w:t>市采购与监管</w:t>
      </w:r>
      <w:r w:rsidRPr="0065540D">
        <w:rPr>
          <w:rFonts w:eastAsia="仿宋_GB2312"/>
          <w:sz w:val="32"/>
          <w:szCs w:val="32"/>
        </w:rPr>
        <w:t>平台进行公布。企业应在规定的时间内对公布的信息进行网上确认，逾期不操作视为放弃。相关信息以</w:t>
      </w:r>
      <w:r w:rsidRPr="0065540D">
        <w:rPr>
          <w:rFonts w:eastAsia="仿宋_GB2312" w:hint="eastAsia"/>
          <w:sz w:val="32"/>
          <w:szCs w:val="32"/>
        </w:rPr>
        <w:t>市采购与监管平台上</w:t>
      </w:r>
      <w:r w:rsidRPr="0065540D">
        <w:rPr>
          <w:rFonts w:eastAsia="仿宋_GB2312"/>
          <w:sz w:val="32"/>
          <w:szCs w:val="32"/>
        </w:rPr>
        <w:t>企业确认信息为准。</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二、报价和解密</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（一）报价</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1</w:t>
      </w:r>
      <w:r w:rsidRPr="0065540D">
        <w:rPr>
          <w:rFonts w:ascii="仿宋_GB2312" w:eastAsia="仿宋_GB2312" w:hAnsi="仿宋" w:hint="eastAsia"/>
          <w:bCs/>
          <w:sz w:val="32"/>
          <w:szCs w:val="32"/>
        </w:rPr>
        <w:t>.企业在网上确认公布的资质审核合格信息后，经济技术标评审前进行报价。企业通过市采购与监管平台，在规定时间内对其产品进行网上电子报价。</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2</w:t>
      </w:r>
      <w:r w:rsidRPr="0065540D">
        <w:rPr>
          <w:rFonts w:ascii="仿宋_GB2312" w:eastAsia="仿宋_GB2312" w:hAnsi="仿宋" w:hint="eastAsia"/>
          <w:bCs/>
          <w:sz w:val="32"/>
          <w:szCs w:val="32"/>
        </w:rPr>
        <w:t>.报价是包含配送费用及其它税费等在内的医院采购价格（医院货架到货价），报价以平台系统中产品信息中的“单位”字段下显示的单位进行报价，报价以人民币元为单位；非整数报价的，数值保留小数点后四位；报价高于上限价为无效报价。</w:t>
      </w:r>
      <w:r w:rsidR="00E95904" w:rsidRPr="0065540D">
        <w:rPr>
          <w:rFonts w:ascii="仿宋_GB2312" w:eastAsia="仿宋_GB2312" w:hAnsi="仿宋" w:hint="eastAsia"/>
          <w:bCs/>
          <w:sz w:val="32"/>
          <w:szCs w:val="32"/>
        </w:rPr>
        <w:t>报价为“0”的视为赠送。</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lastRenderedPageBreak/>
        <w:t>3</w:t>
      </w:r>
      <w:r w:rsidRPr="0065540D">
        <w:rPr>
          <w:rFonts w:ascii="仿宋_GB2312" w:eastAsia="仿宋_GB2312" w:hAnsi="仿宋" w:hint="eastAsia"/>
          <w:bCs/>
          <w:sz w:val="32"/>
          <w:szCs w:val="32"/>
        </w:rPr>
        <w:t>.不报价、无效报价的评审不得入围。</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（二）公示公布报价结果</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企业采用远程解密方式在规定时间内，对报价进行解密，在市采购与监管平台公示公布产品报价结果。企业可通过市采购与监管平台查看报价解密结果。在规定时间内未解密报价的，视为无效报价。</w:t>
      </w:r>
    </w:p>
    <w:p w:rsidR="00362BA9" w:rsidRPr="0065540D" w:rsidRDefault="00362BA9" w:rsidP="005B2983">
      <w:pPr>
        <w:pStyle w:val="1"/>
        <w:jc w:val="center"/>
        <w:rPr>
          <w:rFonts w:ascii="黑体" w:eastAsia="黑体" w:hAnsi="黑体"/>
          <w:b w:val="0"/>
          <w:sz w:val="32"/>
          <w:szCs w:val="32"/>
        </w:rPr>
      </w:pPr>
      <w:bookmarkStart w:id="9" w:name="_Toc499642721"/>
      <w:r w:rsidRPr="0065540D">
        <w:rPr>
          <w:rFonts w:ascii="黑体" w:eastAsia="黑体" w:hAnsi="黑体" w:hint="eastAsia"/>
          <w:b w:val="0"/>
          <w:sz w:val="32"/>
          <w:szCs w:val="32"/>
        </w:rPr>
        <w:t>第</w:t>
      </w:r>
      <w:r w:rsidR="005B2983" w:rsidRPr="0065540D">
        <w:rPr>
          <w:rFonts w:ascii="黑体" w:eastAsia="黑体" w:hAnsi="黑体" w:hint="eastAsia"/>
          <w:b w:val="0"/>
          <w:sz w:val="32"/>
          <w:szCs w:val="32"/>
        </w:rPr>
        <w:t>七</w:t>
      </w:r>
      <w:r w:rsidRPr="0065540D">
        <w:rPr>
          <w:rFonts w:ascii="黑体" w:eastAsia="黑体" w:hAnsi="黑体" w:hint="eastAsia"/>
          <w:b w:val="0"/>
          <w:sz w:val="32"/>
          <w:szCs w:val="32"/>
        </w:rPr>
        <w:t>章</w:t>
      </w:r>
      <w:r w:rsidRPr="0065540D">
        <w:rPr>
          <w:rFonts w:ascii="黑体" w:eastAsia="黑体" w:hAnsi="黑体"/>
          <w:b w:val="0"/>
          <w:sz w:val="32"/>
          <w:szCs w:val="32"/>
        </w:rPr>
        <w:t xml:space="preserve">  </w:t>
      </w:r>
      <w:r w:rsidRPr="0065540D">
        <w:rPr>
          <w:rFonts w:ascii="黑体" w:eastAsia="黑体" w:hAnsi="黑体" w:hint="eastAsia"/>
          <w:b w:val="0"/>
          <w:sz w:val="32"/>
          <w:szCs w:val="32"/>
        </w:rPr>
        <w:t>评</w:t>
      </w:r>
      <w:r w:rsidRPr="0065540D">
        <w:rPr>
          <w:rFonts w:ascii="黑体" w:eastAsia="黑体" w:hAnsi="黑体"/>
          <w:b w:val="0"/>
          <w:sz w:val="32"/>
          <w:szCs w:val="32"/>
        </w:rPr>
        <w:t xml:space="preserve">  </w:t>
      </w:r>
      <w:r w:rsidRPr="0065540D">
        <w:rPr>
          <w:rFonts w:ascii="黑体" w:eastAsia="黑体" w:hAnsi="黑体" w:hint="eastAsia"/>
          <w:b w:val="0"/>
          <w:sz w:val="32"/>
          <w:szCs w:val="32"/>
        </w:rPr>
        <w:t>审</w:t>
      </w:r>
      <w:bookmarkEnd w:id="9"/>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一、评审分组</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根据医疗卫生机构临床诊疗过程中对医用耗材及检验检测试剂的不同质量要求，依据投标企业递交的相关资格、资质证明材料将投标产品划分为以下二个组别进行评审，分别确定每个组别的入围产品：</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第一组：进口产品（港、澳、台取得“许”字号注册证的产品归为进口产品）。</w:t>
      </w:r>
      <w:r w:rsidRPr="0065540D">
        <w:rPr>
          <w:rFonts w:ascii="仿宋_GB2312" w:eastAsia="仿宋_GB2312" w:hAnsi="仿宋"/>
          <w:bCs/>
          <w:sz w:val="32"/>
          <w:szCs w:val="32"/>
        </w:rPr>
        <w:t xml:space="preserve"> </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第二组：国产产品。</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二、评审组织</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医用耗材及检验检测试剂的评审由评审委员会负责。评审监督委员会在专家库中随机分类抽取专家组成评审专家组，在安全、封闭、保密的情况下进行评审。按产品类别确定评审分组，专家不少于</w:t>
      </w:r>
      <w:r w:rsidRPr="0065540D">
        <w:rPr>
          <w:rFonts w:ascii="仿宋_GB2312" w:eastAsia="仿宋_GB2312" w:hAnsi="仿宋"/>
          <w:bCs/>
          <w:sz w:val="32"/>
          <w:szCs w:val="32"/>
        </w:rPr>
        <w:t>7</w:t>
      </w:r>
      <w:r w:rsidRPr="0065540D">
        <w:rPr>
          <w:rFonts w:ascii="仿宋_GB2312" w:eastAsia="仿宋_GB2312" w:hAnsi="仿宋" w:hint="eastAsia"/>
          <w:bCs/>
          <w:sz w:val="32"/>
          <w:szCs w:val="32"/>
        </w:rPr>
        <w:t>人以上的单数，评审专家应客观公正地提出评审意见，承担相应的责任，并主动回避参加与本人有利害关系的医用耗材及检验检测试剂评审工作。</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三、经济技术标评审</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经济技术标分值为100分，其中客观指标分值75分，包括产品质量认证、产品质量可靠性、国家级奖励、专利、市场覆盖等，主观指标分值25分，包括临床效果、安全性、设计合理性、知名度、服务信誉等，得分保留小数点后两位（</w:t>
      </w:r>
      <w:r w:rsidR="005B2983" w:rsidRPr="0065540D">
        <w:rPr>
          <w:rFonts w:ascii="仿宋_GB2312" w:eastAsia="仿宋_GB2312" w:hAnsi="仿宋" w:hint="eastAsia"/>
          <w:bCs/>
          <w:sz w:val="32"/>
          <w:szCs w:val="32"/>
        </w:rPr>
        <w:t>经济技术标评审表详见附件</w:t>
      </w:r>
      <w:r w:rsidR="00744B42" w:rsidRPr="0065540D">
        <w:rPr>
          <w:rFonts w:ascii="仿宋_GB2312" w:eastAsia="仿宋_GB2312" w:hAnsi="仿宋" w:hint="eastAsia"/>
          <w:bCs/>
          <w:sz w:val="32"/>
          <w:szCs w:val="32"/>
        </w:rPr>
        <w:t>6</w:t>
      </w:r>
      <w:r w:rsidRPr="0065540D">
        <w:rPr>
          <w:rFonts w:ascii="仿宋_GB2312" w:eastAsia="仿宋_GB2312" w:hAnsi="仿宋" w:hint="eastAsia"/>
          <w:bCs/>
          <w:sz w:val="32"/>
          <w:szCs w:val="32"/>
        </w:rPr>
        <w:t>）。按照商品包（为了保证品牌系列的完整性，将同一个生产企业同一采购目录下的多个产品</w:t>
      </w:r>
      <w:r w:rsidRPr="0065540D">
        <w:rPr>
          <w:rFonts w:ascii="仿宋_GB2312" w:eastAsia="仿宋_GB2312" w:hAnsi="仿宋" w:hint="eastAsia"/>
          <w:bCs/>
          <w:sz w:val="32"/>
          <w:szCs w:val="32"/>
        </w:rPr>
        <w:lastRenderedPageBreak/>
        <w:t>组合成商品包，下同）经济技术标评审得分高低，确定经济技术标入围商品包，如经济技术标评审得分相同则同时入围（仅限最后一个入围名额），并进行公示和公布。</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经济技术标评审入围规则：</w:t>
      </w:r>
    </w:p>
    <w:tbl>
      <w:tblPr>
        <w:tblW w:w="8731" w:type="dxa"/>
        <w:jc w:val="center"/>
        <w:tblLayout w:type="fixed"/>
        <w:tblLook w:val="00A0" w:firstRow="1" w:lastRow="0" w:firstColumn="1" w:lastColumn="0" w:noHBand="0" w:noVBand="0"/>
      </w:tblPr>
      <w:tblGrid>
        <w:gridCol w:w="4583"/>
        <w:gridCol w:w="2052"/>
        <w:gridCol w:w="2096"/>
      </w:tblGrid>
      <w:tr w:rsidR="0065540D" w:rsidRPr="0065540D" w:rsidTr="00362BA9">
        <w:trPr>
          <w:trHeight w:val="397"/>
          <w:jc w:val="center"/>
        </w:trPr>
        <w:tc>
          <w:tcPr>
            <w:tcW w:w="4583" w:type="dxa"/>
            <w:vMerge w:val="restart"/>
            <w:tcBorders>
              <w:top w:val="single" w:sz="4" w:space="0" w:color="auto"/>
              <w:left w:val="single" w:sz="4" w:space="0" w:color="auto"/>
              <w:right w:val="single" w:sz="4" w:space="0" w:color="auto"/>
            </w:tcBorders>
            <w:vAlign w:val="center"/>
          </w:tcPr>
          <w:p w:rsidR="00362BA9" w:rsidRPr="0065540D" w:rsidRDefault="00362BA9" w:rsidP="00362BA9">
            <w:pPr>
              <w:widowControl/>
              <w:spacing w:line="500" w:lineRule="exact"/>
              <w:jc w:val="center"/>
              <w:rPr>
                <w:rFonts w:ascii="黑体" w:eastAsia="黑体" w:hAnsi="黑体"/>
                <w:bCs/>
                <w:sz w:val="28"/>
                <w:szCs w:val="28"/>
              </w:rPr>
            </w:pPr>
            <w:r w:rsidRPr="0065540D">
              <w:rPr>
                <w:rFonts w:ascii="黑体" w:eastAsia="黑体" w:hAnsi="黑体" w:hint="eastAsia"/>
                <w:bCs/>
                <w:sz w:val="28"/>
                <w:szCs w:val="28"/>
              </w:rPr>
              <w:t>同组经济技术标评审商品包个数</w:t>
            </w:r>
          </w:p>
        </w:tc>
        <w:tc>
          <w:tcPr>
            <w:tcW w:w="4148" w:type="dxa"/>
            <w:gridSpan w:val="2"/>
            <w:tcBorders>
              <w:top w:val="single" w:sz="4" w:space="0" w:color="auto"/>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黑体" w:eastAsia="黑体" w:hAnsi="黑体"/>
                <w:bCs/>
                <w:sz w:val="28"/>
                <w:szCs w:val="28"/>
              </w:rPr>
            </w:pPr>
            <w:r w:rsidRPr="0065540D">
              <w:rPr>
                <w:rFonts w:ascii="黑体" w:eastAsia="黑体" w:hAnsi="黑体" w:hint="eastAsia"/>
                <w:bCs/>
                <w:sz w:val="28"/>
                <w:szCs w:val="28"/>
              </w:rPr>
              <w:t>入围商品包个数</w:t>
            </w:r>
          </w:p>
        </w:tc>
      </w:tr>
      <w:tr w:rsidR="0065540D" w:rsidRPr="0065540D" w:rsidTr="00362BA9">
        <w:trPr>
          <w:trHeight w:val="397"/>
          <w:jc w:val="center"/>
        </w:trPr>
        <w:tc>
          <w:tcPr>
            <w:tcW w:w="4583" w:type="dxa"/>
            <w:vMerge/>
            <w:tcBorders>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ind w:firstLineChars="200" w:firstLine="560"/>
              <w:jc w:val="center"/>
              <w:rPr>
                <w:rFonts w:ascii="黑体" w:eastAsia="黑体" w:hAnsi="黑体"/>
                <w:bCs/>
                <w:sz w:val="28"/>
                <w:szCs w:val="28"/>
              </w:rPr>
            </w:pPr>
          </w:p>
        </w:tc>
        <w:tc>
          <w:tcPr>
            <w:tcW w:w="2052" w:type="dxa"/>
            <w:tcBorders>
              <w:top w:val="single" w:sz="4" w:space="0" w:color="auto"/>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黑体" w:eastAsia="黑体" w:hAnsi="黑体"/>
                <w:bCs/>
                <w:sz w:val="28"/>
                <w:szCs w:val="28"/>
              </w:rPr>
            </w:pPr>
            <w:r w:rsidRPr="0065540D">
              <w:rPr>
                <w:rFonts w:ascii="黑体" w:eastAsia="黑体" w:hAnsi="黑体" w:hint="eastAsia"/>
                <w:bCs/>
                <w:sz w:val="28"/>
                <w:szCs w:val="28"/>
              </w:rPr>
              <w:t>进口</w:t>
            </w:r>
          </w:p>
        </w:tc>
        <w:tc>
          <w:tcPr>
            <w:tcW w:w="2096" w:type="dxa"/>
            <w:tcBorders>
              <w:top w:val="single" w:sz="4" w:space="0" w:color="auto"/>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黑体" w:eastAsia="黑体" w:hAnsi="黑体"/>
                <w:bCs/>
                <w:sz w:val="28"/>
                <w:szCs w:val="28"/>
              </w:rPr>
            </w:pPr>
            <w:r w:rsidRPr="0065540D">
              <w:rPr>
                <w:rFonts w:ascii="黑体" w:eastAsia="黑体" w:hAnsi="黑体" w:hint="eastAsia"/>
                <w:bCs/>
                <w:sz w:val="28"/>
                <w:szCs w:val="28"/>
              </w:rPr>
              <w:t>国产</w:t>
            </w:r>
          </w:p>
        </w:tc>
      </w:tr>
      <w:tr w:rsidR="0065540D" w:rsidRPr="0065540D" w:rsidTr="00362BA9">
        <w:trPr>
          <w:trHeight w:val="735"/>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1-3</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hint="eastAsia"/>
                <w:bCs/>
                <w:sz w:val="28"/>
                <w:szCs w:val="28"/>
              </w:rPr>
              <w:t>全部进入</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hint="eastAsia"/>
                <w:bCs/>
                <w:sz w:val="28"/>
                <w:szCs w:val="28"/>
              </w:rPr>
              <w:t>全部进入</w:t>
            </w:r>
          </w:p>
        </w:tc>
      </w:tr>
      <w:tr w:rsidR="0065540D" w:rsidRPr="0065540D" w:rsidTr="00362BA9">
        <w:trPr>
          <w:trHeight w:val="300"/>
          <w:jc w:val="center"/>
        </w:trPr>
        <w:tc>
          <w:tcPr>
            <w:tcW w:w="4583" w:type="dxa"/>
            <w:tcBorders>
              <w:top w:val="single" w:sz="4" w:space="0" w:color="auto"/>
              <w:left w:val="single" w:sz="4" w:space="0" w:color="auto"/>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4</w:t>
            </w:r>
          </w:p>
        </w:tc>
        <w:tc>
          <w:tcPr>
            <w:tcW w:w="2052"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3</w:t>
            </w:r>
          </w:p>
        </w:tc>
        <w:tc>
          <w:tcPr>
            <w:tcW w:w="2096"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3</w:t>
            </w:r>
          </w:p>
        </w:tc>
      </w:tr>
      <w:tr w:rsidR="0065540D" w:rsidRPr="0065540D" w:rsidTr="00362BA9">
        <w:trPr>
          <w:trHeight w:val="300"/>
          <w:jc w:val="center"/>
        </w:trPr>
        <w:tc>
          <w:tcPr>
            <w:tcW w:w="4583" w:type="dxa"/>
            <w:tcBorders>
              <w:top w:val="single" w:sz="4" w:space="0" w:color="auto"/>
              <w:left w:val="single" w:sz="4" w:space="0" w:color="auto"/>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5</w:t>
            </w:r>
          </w:p>
        </w:tc>
        <w:tc>
          <w:tcPr>
            <w:tcW w:w="2052"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hint="eastAsia"/>
                <w:bCs/>
                <w:sz w:val="28"/>
                <w:szCs w:val="28"/>
              </w:rPr>
              <w:t>4</w:t>
            </w:r>
          </w:p>
        </w:tc>
        <w:tc>
          <w:tcPr>
            <w:tcW w:w="2096"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hint="eastAsia"/>
                <w:bCs/>
                <w:sz w:val="28"/>
                <w:szCs w:val="28"/>
              </w:rPr>
              <w:t>4</w:t>
            </w:r>
          </w:p>
        </w:tc>
      </w:tr>
      <w:tr w:rsidR="0065540D" w:rsidRPr="0065540D" w:rsidTr="00362BA9">
        <w:trPr>
          <w:trHeight w:val="397"/>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6-7</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5</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5</w:t>
            </w:r>
          </w:p>
        </w:tc>
      </w:tr>
      <w:tr w:rsidR="0065540D" w:rsidRPr="0065540D" w:rsidTr="00362BA9">
        <w:trPr>
          <w:trHeight w:val="397"/>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8-9</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6</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6</w:t>
            </w:r>
          </w:p>
        </w:tc>
      </w:tr>
      <w:tr w:rsidR="0065540D" w:rsidRPr="0065540D" w:rsidTr="00362BA9">
        <w:trPr>
          <w:trHeight w:val="397"/>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10-11</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7</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7</w:t>
            </w:r>
          </w:p>
        </w:tc>
      </w:tr>
      <w:tr w:rsidR="0065540D" w:rsidRPr="0065540D" w:rsidTr="00362BA9">
        <w:trPr>
          <w:trHeight w:val="270"/>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12-13</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8</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8</w:t>
            </w:r>
          </w:p>
        </w:tc>
      </w:tr>
      <w:tr w:rsidR="0065540D" w:rsidRPr="0065540D" w:rsidTr="00362BA9">
        <w:trPr>
          <w:trHeight w:val="345"/>
          <w:jc w:val="center"/>
        </w:trPr>
        <w:tc>
          <w:tcPr>
            <w:tcW w:w="4583" w:type="dxa"/>
            <w:tcBorders>
              <w:top w:val="single" w:sz="4" w:space="0" w:color="auto"/>
              <w:left w:val="single" w:sz="4" w:space="0" w:color="auto"/>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14-15</w:t>
            </w:r>
          </w:p>
        </w:tc>
        <w:tc>
          <w:tcPr>
            <w:tcW w:w="2052"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9</w:t>
            </w:r>
          </w:p>
        </w:tc>
        <w:tc>
          <w:tcPr>
            <w:tcW w:w="2096" w:type="dxa"/>
            <w:tcBorders>
              <w:top w:val="single" w:sz="4" w:space="0" w:color="auto"/>
              <w:left w:val="nil"/>
              <w:bottom w:val="single" w:sz="4" w:space="0" w:color="auto"/>
              <w:right w:val="single" w:sz="4" w:space="0" w:color="auto"/>
            </w:tcBorders>
            <w:vAlign w:val="center"/>
          </w:tcPr>
          <w:p w:rsidR="00362BA9" w:rsidRPr="0065540D" w:rsidRDefault="00362BA9" w:rsidP="00362BA9">
            <w:pPr>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9</w:t>
            </w:r>
          </w:p>
        </w:tc>
      </w:tr>
      <w:tr w:rsidR="0065540D" w:rsidRPr="0065540D" w:rsidTr="00362BA9">
        <w:trPr>
          <w:trHeight w:val="397"/>
          <w:jc w:val="center"/>
        </w:trPr>
        <w:tc>
          <w:tcPr>
            <w:tcW w:w="4583" w:type="dxa"/>
            <w:tcBorders>
              <w:top w:val="nil"/>
              <w:left w:val="single" w:sz="4" w:space="0" w:color="auto"/>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15</w:t>
            </w:r>
            <w:r w:rsidRPr="0065540D">
              <w:rPr>
                <w:rFonts w:ascii="仿宋_GB2312" w:eastAsia="仿宋_GB2312" w:hAnsi="仿宋" w:hint="eastAsia"/>
                <w:bCs/>
                <w:sz w:val="28"/>
                <w:szCs w:val="28"/>
              </w:rPr>
              <w:t>个以上</w:t>
            </w:r>
          </w:p>
        </w:tc>
        <w:tc>
          <w:tcPr>
            <w:tcW w:w="2052"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10</w:t>
            </w:r>
          </w:p>
        </w:tc>
        <w:tc>
          <w:tcPr>
            <w:tcW w:w="2096" w:type="dxa"/>
            <w:tcBorders>
              <w:top w:val="nil"/>
              <w:left w:val="nil"/>
              <w:bottom w:val="single" w:sz="4" w:space="0" w:color="auto"/>
              <w:right w:val="single" w:sz="4" w:space="0" w:color="auto"/>
            </w:tcBorders>
            <w:vAlign w:val="center"/>
          </w:tcPr>
          <w:p w:rsidR="00362BA9" w:rsidRPr="0065540D" w:rsidRDefault="00362BA9" w:rsidP="00362BA9">
            <w:pPr>
              <w:widowControl/>
              <w:spacing w:line="500" w:lineRule="exact"/>
              <w:jc w:val="center"/>
              <w:rPr>
                <w:rFonts w:ascii="仿宋_GB2312" w:eastAsia="仿宋_GB2312" w:hAnsi="仿宋"/>
                <w:bCs/>
                <w:sz w:val="28"/>
                <w:szCs w:val="28"/>
              </w:rPr>
            </w:pPr>
            <w:r w:rsidRPr="0065540D">
              <w:rPr>
                <w:rFonts w:ascii="仿宋_GB2312" w:eastAsia="仿宋_GB2312" w:hAnsi="仿宋"/>
                <w:bCs/>
                <w:sz w:val="28"/>
                <w:szCs w:val="28"/>
              </w:rPr>
              <w:t>10</w:t>
            </w:r>
          </w:p>
        </w:tc>
      </w:tr>
    </w:tbl>
    <w:p w:rsidR="00362BA9" w:rsidRPr="0065540D" w:rsidRDefault="00362BA9" w:rsidP="00362BA9">
      <w:pPr>
        <w:autoSpaceDE w:val="0"/>
        <w:autoSpaceDN w:val="0"/>
        <w:spacing w:line="400" w:lineRule="exact"/>
        <w:ind w:firstLineChars="200" w:firstLine="640"/>
        <w:rPr>
          <w:rFonts w:ascii="黑体" w:eastAsia="黑体" w:hAnsi="黑体"/>
          <w:sz w:val="32"/>
          <w:szCs w:val="32"/>
        </w:rPr>
      </w:pPr>
      <w:r w:rsidRPr="0065540D">
        <w:rPr>
          <w:rFonts w:ascii="黑体" w:eastAsia="黑体" w:hAnsi="黑体" w:hint="eastAsia"/>
          <w:sz w:val="32"/>
          <w:szCs w:val="32"/>
        </w:rPr>
        <w:t>四、入围产品公示公布</w:t>
      </w:r>
    </w:p>
    <w:p w:rsidR="00362BA9" w:rsidRPr="0065540D" w:rsidRDefault="00362BA9" w:rsidP="00362BA9">
      <w:pPr>
        <w:autoSpaceDE w:val="0"/>
        <w:autoSpaceDN w:val="0"/>
        <w:spacing w:line="400" w:lineRule="exact"/>
        <w:ind w:firstLineChars="200" w:firstLine="640"/>
        <w:rPr>
          <w:rFonts w:ascii="仿宋_GB2312" w:eastAsia="仿宋_GB2312" w:hAnsi="Times New Roman"/>
          <w:kern w:val="0"/>
          <w:sz w:val="32"/>
          <w:szCs w:val="32"/>
        </w:rPr>
      </w:pPr>
      <w:r w:rsidRPr="0065540D">
        <w:rPr>
          <w:rFonts w:ascii="仿宋_GB2312" w:eastAsia="仿宋_GB2312" w:hAnsi="Times New Roman" w:hint="eastAsia"/>
          <w:kern w:val="0"/>
          <w:sz w:val="32"/>
          <w:szCs w:val="32"/>
        </w:rPr>
        <w:t>拟入围产品在市采购与监管平台和市政府采购网进行公示，公示期为</w:t>
      </w:r>
      <w:r w:rsidRPr="0065540D">
        <w:rPr>
          <w:rFonts w:ascii="仿宋_GB2312" w:eastAsia="仿宋_GB2312" w:hAnsi="Times New Roman"/>
          <w:kern w:val="0"/>
          <w:sz w:val="32"/>
          <w:szCs w:val="32"/>
        </w:rPr>
        <w:t>5</w:t>
      </w:r>
      <w:r w:rsidRPr="0065540D">
        <w:rPr>
          <w:rFonts w:ascii="仿宋_GB2312" w:eastAsia="仿宋_GB2312" w:hAnsi="Times New Roman" w:hint="eastAsia"/>
          <w:kern w:val="0"/>
          <w:sz w:val="32"/>
          <w:szCs w:val="32"/>
        </w:rPr>
        <w:t>个工作日，公示期内接受各方澄清及申诉。公示期结束，履行规定程序后，入围产品在市采购与监管平台和市政府采购网公布。</w:t>
      </w:r>
    </w:p>
    <w:p w:rsidR="00362BA9" w:rsidRPr="0065540D" w:rsidRDefault="00362BA9" w:rsidP="00362BA9">
      <w:pPr>
        <w:widowControl/>
        <w:shd w:val="clear" w:color="auto" w:fill="FFFFFF"/>
        <w:spacing w:line="400" w:lineRule="exact"/>
        <w:ind w:firstLineChars="200" w:firstLine="640"/>
        <w:rPr>
          <w:rFonts w:ascii="黑体" w:eastAsia="黑体" w:hAnsi="黑体"/>
          <w:sz w:val="32"/>
          <w:szCs w:val="32"/>
        </w:rPr>
      </w:pPr>
      <w:r w:rsidRPr="0065540D">
        <w:rPr>
          <w:rFonts w:ascii="黑体" w:eastAsia="黑体" w:hAnsi="黑体" w:hint="eastAsia"/>
          <w:sz w:val="32"/>
          <w:szCs w:val="32"/>
        </w:rPr>
        <w:t>五、价格谈判与采购产品遴选</w:t>
      </w:r>
    </w:p>
    <w:p w:rsidR="00362BA9" w:rsidRPr="0065540D" w:rsidRDefault="00362BA9" w:rsidP="00362BA9">
      <w:pPr>
        <w:widowControl/>
        <w:shd w:val="clear" w:color="auto" w:fill="FFFFFF"/>
        <w:spacing w:line="400" w:lineRule="exact"/>
        <w:ind w:firstLineChars="200" w:firstLine="643"/>
        <w:rPr>
          <w:rFonts w:ascii="仿宋_GB2312" w:eastAsia="仿宋_GB2312" w:hAnsi="宋体" w:cs="宋体"/>
          <w:sz w:val="32"/>
          <w:szCs w:val="32"/>
        </w:rPr>
      </w:pPr>
      <w:r w:rsidRPr="0065540D">
        <w:rPr>
          <w:rFonts w:ascii="楷体_GB2312" w:eastAsia="楷体_GB2312" w:hAnsi="仿宋" w:hint="eastAsia"/>
          <w:b/>
          <w:bCs/>
          <w:sz w:val="32"/>
          <w:szCs w:val="32"/>
        </w:rPr>
        <w:t>（一）组织</w:t>
      </w:r>
    </w:p>
    <w:p w:rsidR="00362BA9" w:rsidRPr="0065540D" w:rsidRDefault="00362BA9" w:rsidP="00362BA9">
      <w:pPr>
        <w:widowControl/>
        <w:shd w:val="clear" w:color="auto" w:fill="FFFFFF"/>
        <w:spacing w:line="400" w:lineRule="exact"/>
        <w:ind w:firstLineChars="200" w:firstLine="640"/>
        <w:rPr>
          <w:rFonts w:ascii="仿宋_GB2312" w:eastAsia="仿宋_GB2312" w:hAnsi="宋体" w:cs="宋体"/>
          <w:sz w:val="32"/>
          <w:szCs w:val="32"/>
        </w:rPr>
      </w:pPr>
      <w:r w:rsidRPr="0065540D">
        <w:rPr>
          <w:rFonts w:ascii="仿宋_GB2312" w:eastAsia="仿宋_GB2312" w:hAnsi="宋体" w:cs="宋体" w:hint="eastAsia"/>
          <w:sz w:val="32"/>
          <w:szCs w:val="32"/>
        </w:rPr>
        <w:t>市药品集中采购工作领导小组办公室根据入围结果，组织辖区内医疗卫生机构与入围企业进行价格谈判与采购产品遴选，确定采购产品及其价格。</w:t>
      </w:r>
    </w:p>
    <w:p w:rsidR="00362BA9" w:rsidRPr="0065540D" w:rsidRDefault="00362BA9" w:rsidP="00362BA9">
      <w:pPr>
        <w:autoSpaceDE w:val="0"/>
        <w:autoSpaceDN w:val="0"/>
        <w:spacing w:line="40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（二）程序</w:t>
      </w:r>
    </w:p>
    <w:p w:rsidR="00362BA9" w:rsidRPr="0065540D" w:rsidRDefault="00362BA9" w:rsidP="00362BA9">
      <w:pPr>
        <w:shd w:val="clear" w:color="auto" w:fill="FFFFFF"/>
        <w:spacing w:line="400" w:lineRule="exact"/>
        <w:ind w:firstLineChars="200" w:firstLine="640"/>
        <w:rPr>
          <w:rFonts w:ascii="仿宋_GB2312" w:eastAsia="仿宋_GB2312" w:hAnsi="宋体" w:cs="宋体"/>
          <w:sz w:val="32"/>
          <w:szCs w:val="32"/>
        </w:rPr>
      </w:pPr>
      <w:r w:rsidRPr="0065540D">
        <w:rPr>
          <w:rFonts w:ascii="仿宋_GB2312" w:eastAsia="仿宋_GB2312" w:hAnsi="宋体" w:cs="宋体" w:hint="eastAsia"/>
          <w:sz w:val="32"/>
          <w:szCs w:val="32"/>
        </w:rPr>
        <w:t>1.各医疗卫生机构根据历史采购情况，明确医用耗材及检验检测试剂预计采购数量（金额），汇总后供入围企业价格谈判时参考。入围企业再根据医疗卫生机构预计采购数量（金额），提出供应价格。</w:t>
      </w:r>
    </w:p>
    <w:p w:rsidR="00362BA9" w:rsidRPr="0065540D" w:rsidRDefault="00362BA9" w:rsidP="00362BA9">
      <w:pPr>
        <w:shd w:val="clear" w:color="auto" w:fill="FFFFFF"/>
        <w:spacing w:line="400" w:lineRule="exact"/>
        <w:ind w:firstLineChars="200" w:firstLine="640"/>
        <w:rPr>
          <w:rFonts w:ascii="仿宋_GB2312" w:eastAsia="仿宋_GB2312" w:hAnsi="宋体" w:cs="宋体"/>
          <w:sz w:val="32"/>
          <w:szCs w:val="32"/>
        </w:rPr>
      </w:pPr>
      <w:r w:rsidRPr="0065540D">
        <w:rPr>
          <w:rFonts w:ascii="仿宋_GB2312" w:eastAsia="仿宋_GB2312" w:hAnsi="宋体" w:cs="宋体" w:hint="eastAsia"/>
          <w:sz w:val="32"/>
          <w:szCs w:val="32"/>
        </w:rPr>
        <w:lastRenderedPageBreak/>
        <w:t>2.各医疗卫生机构按照量价挂钩、</w:t>
      </w:r>
      <w:proofErr w:type="gramStart"/>
      <w:r w:rsidRPr="0065540D">
        <w:rPr>
          <w:rFonts w:ascii="仿宋_GB2312" w:eastAsia="仿宋_GB2312" w:hAnsi="宋体" w:cs="宋体" w:hint="eastAsia"/>
          <w:sz w:val="32"/>
          <w:szCs w:val="32"/>
        </w:rPr>
        <w:t>招采合一</w:t>
      </w:r>
      <w:proofErr w:type="gramEnd"/>
      <w:r w:rsidRPr="0065540D">
        <w:rPr>
          <w:rFonts w:ascii="仿宋_GB2312" w:eastAsia="仿宋_GB2312" w:hAnsi="宋体" w:cs="宋体" w:hint="eastAsia"/>
          <w:sz w:val="32"/>
          <w:szCs w:val="32"/>
        </w:rPr>
        <w:t>、性价比适宜的原则，组织专家组遴选本单位采购产品，并确认供应价格。</w:t>
      </w:r>
    </w:p>
    <w:p w:rsidR="00362BA9" w:rsidRPr="0065540D" w:rsidRDefault="00362BA9" w:rsidP="00362BA9">
      <w:pPr>
        <w:shd w:val="clear" w:color="auto" w:fill="FFFFFF"/>
        <w:spacing w:line="400" w:lineRule="exact"/>
        <w:ind w:firstLineChars="200" w:firstLine="640"/>
        <w:rPr>
          <w:rFonts w:ascii="仿宋_GB2312" w:eastAsia="仿宋_GB2312"/>
          <w:sz w:val="32"/>
          <w:szCs w:val="32"/>
        </w:rPr>
      </w:pPr>
      <w:r w:rsidRPr="0065540D">
        <w:rPr>
          <w:rFonts w:ascii="仿宋_GB2312" w:eastAsia="仿宋_GB2312" w:hAnsi="宋体" w:cs="宋体" w:hint="eastAsia"/>
          <w:sz w:val="32"/>
          <w:szCs w:val="32"/>
        </w:rPr>
        <w:t>3.</w:t>
      </w:r>
      <w:r w:rsidRPr="0065540D">
        <w:rPr>
          <w:rFonts w:ascii="仿宋_GB2312" w:eastAsia="仿宋_GB2312" w:hint="eastAsia"/>
          <w:sz w:val="32"/>
          <w:szCs w:val="32"/>
        </w:rPr>
        <w:t>对于临床确有需求，但医疗卫生机构不认可企业报价的产品，</w:t>
      </w:r>
      <w:r w:rsidRPr="0065540D">
        <w:rPr>
          <w:rFonts w:ascii="仿宋_GB2312" w:eastAsia="仿宋_GB2312" w:hAnsi="宋体" w:cs="宋体" w:hint="eastAsia"/>
          <w:sz w:val="32"/>
          <w:szCs w:val="32"/>
        </w:rPr>
        <w:t>组织专家组邀约相关企业在规定时间内在市采购与监管平台进行网上价格谈判，确定采购的产品及价格</w:t>
      </w:r>
      <w:r w:rsidRPr="0065540D">
        <w:rPr>
          <w:rFonts w:ascii="仿宋_GB2312" w:eastAsia="仿宋_GB2312" w:hint="eastAsia"/>
          <w:sz w:val="32"/>
          <w:szCs w:val="32"/>
        </w:rPr>
        <w:t>。</w:t>
      </w:r>
    </w:p>
    <w:p w:rsidR="00362BA9" w:rsidRPr="0065540D" w:rsidRDefault="00362BA9" w:rsidP="00362BA9">
      <w:pPr>
        <w:shd w:val="clear" w:color="auto" w:fill="FFFFFF"/>
        <w:spacing w:line="400" w:lineRule="exact"/>
        <w:ind w:firstLineChars="200" w:firstLine="640"/>
        <w:rPr>
          <w:rFonts w:ascii="仿宋_GB2312" w:eastAsia="仿宋_GB2312"/>
          <w:sz w:val="32"/>
          <w:szCs w:val="32"/>
        </w:rPr>
      </w:pPr>
      <w:r w:rsidRPr="0065540D">
        <w:rPr>
          <w:rFonts w:ascii="仿宋_GB2312" w:eastAsia="仿宋_GB2312" w:hAnsi="宋体" w:cs="宋体" w:hint="eastAsia"/>
          <w:sz w:val="32"/>
          <w:szCs w:val="32"/>
        </w:rPr>
        <w:t>医疗卫生机构采购的市入围产品在采购周期内如出现质量问题、配送不及时或短缺、断供等不能正常供应情况时，医疗卫生机构可与市级入围的其他企业进行价格谈判，确定替补的采购产品及其价格。</w:t>
      </w:r>
    </w:p>
    <w:p w:rsidR="00362BA9" w:rsidRPr="0065540D" w:rsidRDefault="00362BA9" w:rsidP="00362BA9">
      <w:pPr>
        <w:autoSpaceDE w:val="0"/>
        <w:autoSpaceDN w:val="0"/>
        <w:spacing w:line="40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（三）原则</w:t>
      </w:r>
    </w:p>
    <w:p w:rsidR="00362BA9" w:rsidRPr="0065540D" w:rsidRDefault="00362BA9" w:rsidP="00362BA9">
      <w:pPr>
        <w:shd w:val="clear" w:color="auto" w:fill="FFFFFF"/>
        <w:spacing w:line="400" w:lineRule="exact"/>
        <w:ind w:firstLineChars="200" w:firstLine="640"/>
        <w:rPr>
          <w:rFonts w:ascii="仿宋_GB2312" w:eastAsia="仿宋_GB2312" w:hAnsi="宋体" w:cs="宋体"/>
          <w:sz w:val="32"/>
          <w:szCs w:val="32"/>
        </w:rPr>
      </w:pPr>
      <w:r w:rsidRPr="0065540D">
        <w:rPr>
          <w:rFonts w:ascii="仿宋_GB2312" w:eastAsia="仿宋_GB2312" w:hint="eastAsia"/>
          <w:sz w:val="32"/>
          <w:szCs w:val="32"/>
        </w:rPr>
        <w:t>各医疗卫生机构</w:t>
      </w:r>
      <w:r w:rsidRPr="0065540D">
        <w:rPr>
          <w:rFonts w:ascii="仿宋_GB2312" w:eastAsia="仿宋_GB2312" w:hAnsi="宋体" w:cs="宋体" w:hint="eastAsia"/>
          <w:sz w:val="32"/>
          <w:szCs w:val="32"/>
        </w:rPr>
        <w:t>采购价格不得高于市挂网价格。原则上不同医疗机构相同企业相同产品的采购价格以最低价为准调平。</w:t>
      </w:r>
    </w:p>
    <w:p w:rsidR="00362BA9" w:rsidRPr="0065540D" w:rsidRDefault="00362BA9" w:rsidP="005B2983">
      <w:pPr>
        <w:pStyle w:val="1"/>
        <w:jc w:val="center"/>
        <w:rPr>
          <w:rFonts w:ascii="黑体" w:eastAsia="黑体" w:hAnsi="黑体"/>
          <w:b w:val="0"/>
          <w:sz w:val="32"/>
          <w:szCs w:val="32"/>
        </w:rPr>
      </w:pPr>
      <w:bookmarkStart w:id="10" w:name="_Toc286735454"/>
      <w:bookmarkStart w:id="11" w:name="_Toc499642722"/>
      <w:r w:rsidRPr="0065540D">
        <w:rPr>
          <w:rFonts w:ascii="黑体" w:eastAsia="黑体" w:hAnsi="黑体" w:hint="eastAsia"/>
          <w:b w:val="0"/>
          <w:sz w:val="32"/>
          <w:szCs w:val="32"/>
        </w:rPr>
        <w:t>第</w:t>
      </w:r>
      <w:r w:rsidR="005B2983" w:rsidRPr="0065540D">
        <w:rPr>
          <w:rFonts w:ascii="黑体" w:eastAsia="黑体" w:hAnsi="黑体" w:hint="eastAsia"/>
          <w:b w:val="0"/>
          <w:sz w:val="32"/>
          <w:szCs w:val="32"/>
        </w:rPr>
        <w:t>八</w:t>
      </w:r>
      <w:r w:rsidRPr="0065540D">
        <w:rPr>
          <w:rFonts w:ascii="黑体" w:eastAsia="黑体" w:hAnsi="黑体" w:hint="eastAsia"/>
          <w:b w:val="0"/>
          <w:sz w:val="32"/>
          <w:szCs w:val="32"/>
        </w:rPr>
        <w:t>章</w:t>
      </w:r>
      <w:r w:rsidRPr="0065540D">
        <w:rPr>
          <w:rFonts w:ascii="黑体" w:eastAsia="黑体" w:hAnsi="黑体"/>
          <w:b w:val="0"/>
          <w:sz w:val="32"/>
          <w:szCs w:val="32"/>
        </w:rPr>
        <w:t xml:space="preserve">  </w:t>
      </w:r>
      <w:r w:rsidRPr="0065540D">
        <w:rPr>
          <w:rFonts w:ascii="黑体" w:eastAsia="黑体" w:hAnsi="黑体" w:hint="eastAsia"/>
          <w:b w:val="0"/>
          <w:sz w:val="32"/>
          <w:szCs w:val="32"/>
        </w:rPr>
        <w:t>采购与配送</w:t>
      </w:r>
      <w:bookmarkEnd w:id="10"/>
      <w:bookmarkEnd w:id="11"/>
    </w:p>
    <w:p w:rsidR="00362BA9" w:rsidRPr="0065540D" w:rsidRDefault="00362BA9" w:rsidP="00362BA9">
      <w:pPr>
        <w:autoSpaceDE w:val="0"/>
        <w:autoSpaceDN w:val="0"/>
        <w:spacing w:line="400" w:lineRule="exact"/>
        <w:ind w:firstLineChars="200" w:firstLine="640"/>
        <w:rPr>
          <w:rFonts w:ascii="黑体" w:eastAsia="黑体" w:hAnsi="黑体"/>
          <w:sz w:val="32"/>
          <w:szCs w:val="32"/>
        </w:rPr>
      </w:pPr>
      <w:r w:rsidRPr="0065540D">
        <w:rPr>
          <w:rFonts w:ascii="黑体" w:eastAsia="黑体" w:hAnsi="黑体" w:hint="eastAsia"/>
          <w:sz w:val="32"/>
          <w:szCs w:val="32"/>
        </w:rPr>
        <w:t>一、产品采购</w:t>
      </w:r>
    </w:p>
    <w:p w:rsidR="00362BA9" w:rsidRPr="0065540D" w:rsidRDefault="00362BA9" w:rsidP="00362BA9">
      <w:pPr>
        <w:autoSpaceDE w:val="0"/>
        <w:autoSpaceDN w:val="0"/>
        <w:spacing w:line="40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（一）采购主体</w:t>
      </w:r>
    </w:p>
    <w:p w:rsidR="00362BA9" w:rsidRPr="0065540D" w:rsidRDefault="00362BA9" w:rsidP="00362BA9">
      <w:pPr>
        <w:autoSpaceDE w:val="0"/>
        <w:autoSpaceDN w:val="0"/>
        <w:spacing w:line="40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参加本次医用耗材和检验检测试剂集中采购的各级各类医疗卫生机构。</w:t>
      </w:r>
    </w:p>
    <w:p w:rsidR="00362BA9" w:rsidRPr="0065540D" w:rsidRDefault="00362BA9" w:rsidP="00362BA9">
      <w:pPr>
        <w:autoSpaceDE w:val="0"/>
        <w:autoSpaceDN w:val="0"/>
        <w:spacing w:line="50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（二）采购方法</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Times New Roman"/>
          <w:kern w:val="0"/>
          <w:sz w:val="32"/>
          <w:szCs w:val="32"/>
        </w:rPr>
        <w:t>医疗卫生机构通过</w:t>
      </w:r>
      <w:r w:rsidRPr="0065540D">
        <w:rPr>
          <w:rFonts w:ascii="仿宋_GB2312" w:eastAsia="仿宋_GB2312" w:hAnsi="Times New Roman" w:hint="eastAsia"/>
          <w:kern w:val="0"/>
          <w:sz w:val="32"/>
          <w:szCs w:val="32"/>
        </w:rPr>
        <w:t>市</w:t>
      </w:r>
      <w:r w:rsidRPr="0065540D">
        <w:rPr>
          <w:rFonts w:ascii="仿宋_GB2312" w:eastAsia="仿宋_GB2312" w:hAnsi="Times New Roman"/>
          <w:kern w:val="0"/>
          <w:sz w:val="32"/>
          <w:szCs w:val="32"/>
        </w:rPr>
        <w:t>采购</w:t>
      </w:r>
      <w:r w:rsidRPr="0065540D">
        <w:rPr>
          <w:rFonts w:ascii="仿宋_GB2312" w:eastAsia="仿宋_GB2312" w:hAnsi="Times New Roman" w:hint="eastAsia"/>
          <w:kern w:val="0"/>
          <w:sz w:val="32"/>
          <w:szCs w:val="32"/>
        </w:rPr>
        <w:t>和监管</w:t>
      </w:r>
      <w:r w:rsidRPr="0065540D">
        <w:rPr>
          <w:rFonts w:ascii="仿宋_GB2312" w:eastAsia="仿宋_GB2312" w:hAnsi="Times New Roman"/>
          <w:kern w:val="0"/>
          <w:sz w:val="32"/>
          <w:szCs w:val="32"/>
        </w:rPr>
        <w:t>平台进行网上采购，严禁网下采购。医疗卫生机构网上编制采购订单、验货确认。配送企业按照采购订单进行配送确认，在规定时间内按要求配送到位。定期通报医疗卫生机构采购情况。</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（三）签订购销合同</w:t>
      </w:r>
    </w:p>
    <w:p w:rsidR="00362BA9" w:rsidRPr="0065540D" w:rsidRDefault="00362BA9" w:rsidP="00362BA9">
      <w:pPr>
        <w:autoSpaceDE w:val="0"/>
        <w:autoSpaceDN w:val="0"/>
        <w:spacing w:line="440" w:lineRule="exact"/>
        <w:ind w:firstLineChars="200" w:firstLine="640"/>
        <w:rPr>
          <w:rFonts w:ascii="仿宋_GB2312" w:hAnsi="Times New Roman"/>
          <w:kern w:val="0"/>
          <w:sz w:val="24"/>
          <w:szCs w:val="24"/>
        </w:rPr>
      </w:pPr>
      <w:r w:rsidRPr="0065540D">
        <w:rPr>
          <w:rFonts w:ascii="仿宋_GB2312" w:eastAsia="仿宋_GB2312" w:hAnsi="Times New Roman"/>
          <w:kern w:val="0"/>
          <w:sz w:val="32"/>
          <w:szCs w:val="32"/>
        </w:rPr>
        <w:t>医疗卫生机构按照《中华人民共和国合同法》等规定与医用耗材及</w:t>
      </w:r>
      <w:r w:rsidRPr="0065540D">
        <w:rPr>
          <w:rFonts w:ascii="仿宋_GB2312" w:eastAsia="仿宋_GB2312" w:hAnsi="Times New Roman" w:hint="eastAsia"/>
          <w:kern w:val="0"/>
          <w:sz w:val="32"/>
          <w:szCs w:val="32"/>
        </w:rPr>
        <w:t>检验检测</w:t>
      </w:r>
      <w:r w:rsidRPr="0065540D">
        <w:rPr>
          <w:rFonts w:ascii="仿宋_GB2312" w:eastAsia="仿宋_GB2312" w:hAnsi="Times New Roman"/>
          <w:kern w:val="0"/>
          <w:sz w:val="32"/>
          <w:szCs w:val="32"/>
        </w:rPr>
        <w:t>试剂生产企业或被授权的经营企业签订购销合同和廉洁购销合同，明确采购产品、采购价格及付款时间等各方责任。</w:t>
      </w:r>
      <w:r w:rsidRPr="0065540D">
        <w:rPr>
          <w:rFonts w:ascii="仿宋_GB2312" w:hAnsi="Times New Roman"/>
          <w:kern w:val="0"/>
          <w:sz w:val="24"/>
          <w:szCs w:val="24"/>
        </w:rPr>
        <w:t> </w:t>
      </w:r>
    </w:p>
    <w:p w:rsidR="00362BA9" w:rsidRPr="0065540D" w:rsidRDefault="00362BA9" w:rsidP="00362BA9">
      <w:pPr>
        <w:widowControl/>
        <w:spacing w:line="440" w:lineRule="exact"/>
        <w:ind w:firstLine="640"/>
        <w:jc w:val="left"/>
        <w:rPr>
          <w:rFonts w:ascii="楷体_GB2312" w:eastAsia="楷体_GB2312" w:hAnsi="仿宋"/>
          <w:b/>
          <w:bCs/>
          <w:sz w:val="32"/>
          <w:szCs w:val="32"/>
        </w:rPr>
      </w:pPr>
      <w:r w:rsidRPr="0065540D">
        <w:rPr>
          <w:rFonts w:ascii="楷体_GB2312" w:eastAsia="楷体_GB2312" w:hAnsi="仿宋" w:hint="eastAsia"/>
          <w:b/>
          <w:bCs/>
          <w:sz w:val="32"/>
          <w:szCs w:val="32"/>
        </w:rPr>
        <w:t>（四）</w:t>
      </w:r>
      <w:r w:rsidRPr="0065540D">
        <w:rPr>
          <w:rFonts w:ascii="楷体_GB2312" w:eastAsia="楷体_GB2312" w:hAnsi="仿宋"/>
          <w:b/>
          <w:bCs/>
          <w:sz w:val="32"/>
          <w:szCs w:val="32"/>
        </w:rPr>
        <w:t>货款支付</w:t>
      </w:r>
      <w:r w:rsidRPr="0065540D">
        <w:rPr>
          <w:rFonts w:ascii="楷体_GB2312" w:eastAsia="楷体_GB2312" w:hAnsi="仿宋"/>
          <w:b/>
          <w:bCs/>
          <w:sz w:val="32"/>
          <w:szCs w:val="32"/>
        </w:rPr>
        <w:t> </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Times New Roman"/>
          <w:kern w:val="0"/>
          <w:sz w:val="32"/>
          <w:szCs w:val="32"/>
        </w:rPr>
        <w:lastRenderedPageBreak/>
        <w:t>医疗卫生机构要完善付款制度，制定付款流程和办法，供购双方按相关规定确定结付货款时间。</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二、产品配送</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（一）配送原则</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医用耗材及检验检测试剂配送由生产企业负责，生产企业可以直接配送或委托具有相应医疗器械经营资质的企业配送。</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（二）确定配送关系</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t>生产企业应在入围结果公布后及时完成配送关系的确定。</w:t>
      </w:r>
      <w:r w:rsidRPr="0065540D">
        <w:rPr>
          <w:rFonts w:ascii="仿宋_GB2312" w:eastAsia="仿宋_GB2312" w:hAnsi="Times New Roman"/>
          <w:kern w:val="0"/>
          <w:sz w:val="32"/>
          <w:szCs w:val="32"/>
        </w:rPr>
        <w:t>鼓励入围企业按照相对集中原则，选择服务能力强、信誉好的经营企业与医疗卫生机构建立配送关系。</w:t>
      </w:r>
      <w:r w:rsidRPr="0065540D">
        <w:rPr>
          <w:rFonts w:ascii="仿宋_GB2312" w:eastAsia="仿宋_GB2312" w:hAnsi="仿宋" w:hint="eastAsia"/>
          <w:bCs/>
          <w:sz w:val="32"/>
          <w:szCs w:val="32"/>
        </w:rPr>
        <w:t>委托配送的生产企业和被委托的企业配送关系确定后，应向市药品集中采购工作领导小组</w:t>
      </w:r>
      <w:r w:rsidRPr="0065540D">
        <w:rPr>
          <w:rFonts w:ascii="仿宋_GB2312" w:eastAsia="仿宋_GB2312" w:hAnsi="仿宋_GB2312" w:cs="仿宋_GB2312" w:hint="eastAsia"/>
          <w:bCs/>
          <w:sz w:val="32"/>
          <w:szCs w:val="32"/>
        </w:rPr>
        <w:t>办公室</w:t>
      </w:r>
      <w:r w:rsidRPr="0065540D">
        <w:rPr>
          <w:rFonts w:ascii="仿宋_GB2312" w:eastAsia="仿宋_GB2312" w:hAnsi="仿宋" w:hint="eastAsia"/>
          <w:bCs/>
          <w:sz w:val="32"/>
          <w:szCs w:val="32"/>
        </w:rPr>
        <w:t>提交配送方案。配送关系建立后，在采购周期内应保持相对稳定，如有特殊情况，经领导小组</w:t>
      </w:r>
      <w:r w:rsidRPr="0065540D">
        <w:rPr>
          <w:rFonts w:ascii="仿宋_GB2312" w:eastAsia="仿宋_GB2312" w:hAnsi="仿宋_GB2312" w:cs="仿宋_GB2312" w:hint="eastAsia"/>
          <w:bCs/>
          <w:sz w:val="32"/>
          <w:szCs w:val="32"/>
        </w:rPr>
        <w:t>办公室</w:t>
      </w:r>
      <w:r w:rsidRPr="0065540D">
        <w:rPr>
          <w:rFonts w:ascii="仿宋_GB2312" w:eastAsia="仿宋_GB2312" w:hAnsi="仿宋" w:hint="eastAsia"/>
          <w:bCs/>
          <w:sz w:val="32"/>
          <w:szCs w:val="32"/>
        </w:rPr>
        <w:t>审定后可作适当调整。</w:t>
      </w:r>
    </w:p>
    <w:p w:rsidR="00362BA9" w:rsidRPr="0065540D" w:rsidRDefault="00362BA9" w:rsidP="00362BA9">
      <w:pPr>
        <w:autoSpaceDE w:val="0"/>
        <w:autoSpaceDN w:val="0"/>
        <w:spacing w:line="440" w:lineRule="exact"/>
        <w:ind w:firstLineChars="200" w:firstLine="643"/>
        <w:rPr>
          <w:rFonts w:ascii="楷体_GB2312" w:eastAsia="楷体_GB2312" w:hAnsi="仿宋"/>
          <w:b/>
          <w:bCs/>
          <w:sz w:val="32"/>
          <w:szCs w:val="32"/>
        </w:rPr>
      </w:pPr>
      <w:r w:rsidRPr="0065540D">
        <w:rPr>
          <w:rFonts w:ascii="楷体_GB2312" w:eastAsia="楷体_GB2312" w:hAnsi="仿宋" w:hint="eastAsia"/>
          <w:b/>
          <w:bCs/>
          <w:sz w:val="32"/>
          <w:szCs w:val="32"/>
        </w:rPr>
        <w:t>（三）配送要求</w:t>
      </w:r>
    </w:p>
    <w:p w:rsidR="00362BA9" w:rsidRPr="0065540D" w:rsidRDefault="00362BA9" w:rsidP="00362BA9">
      <w:pPr>
        <w:widowControl/>
        <w:spacing w:line="440" w:lineRule="exact"/>
        <w:ind w:firstLine="640"/>
        <w:jc w:val="left"/>
        <w:rPr>
          <w:rFonts w:ascii="Times New Roman" w:eastAsia="仿宋_GB2312" w:hAnsi="Times New Roman"/>
          <w:kern w:val="0"/>
          <w:sz w:val="32"/>
          <w:szCs w:val="32"/>
        </w:rPr>
      </w:pPr>
      <w:r w:rsidRPr="0065540D">
        <w:rPr>
          <w:rFonts w:ascii="Times New Roman" w:eastAsia="仿宋_GB2312" w:hAnsi="Times New Roman"/>
          <w:kern w:val="0"/>
          <w:sz w:val="32"/>
          <w:szCs w:val="32"/>
        </w:rPr>
        <w:t>1</w:t>
      </w:r>
      <w:r w:rsidRPr="0065540D">
        <w:rPr>
          <w:rFonts w:ascii="Times New Roman" w:eastAsia="仿宋_GB2312" w:hAnsi="Times New Roman" w:hint="eastAsia"/>
          <w:kern w:val="0"/>
          <w:sz w:val="32"/>
          <w:szCs w:val="32"/>
        </w:rPr>
        <w:t>.</w:t>
      </w:r>
      <w:r w:rsidRPr="0065540D">
        <w:rPr>
          <w:rFonts w:ascii="Times New Roman" w:eastAsia="仿宋_GB2312" w:hAnsi="Times New Roman"/>
          <w:kern w:val="0"/>
          <w:sz w:val="32"/>
          <w:szCs w:val="32"/>
        </w:rPr>
        <w:t>供货企业应对医用耗材及试剂质量和保障供应负责，必须及时保质保量供货；</w:t>
      </w:r>
      <w:r w:rsidRPr="0065540D">
        <w:rPr>
          <w:rFonts w:ascii="Times New Roman" w:eastAsia="仿宋_GB2312" w:hAnsi="Times New Roman"/>
          <w:kern w:val="0"/>
          <w:sz w:val="32"/>
          <w:szCs w:val="32"/>
        </w:rPr>
        <w:t> </w:t>
      </w:r>
    </w:p>
    <w:p w:rsidR="00362BA9" w:rsidRPr="0065540D" w:rsidRDefault="00362BA9" w:rsidP="00362BA9">
      <w:pPr>
        <w:widowControl/>
        <w:spacing w:line="440" w:lineRule="exact"/>
        <w:ind w:firstLine="640"/>
        <w:jc w:val="left"/>
        <w:rPr>
          <w:rFonts w:ascii="Times New Roman" w:eastAsia="仿宋_GB2312" w:hAnsi="Times New Roman"/>
          <w:kern w:val="0"/>
          <w:sz w:val="32"/>
          <w:szCs w:val="32"/>
        </w:rPr>
      </w:pPr>
      <w:r w:rsidRPr="0065540D">
        <w:rPr>
          <w:rFonts w:ascii="Times New Roman" w:eastAsia="仿宋_GB2312" w:hAnsi="Times New Roman"/>
          <w:kern w:val="0"/>
          <w:sz w:val="32"/>
          <w:szCs w:val="32"/>
        </w:rPr>
        <w:t>2</w:t>
      </w:r>
      <w:r w:rsidRPr="0065540D">
        <w:rPr>
          <w:rFonts w:ascii="Times New Roman" w:eastAsia="仿宋_GB2312" w:hAnsi="Times New Roman" w:hint="eastAsia"/>
          <w:kern w:val="0"/>
          <w:sz w:val="32"/>
          <w:szCs w:val="32"/>
        </w:rPr>
        <w:t>.</w:t>
      </w:r>
      <w:r w:rsidRPr="0065540D">
        <w:rPr>
          <w:rFonts w:ascii="Times New Roman" w:eastAsia="仿宋_GB2312" w:hAnsi="Times New Roman"/>
          <w:kern w:val="0"/>
          <w:sz w:val="32"/>
          <w:szCs w:val="32"/>
        </w:rPr>
        <w:t>供货企业须具备采购平台网上响应能力；</w:t>
      </w:r>
    </w:p>
    <w:p w:rsidR="00362BA9" w:rsidRPr="0065540D" w:rsidRDefault="00362BA9" w:rsidP="00362BA9">
      <w:pPr>
        <w:widowControl/>
        <w:spacing w:line="440" w:lineRule="exact"/>
        <w:ind w:firstLine="640"/>
        <w:jc w:val="left"/>
        <w:rPr>
          <w:rFonts w:ascii="Times New Roman" w:eastAsia="仿宋_GB2312" w:hAnsi="Times New Roman"/>
          <w:kern w:val="0"/>
          <w:sz w:val="32"/>
          <w:szCs w:val="32"/>
        </w:rPr>
      </w:pPr>
      <w:r w:rsidRPr="0065540D">
        <w:rPr>
          <w:rFonts w:ascii="Times New Roman" w:eastAsia="仿宋_GB2312" w:hAnsi="Times New Roman"/>
          <w:kern w:val="0"/>
          <w:sz w:val="32"/>
          <w:szCs w:val="32"/>
        </w:rPr>
        <w:t>3</w:t>
      </w:r>
      <w:r w:rsidRPr="0065540D">
        <w:rPr>
          <w:rFonts w:ascii="Times New Roman" w:eastAsia="仿宋_GB2312" w:hAnsi="Times New Roman" w:hint="eastAsia"/>
          <w:kern w:val="0"/>
          <w:sz w:val="32"/>
          <w:szCs w:val="32"/>
        </w:rPr>
        <w:t>.</w:t>
      </w:r>
      <w:r w:rsidRPr="0065540D">
        <w:rPr>
          <w:rFonts w:ascii="Times New Roman" w:eastAsia="仿宋_GB2312" w:hAnsi="Times New Roman"/>
          <w:kern w:val="0"/>
          <w:sz w:val="32"/>
          <w:szCs w:val="32"/>
        </w:rPr>
        <w:t>配送的医用耗材及试剂必须是网上交易目录中产品；</w:t>
      </w:r>
      <w:r w:rsidRPr="0065540D">
        <w:rPr>
          <w:rFonts w:ascii="Times New Roman" w:eastAsia="仿宋_GB2312" w:hAnsi="Times New Roman"/>
          <w:kern w:val="0"/>
          <w:sz w:val="32"/>
          <w:szCs w:val="32"/>
        </w:rPr>
        <w:t> </w:t>
      </w:r>
    </w:p>
    <w:p w:rsidR="00362BA9" w:rsidRPr="0065540D" w:rsidRDefault="00362BA9" w:rsidP="00362BA9">
      <w:pPr>
        <w:widowControl/>
        <w:spacing w:line="440" w:lineRule="exact"/>
        <w:ind w:firstLine="640"/>
        <w:jc w:val="left"/>
        <w:rPr>
          <w:rFonts w:ascii="Times New Roman" w:eastAsia="仿宋_GB2312" w:hAnsi="Times New Roman"/>
          <w:kern w:val="0"/>
          <w:sz w:val="32"/>
          <w:szCs w:val="32"/>
        </w:rPr>
      </w:pPr>
      <w:r w:rsidRPr="0065540D">
        <w:rPr>
          <w:rFonts w:ascii="Times New Roman" w:eastAsia="仿宋_GB2312" w:hAnsi="Times New Roman" w:hint="eastAsia"/>
          <w:kern w:val="0"/>
          <w:sz w:val="32"/>
          <w:szCs w:val="32"/>
        </w:rPr>
        <w:t>4.</w:t>
      </w:r>
      <w:r w:rsidRPr="0065540D">
        <w:rPr>
          <w:rFonts w:ascii="Times New Roman" w:eastAsia="仿宋_GB2312" w:hAnsi="Times New Roman"/>
          <w:kern w:val="0"/>
          <w:sz w:val="32"/>
          <w:szCs w:val="32"/>
        </w:rPr>
        <w:t>供货企业应根据使用单位采购需求，及时配送并提供伴随服务。急救、急用的医用耗材原则上</w:t>
      </w:r>
      <w:r w:rsidRPr="0065540D">
        <w:rPr>
          <w:rFonts w:ascii="Times New Roman" w:eastAsia="仿宋_GB2312" w:hAnsi="Times New Roman"/>
          <w:kern w:val="0"/>
          <w:sz w:val="32"/>
          <w:szCs w:val="32"/>
        </w:rPr>
        <w:t>4</w:t>
      </w:r>
      <w:r w:rsidRPr="0065540D">
        <w:rPr>
          <w:rFonts w:ascii="Times New Roman" w:eastAsia="仿宋_GB2312" w:hAnsi="Times New Roman"/>
          <w:kern w:val="0"/>
          <w:sz w:val="32"/>
          <w:szCs w:val="32"/>
        </w:rPr>
        <w:t>小时内送达，一般需求在</w:t>
      </w:r>
      <w:r w:rsidRPr="0065540D">
        <w:rPr>
          <w:rFonts w:ascii="Times New Roman" w:eastAsia="仿宋_GB2312" w:hAnsi="Times New Roman"/>
          <w:kern w:val="0"/>
          <w:sz w:val="32"/>
          <w:szCs w:val="32"/>
        </w:rPr>
        <w:t>24</w:t>
      </w:r>
      <w:r w:rsidRPr="0065540D">
        <w:rPr>
          <w:rFonts w:ascii="Times New Roman" w:eastAsia="仿宋_GB2312" w:hAnsi="Times New Roman"/>
          <w:kern w:val="0"/>
          <w:sz w:val="32"/>
          <w:szCs w:val="32"/>
        </w:rPr>
        <w:t>小时内送达；</w:t>
      </w:r>
      <w:r w:rsidRPr="0065540D">
        <w:rPr>
          <w:rFonts w:ascii="Times New Roman" w:eastAsia="仿宋_GB2312" w:hAnsi="Times New Roman"/>
          <w:kern w:val="0"/>
          <w:sz w:val="32"/>
          <w:szCs w:val="32"/>
        </w:rPr>
        <w:t> </w:t>
      </w:r>
    </w:p>
    <w:p w:rsidR="00362BA9" w:rsidRPr="0065540D" w:rsidRDefault="00362BA9" w:rsidP="00362BA9">
      <w:pPr>
        <w:widowControl/>
        <w:spacing w:line="440" w:lineRule="exact"/>
        <w:ind w:firstLine="640"/>
        <w:jc w:val="left"/>
        <w:rPr>
          <w:rFonts w:ascii="Times New Roman" w:eastAsia="仿宋_GB2312" w:hAnsi="Times New Roman"/>
          <w:kern w:val="0"/>
          <w:sz w:val="32"/>
          <w:szCs w:val="32"/>
        </w:rPr>
      </w:pPr>
      <w:r w:rsidRPr="0065540D">
        <w:rPr>
          <w:rFonts w:ascii="Times New Roman" w:eastAsia="仿宋_GB2312" w:hAnsi="Times New Roman"/>
          <w:kern w:val="0"/>
          <w:sz w:val="32"/>
          <w:szCs w:val="32"/>
        </w:rPr>
        <w:t>5</w:t>
      </w:r>
      <w:r w:rsidRPr="0065540D">
        <w:rPr>
          <w:rFonts w:ascii="Times New Roman" w:eastAsia="仿宋_GB2312" w:hAnsi="Times New Roman" w:hint="eastAsia"/>
          <w:kern w:val="0"/>
          <w:sz w:val="32"/>
          <w:szCs w:val="32"/>
        </w:rPr>
        <w:t>.</w:t>
      </w:r>
      <w:r w:rsidRPr="0065540D">
        <w:rPr>
          <w:rFonts w:ascii="Times New Roman" w:eastAsia="仿宋_GB2312" w:hAnsi="Times New Roman"/>
          <w:kern w:val="0"/>
          <w:sz w:val="32"/>
          <w:szCs w:val="32"/>
        </w:rPr>
        <w:t>供货企业不得无故停止产品的供应，出现特殊原因的应提前</w:t>
      </w:r>
      <w:r w:rsidRPr="0065540D">
        <w:rPr>
          <w:rFonts w:ascii="Times New Roman" w:eastAsia="仿宋_GB2312" w:hAnsi="Times New Roman"/>
          <w:kern w:val="0"/>
          <w:sz w:val="32"/>
          <w:szCs w:val="32"/>
        </w:rPr>
        <w:t>2</w:t>
      </w:r>
      <w:r w:rsidRPr="0065540D">
        <w:rPr>
          <w:rFonts w:ascii="Times New Roman" w:eastAsia="仿宋_GB2312" w:hAnsi="Times New Roman"/>
          <w:kern w:val="0"/>
          <w:sz w:val="32"/>
          <w:szCs w:val="32"/>
        </w:rPr>
        <w:t>个</w:t>
      </w:r>
      <w:proofErr w:type="gramStart"/>
      <w:r w:rsidRPr="0065540D">
        <w:rPr>
          <w:rFonts w:ascii="Times New Roman" w:eastAsia="仿宋_GB2312" w:hAnsi="Times New Roman"/>
          <w:kern w:val="0"/>
          <w:sz w:val="32"/>
          <w:szCs w:val="32"/>
        </w:rPr>
        <w:t>月报</w:t>
      </w:r>
      <w:r w:rsidRPr="0065540D">
        <w:rPr>
          <w:rFonts w:ascii="Times New Roman" w:eastAsia="仿宋_GB2312" w:hAnsi="Times New Roman" w:hint="eastAsia"/>
          <w:kern w:val="0"/>
          <w:sz w:val="32"/>
          <w:szCs w:val="32"/>
        </w:rPr>
        <w:t>市</w:t>
      </w:r>
      <w:proofErr w:type="gramEnd"/>
      <w:r w:rsidRPr="0065540D">
        <w:rPr>
          <w:rFonts w:ascii="Times New Roman" w:eastAsia="仿宋_GB2312" w:hAnsi="Times New Roman" w:hint="eastAsia"/>
          <w:kern w:val="0"/>
          <w:sz w:val="32"/>
          <w:szCs w:val="32"/>
        </w:rPr>
        <w:t>药品集中采购工作领导小组办公室</w:t>
      </w:r>
      <w:r w:rsidRPr="0065540D">
        <w:rPr>
          <w:rFonts w:ascii="Times New Roman" w:eastAsia="仿宋_GB2312" w:hAnsi="Times New Roman"/>
          <w:kern w:val="0"/>
          <w:sz w:val="32"/>
          <w:szCs w:val="32"/>
        </w:rPr>
        <w:t>备案；</w:t>
      </w:r>
      <w:r w:rsidRPr="0065540D">
        <w:rPr>
          <w:rFonts w:ascii="Times New Roman" w:eastAsia="仿宋_GB2312" w:hAnsi="Times New Roman"/>
          <w:kern w:val="0"/>
          <w:sz w:val="32"/>
          <w:szCs w:val="32"/>
        </w:rPr>
        <w:t> </w:t>
      </w:r>
    </w:p>
    <w:p w:rsidR="00362BA9" w:rsidRPr="0065540D" w:rsidRDefault="00362BA9" w:rsidP="00362BA9">
      <w:pPr>
        <w:spacing w:line="440" w:lineRule="exact"/>
        <w:ind w:firstLineChars="200" w:firstLine="640"/>
        <w:rPr>
          <w:rFonts w:ascii="Times New Roman" w:eastAsia="仿宋_GB2312" w:hAnsi="Times New Roman"/>
          <w:kern w:val="0"/>
          <w:sz w:val="32"/>
          <w:szCs w:val="32"/>
        </w:rPr>
      </w:pPr>
      <w:r w:rsidRPr="0065540D">
        <w:rPr>
          <w:rFonts w:ascii="Times New Roman" w:eastAsia="仿宋_GB2312" w:hAnsi="Times New Roman" w:hint="eastAsia"/>
          <w:kern w:val="0"/>
          <w:sz w:val="32"/>
          <w:szCs w:val="32"/>
        </w:rPr>
        <w:t>6.</w:t>
      </w:r>
      <w:r w:rsidRPr="0065540D">
        <w:rPr>
          <w:rFonts w:ascii="Times New Roman" w:eastAsia="仿宋_GB2312" w:hAnsi="Times New Roman"/>
          <w:kern w:val="0"/>
          <w:sz w:val="32"/>
          <w:szCs w:val="32"/>
        </w:rPr>
        <w:t>如因产品在使用环节中出现医疗纠纷，供货企业须在第一时间内积极配合医疗卫生机构沟通处理。</w:t>
      </w:r>
    </w:p>
    <w:p w:rsidR="00362BA9" w:rsidRPr="0065540D" w:rsidRDefault="00362BA9" w:rsidP="005B2983">
      <w:pPr>
        <w:pStyle w:val="1"/>
        <w:jc w:val="center"/>
        <w:rPr>
          <w:rFonts w:ascii="黑体" w:eastAsia="黑体" w:hAnsi="黑体"/>
          <w:b w:val="0"/>
          <w:sz w:val="32"/>
          <w:szCs w:val="32"/>
        </w:rPr>
      </w:pPr>
      <w:bookmarkStart w:id="12" w:name="_Toc286735455"/>
      <w:bookmarkStart w:id="13" w:name="_Toc499642723"/>
      <w:r w:rsidRPr="0065540D">
        <w:rPr>
          <w:rFonts w:ascii="黑体" w:eastAsia="黑体" w:hAnsi="黑体" w:hint="eastAsia"/>
          <w:b w:val="0"/>
          <w:sz w:val="32"/>
          <w:szCs w:val="32"/>
        </w:rPr>
        <w:t>第</w:t>
      </w:r>
      <w:r w:rsidR="005B2983" w:rsidRPr="0065540D">
        <w:rPr>
          <w:rFonts w:ascii="黑体" w:eastAsia="黑体" w:hAnsi="黑体" w:hint="eastAsia"/>
          <w:b w:val="0"/>
          <w:sz w:val="32"/>
          <w:szCs w:val="32"/>
        </w:rPr>
        <w:t>九</w:t>
      </w:r>
      <w:r w:rsidRPr="0065540D">
        <w:rPr>
          <w:rFonts w:ascii="黑体" w:eastAsia="黑体" w:hAnsi="黑体" w:hint="eastAsia"/>
          <w:b w:val="0"/>
          <w:sz w:val="32"/>
          <w:szCs w:val="32"/>
        </w:rPr>
        <w:t>章</w:t>
      </w:r>
      <w:r w:rsidRPr="0065540D">
        <w:rPr>
          <w:rFonts w:ascii="黑体" w:eastAsia="黑体" w:hAnsi="黑体"/>
          <w:b w:val="0"/>
          <w:sz w:val="32"/>
          <w:szCs w:val="32"/>
        </w:rPr>
        <w:t xml:space="preserve">  </w:t>
      </w:r>
      <w:r w:rsidRPr="0065540D">
        <w:rPr>
          <w:rFonts w:ascii="黑体" w:eastAsia="黑体" w:hAnsi="黑体" w:hint="eastAsia"/>
          <w:b w:val="0"/>
          <w:sz w:val="32"/>
          <w:szCs w:val="32"/>
        </w:rPr>
        <w:t>管理与监督</w:t>
      </w:r>
      <w:bookmarkEnd w:id="12"/>
      <w:bookmarkEnd w:id="13"/>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一、建立联动监管工作机制</w:t>
      </w:r>
    </w:p>
    <w:p w:rsidR="00362BA9" w:rsidRPr="0065540D" w:rsidRDefault="00362BA9" w:rsidP="00362BA9">
      <w:pPr>
        <w:autoSpaceDE w:val="0"/>
        <w:autoSpaceDN w:val="0"/>
        <w:spacing w:line="440" w:lineRule="exact"/>
        <w:ind w:firstLineChars="200" w:firstLine="640"/>
        <w:rPr>
          <w:rFonts w:ascii="仿宋_GB2312" w:eastAsia="仿宋_GB2312" w:hAnsi="仿宋"/>
          <w:bCs/>
          <w:sz w:val="32"/>
          <w:szCs w:val="32"/>
        </w:rPr>
      </w:pPr>
      <w:r w:rsidRPr="0065540D">
        <w:rPr>
          <w:rFonts w:ascii="仿宋_GB2312" w:eastAsia="仿宋_GB2312" w:hAnsi="仿宋" w:hint="eastAsia"/>
          <w:bCs/>
          <w:sz w:val="32"/>
          <w:szCs w:val="32"/>
        </w:rPr>
        <w:lastRenderedPageBreak/>
        <w:t>建立市、辖市（区）上下联动、分级监管的工作机制，市卫计委负责二级以上医疗机构、市级卫生单位耗材和试剂采购、配送的监管，辖市（区）</w:t>
      </w:r>
      <w:proofErr w:type="gramStart"/>
      <w:r w:rsidRPr="0065540D">
        <w:rPr>
          <w:rFonts w:ascii="仿宋_GB2312" w:eastAsia="仿宋_GB2312" w:hAnsi="仿宋" w:hint="eastAsia"/>
          <w:bCs/>
          <w:sz w:val="32"/>
          <w:szCs w:val="32"/>
        </w:rPr>
        <w:t>卫计局</w:t>
      </w:r>
      <w:proofErr w:type="gramEnd"/>
      <w:r w:rsidRPr="0065540D">
        <w:rPr>
          <w:rFonts w:ascii="仿宋_GB2312" w:eastAsia="仿宋_GB2312" w:hAnsi="仿宋" w:hint="eastAsia"/>
          <w:bCs/>
          <w:sz w:val="32"/>
          <w:szCs w:val="32"/>
        </w:rPr>
        <w:t>负责辖区内医疗卫生机构耗材及试剂采购、配送的监管。主要包括：对签订购销合同及履行情况的监督，防止目录外采购、网下采购或从非规定渠道采购；接受有关单位或个人对医疗卫生机构、生产企业和配送企业违规行为的举报，并核查处理。</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二、加强日常监督和管理</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仿宋_GB2312" w:eastAsia="仿宋_GB2312" w:hAnsi="仿宋" w:hint="eastAsia"/>
          <w:bCs/>
          <w:sz w:val="32"/>
          <w:szCs w:val="32"/>
        </w:rPr>
        <w:t>各级卫生计生行政部门通过网上监管系统，对采购双方的购销行为实行实时监控，对医疗卫生机构采购医用耗材及检验检测试剂的品种、数量、价格、使用和生产配送企业供货、配送等情况进行动态监管。定期或不定期现场检查分析医疗卫生机构实际采购、使用和回款情况，并与网上采购情况进行对比分析。医疗卫生机构医用耗材及检验检测试剂集中采购的执行情况纳入目标管理，定期考核。</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三、健全信息公开和诚信记录制度</w:t>
      </w:r>
    </w:p>
    <w:p w:rsidR="00362BA9" w:rsidRPr="0065540D" w:rsidRDefault="00362BA9" w:rsidP="00362BA9">
      <w:pPr>
        <w:spacing w:line="440" w:lineRule="exact"/>
        <w:ind w:firstLineChars="200" w:firstLine="640"/>
        <w:rPr>
          <w:rFonts w:ascii="仿宋_GB2312" w:eastAsia="仿宋_GB2312" w:hAnsi="仿宋"/>
          <w:bCs/>
          <w:sz w:val="32"/>
          <w:szCs w:val="32"/>
        </w:rPr>
      </w:pPr>
      <w:r w:rsidRPr="0065540D">
        <w:rPr>
          <w:rFonts w:ascii="仿宋_GB2312" w:eastAsia="仿宋_GB2312" w:hAnsi="仿宋"/>
          <w:bCs/>
          <w:sz w:val="32"/>
          <w:szCs w:val="32"/>
        </w:rPr>
        <w:t>对生产经营企业在采购过程中提供虚假证明文件或以其他方式弄虚作假，以低于成本的价格恶意报价，扰乱市场秩序，相互串通报价，妨碍公平竞争，产品入围后予以放弃，拒不签订购销合同及拒不供货的，供应质量不达标的医用耗材及试剂，擅自提供未入围产品替代入围产品，未按合同规定及时配送供货，</w:t>
      </w:r>
      <w:r w:rsidRPr="0065540D">
        <w:rPr>
          <w:rFonts w:ascii="仿宋_GB2312" w:eastAsia="仿宋_GB2312" w:hAnsi="仿宋" w:hint="eastAsia"/>
          <w:bCs/>
          <w:sz w:val="32"/>
          <w:szCs w:val="32"/>
        </w:rPr>
        <w:t>擅自涨价，</w:t>
      </w:r>
      <w:r w:rsidRPr="0065540D">
        <w:rPr>
          <w:rFonts w:ascii="仿宋_GB2312" w:eastAsia="仿宋_GB2312" w:hAnsi="仿宋"/>
          <w:bCs/>
          <w:sz w:val="32"/>
          <w:szCs w:val="32"/>
        </w:rPr>
        <w:t>向采购机构、医疗卫生机构或个人进行贿赂或变相贿赂的，一律列入不良记录并予以公示，根据相关规定予以市场清退，对违反相关法律法规的，要依法惩处。</w:t>
      </w:r>
    </w:p>
    <w:p w:rsidR="00362BA9" w:rsidRPr="0065540D" w:rsidRDefault="00362BA9" w:rsidP="00362BA9">
      <w:pPr>
        <w:autoSpaceDE w:val="0"/>
        <w:autoSpaceDN w:val="0"/>
        <w:spacing w:line="440" w:lineRule="exact"/>
        <w:ind w:firstLineChars="200" w:firstLine="640"/>
        <w:rPr>
          <w:rFonts w:ascii="黑体" w:eastAsia="黑体" w:hAnsi="黑体"/>
          <w:sz w:val="32"/>
          <w:szCs w:val="32"/>
        </w:rPr>
      </w:pPr>
      <w:r w:rsidRPr="0065540D">
        <w:rPr>
          <w:rFonts w:ascii="黑体" w:eastAsia="黑体" w:hAnsi="黑体" w:hint="eastAsia"/>
          <w:sz w:val="32"/>
          <w:szCs w:val="32"/>
        </w:rPr>
        <w:t>四、建立价格动态调整机制</w:t>
      </w:r>
    </w:p>
    <w:p w:rsidR="00362BA9" w:rsidRPr="0065540D" w:rsidRDefault="00362BA9" w:rsidP="00362BA9">
      <w:pPr>
        <w:widowControl/>
        <w:spacing w:line="440" w:lineRule="exact"/>
        <w:ind w:firstLine="640"/>
        <w:jc w:val="left"/>
        <w:rPr>
          <w:rFonts w:ascii="仿宋_GB2312" w:eastAsia="仿宋_GB2312" w:hAnsi="仿宋"/>
          <w:bCs/>
          <w:sz w:val="32"/>
          <w:szCs w:val="32"/>
        </w:rPr>
      </w:pPr>
      <w:r w:rsidRPr="0065540D">
        <w:rPr>
          <w:rFonts w:ascii="仿宋_GB2312" w:eastAsia="仿宋_GB2312" w:hAnsi="仿宋"/>
          <w:bCs/>
          <w:sz w:val="32"/>
          <w:szCs w:val="32"/>
        </w:rPr>
        <w:t>在采购周期内，如发现本省或邻近省份</w:t>
      </w:r>
      <w:r w:rsidRPr="0065540D">
        <w:rPr>
          <w:rFonts w:ascii="仿宋_GB2312" w:eastAsia="仿宋_GB2312" w:hAnsi="仿宋" w:hint="eastAsia"/>
          <w:bCs/>
          <w:sz w:val="32"/>
          <w:szCs w:val="32"/>
        </w:rPr>
        <w:t>相同企业</w:t>
      </w:r>
      <w:r w:rsidRPr="0065540D">
        <w:rPr>
          <w:rFonts w:ascii="仿宋_GB2312" w:eastAsia="仿宋_GB2312" w:hAnsi="仿宋"/>
          <w:bCs/>
          <w:sz w:val="32"/>
          <w:szCs w:val="32"/>
        </w:rPr>
        <w:t>相同产品采购价格明显低于本市入围价格的，公示无异议后，直接调整网上交易价格，集中采购周期内原则上不允许上调产品网上交易价格。</w:t>
      </w:r>
    </w:p>
    <w:p w:rsidR="00362BA9" w:rsidRPr="0065540D" w:rsidRDefault="00362BA9" w:rsidP="00362BA9">
      <w:pPr>
        <w:spacing w:line="440" w:lineRule="exact"/>
        <w:jc w:val="center"/>
        <w:outlineLvl w:val="0"/>
        <w:rPr>
          <w:rFonts w:ascii="黑体" w:eastAsia="黑体" w:hAnsi="Times New Roman"/>
          <w:bCs/>
          <w:sz w:val="32"/>
          <w:szCs w:val="32"/>
        </w:rPr>
      </w:pPr>
    </w:p>
    <w:p w:rsidR="00362BA9" w:rsidRPr="0065540D" w:rsidRDefault="00362BA9" w:rsidP="00362BA9">
      <w:pPr>
        <w:autoSpaceDE w:val="0"/>
        <w:autoSpaceDN w:val="0"/>
        <w:spacing w:beforeLines="50" w:before="156" w:afterLines="50" w:after="156" w:line="440" w:lineRule="exact"/>
        <w:jc w:val="center"/>
        <w:rPr>
          <w:rFonts w:ascii="黑体" w:eastAsia="黑体" w:hAnsi="黑体"/>
          <w:sz w:val="32"/>
          <w:szCs w:val="32"/>
        </w:rPr>
      </w:pPr>
      <w:r w:rsidRPr="0065540D">
        <w:rPr>
          <w:rFonts w:ascii="黑体" w:eastAsia="黑体" w:hAnsi="黑体" w:hint="eastAsia"/>
          <w:sz w:val="32"/>
          <w:szCs w:val="32"/>
        </w:rPr>
        <w:lastRenderedPageBreak/>
        <w:t>附    则</w:t>
      </w:r>
    </w:p>
    <w:p w:rsidR="00362BA9" w:rsidRPr="0065540D" w:rsidRDefault="00362BA9" w:rsidP="00362BA9">
      <w:pPr>
        <w:autoSpaceDE w:val="0"/>
        <w:autoSpaceDN w:val="0"/>
        <w:snapToGrid w:val="0"/>
        <w:spacing w:line="440" w:lineRule="exact"/>
        <w:ind w:firstLineChars="200" w:firstLine="640"/>
        <w:rPr>
          <w:rFonts w:ascii="仿宋_GB2312" w:eastAsia="仿宋_GB2312" w:hAnsi="Times New Roman"/>
          <w:kern w:val="0"/>
          <w:sz w:val="32"/>
          <w:szCs w:val="32"/>
        </w:rPr>
      </w:pPr>
      <w:r w:rsidRPr="0065540D">
        <w:rPr>
          <w:rFonts w:ascii="仿宋_GB2312" w:eastAsia="仿宋_GB2312" w:hAnsi="Times New Roman"/>
          <w:kern w:val="0"/>
          <w:sz w:val="32"/>
          <w:szCs w:val="32"/>
        </w:rPr>
        <w:t>本方案由市</w:t>
      </w:r>
      <w:r w:rsidRPr="0065540D">
        <w:rPr>
          <w:rFonts w:ascii="仿宋_GB2312" w:eastAsia="仿宋_GB2312" w:hAnsi="Times New Roman" w:hint="eastAsia"/>
          <w:kern w:val="0"/>
          <w:sz w:val="32"/>
          <w:szCs w:val="32"/>
        </w:rPr>
        <w:t>药品集中采购领导小组办公室</w:t>
      </w:r>
      <w:r w:rsidRPr="0065540D">
        <w:rPr>
          <w:rFonts w:ascii="仿宋_GB2312" w:eastAsia="仿宋_GB2312" w:hAnsi="Times New Roman"/>
          <w:kern w:val="0"/>
          <w:sz w:val="32"/>
          <w:szCs w:val="32"/>
        </w:rPr>
        <w:t>负责解释。执行过程中如国家有新文件，从其规定。</w:t>
      </w: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6767BA" w:rsidRPr="0065540D" w:rsidRDefault="006767BA" w:rsidP="00144BF9">
      <w:pPr>
        <w:widowControl/>
        <w:ind w:left="1280" w:hangingChars="400" w:hanging="1280"/>
        <w:jc w:val="left"/>
        <w:rPr>
          <w:rFonts w:ascii="仿宋_GB2312" w:eastAsia="仿宋_GB2312" w:hAnsi="Times New Roman"/>
          <w:kern w:val="0"/>
          <w:sz w:val="32"/>
          <w:szCs w:val="32"/>
        </w:rPr>
      </w:pPr>
    </w:p>
    <w:p w:rsidR="00144BF9" w:rsidRPr="0065540D" w:rsidRDefault="00144BF9" w:rsidP="00144BF9">
      <w:pPr>
        <w:widowControl/>
        <w:ind w:left="1280" w:hangingChars="400" w:hanging="1280"/>
        <w:jc w:val="left"/>
        <w:rPr>
          <w:rFonts w:ascii="仿宋_GB2312" w:eastAsia="仿宋_GB2312" w:hAnsi="Times New Roman"/>
          <w:kern w:val="0"/>
          <w:sz w:val="32"/>
          <w:szCs w:val="32"/>
        </w:rPr>
      </w:pPr>
      <w:r w:rsidRPr="0065540D">
        <w:rPr>
          <w:rFonts w:ascii="仿宋_GB2312" w:eastAsia="仿宋_GB2312" w:hAnsi="Times New Roman" w:hint="eastAsia"/>
          <w:kern w:val="0"/>
          <w:sz w:val="32"/>
          <w:szCs w:val="32"/>
        </w:rPr>
        <w:t>附件1：</w:t>
      </w:r>
      <w:r w:rsidRPr="0065540D">
        <w:rPr>
          <w:rFonts w:ascii="仿宋_GB2312" w:eastAsia="仿宋_GB2312" w:hAnsi="Times New Roman"/>
          <w:kern w:val="0"/>
          <w:sz w:val="32"/>
          <w:szCs w:val="32"/>
        </w:rPr>
        <w:t>常州市医用耗材和检验检测试剂集中采购相关部门和工作机构职责</w:t>
      </w:r>
    </w:p>
    <w:p w:rsidR="00144BF9" w:rsidRPr="0065540D" w:rsidRDefault="00144BF9">
      <w:pPr>
        <w:widowControl/>
        <w:jc w:val="left"/>
        <w:rPr>
          <w:rFonts w:ascii="仿宋_GB2312" w:eastAsia="仿宋_GB2312" w:hAnsi="Times New Roman"/>
          <w:kern w:val="0"/>
          <w:sz w:val="32"/>
          <w:szCs w:val="32"/>
        </w:rPr>
      </w:pPr>
      <w:r w:rsidRPr="0065540D">
        <w:rPr>
          <w:rFonts w:ascii="仿宋_GB2312" w:eastAsia="仿宋_GB2312" w:hAnsi="Times New Roman" w:hint="eastAsia"/>
          <w:kern w:val="0"/>
          <w:sz w:val="32"/>
          <w:szCs w:val="32"/>
        </w:rPr>
        <w:t>附件2：</w:t>
      </w:r>
      <w:r w:rsidRPr="0065540D">
        <w:rPr>
          <w:rFonts w:ascii="仿宋_GB2312" w:eastAsia="仿宋_GB2312" w:hAnsi="仿宋" w:hint="eastAsia"/>
          <w:bCs/>
          <w:sz w:val="32"/>
          <w:szCs w:val="32"/>
        </w:rPr>
        <w:t>集中采购目录</w:t>
      </w:r>
    </w:p>
    <w:p w:rsidR="00144BF9" w:rsidRPr="0065540D" w:rsidRDefault="00144BF9">
      <w:pPr>
        <w:widowControl/>
        <w:jc w:val="left"/>
        <w:rPr>
          <w:rFonts w:ascii="仿宋_GB2312" w:eastAsia="仿宋_GB2312" w:hAnsi="Times New Roman"/>
          <w:kern w:val="0"/>
          <w:sz w:val="32"/>
          <w:szCs w:val="32"/>
        </w:rPr>
      </w:pPr>
      <w:r w:rsidRPr="0065540D">
        <w:rPr>
          <w:rFonts w:ascii="仿宋_GB2312" w:eastAsia="仿宋_GB2312" w:hAnsi="Times New Roman" w:hint="eastAsia"/>
          <w:kern w:val="0"/>
          <w:sz w:val="32"/>
          <w:szCs w:val="32"/>
        </w:rPr>
        <w:t>附件3：</w:t>
      </w:r>
      <w:r w:rsidRPr="0065540D">
        <w:rPr>
          <w:rFonts w:ascii="仿宋_GB2312" w:eastAsia="仿宋_GB2312" w:hAnsi="仿宋" w:hint="eastAsia"/>
          <w:bCs/>
          <w:sz w:val="32"/>
          <w:szCs w:val="32"/>
        </w:rPr>
        <w:t>集中采购工作流程</w:t>
      </w:r>
    </w:p>
    <w:p w:rsidR="00144BF9" w:rsidRPr="0065540D" w:rsidRDefault="00144BF9">
      <w:pPr>
        <w:widowControl/>
        <w:jc w:val="left"/>
        <w:rPr>
          <w:rFonts w:ascii="仿宋_GB2312" w:eastAsia="仿宋_GB2312" w:hAnsi="Times New Roman"/>
          <w:kern w:val="0"/>
          <w:sz w:val="32"/>
          <w:szCs w:val="32"/>
        </w:rPr>
      </w:pPr>
      <w:r w:rsidRPr="0065540D">
        <w:rPr>
          <w:rFonts w:ascii="仿宋_GB2312" w:eastAsia="仿宋_GB2312" w:hAnsi="Times New Roman" w:hint="eastAsia"/>
          <w:kern w:val="0"/>
          <w:sz w:val="32"/>
          <w:szCs w:val="32"/>
        </w:rPr>
        <w:t>附件4：</w:t>
      </w:r>
      <w:r w:rsidRPr="0065540D">
        <w:rPr>
          <w:rFonts w:eastAsia="仿宋_GB2312" w:hint="eastAsia"/>
          <w:sz w:val="32"/>
          <w:szCs w:val="32"/>
        </w:rPr>
        <w:t>集中采购日程安排</w:t>
      </w:r>
    </w:p>
    <w:p w:rsidR="00144BF9" w:rsidRPr="0065540D" w:rsidRDefault="00144BF9">
      <w:pPr>
        <w:widowControl/>
        <w:jc w:val="left"/>
        <w:rPr>
          <w:rFonts w:eastAsia="仿宋_GB2312"/>
          <w:sz w:val="32"/>
          <w:szCs w:val="32"/>
        </w:rPr>
      </w:pPr>
      <w:r w:rsidRPr="0065540D">
        <w:rPr>
          <w:rFonts w:ascii="仿宋_GB2312" w:eastAsia="仿宋_GB2312" w:hAnsi="Times New Roman" w:hint="eastAsia"/>
          <w:kern w:val="0"/>
          <w:sz w:val="32"/>
          <w:szCs w:val="32"/>
        </w:rPr>
        <w:t>附件5：</w:t>
      </w:r>
      <w:r w:rsidRPr="0065540D">
        <w:rPr>
          <w:rFonts w:eastAsia="仿宋_GB2312" w:hint="eastAsia"/>
          <w:sz w:val="32"/>
          <w:szCs w:val="32"/>
        </w:rPr>
        <w:t>投标企业递交资料格式附件</w:t>
      </w:r>
    </w:p>
    <w:p w:rsidR="00742F9C" w:rsidRPr="0065540D" w:rsidRDefault="00144BF9">
      <w:pPr>
        <w:widowControl/>
        <w:jc w:val="left"/>
        <w:rPr>
          <w:rFonts w:ascii="黑体" w:eastAsia="黑体" w:hAnsi="黑体"/>
          <w:sz w:val="28"/>
          <w:szCs w:val="28"/>
        </w:rPr>
      </w:pPr>
      <w:r w:rsidRPr="0065540D">
        <w:rPr>
          <w:rFonts w:eastAsia="仿宋_GB2312" w:hint="eastAsia"/>
          <w:sz w:val="32"/>
          <w:szCs w:val="32"/>
        </w:rPr>
        <w:t>附件</w:t>
      </w:r>
      <w:r w:rsidRPr="0065540D">
        <w:rPr>
          <w:rFonts w:eastAsia="仿宋_GB2312" w:hint="eastAsia"/>
          <w:sz w:val="32"/>
          <w:szCs w:val="32"/>
        </w:rPr>
        <w:t>6</w:t>
      </w:r>
      <w:r w:rsidRPr="0065540D">
        <w:rPr>
          <w:rFonts w:eastAsia="仿宋_GB2312" w:hint="eastAsia"/>
          <w:sz w:val="32"/>
          <w:szCs w:val="32"/>
        </w:rPr>
        <w:t>：</w:t>
      </w:r>
      <w:r w:rsidRPr="0065540D">
        <w:rPr>
          <w:rFonts w:ascii="仿宋_GB2312" w:eastAsia="仿宋_GB2312" w:hAnsi="仿宋" w:hint="eastAsia"/>
          <w:bCs/>
          <w:sz w:val="32"/>
          <w:szCs w:val="32"/>
        </w:rPr>
        <w:t>经济技术标评审表</w:t>
      </w:r>
      <w:r w:rsidR="00742F9C" w:rsidRPr="0065540D">
        <w:rPr>
          <w:rFonts w:ascii="黑体" w:eastAsia="黑体" w:hAnsi="黑体"/>
          <w:sz w:val="28"/>
          <w:szCs w:val="28"/>
        </w:rPr>
        <w:br w:type="page"/>
      </w:r>
    </w:p>
    <w:p w:rsidR="00144BF9" w:rsidRPr="0065540D" w:rsidRDefault="00DC7360" w:rsidP="006767BA">
      <w:pPr>
        <w:pStyle w:val="1"/>
        <w:rPr>
          <w:rFonts w:ascii="黑体" w:eastAsia="黑体" w:hAnsi="黑体"/>
          <w:b w:val="0"/>
          <w:sz w:val="24"/>
        </w:rPr>
      </w:pPr>
      <w:bookmarkStart w:id="14" w:name="_Toc499642724"/>
      <w:r w:rsidRPr="0065540D">
        <w:rPr>
          <w:rStyle w:val="1Char"/>
          <w:rFonts w:ascii="黑体" w:eastAsia="黑体" w:hAnsi="黑体" w:hint="eastAsia"/>
          <w:sz w:val="32"/>
        </w:rPr>
        <w:lastRenderedPageBreak/>
        <w:t>附件1：</w:t>
      </w:r>
      <w:r w:rsidR="00144BF9" w:rsidRPr="0065540D">
        <w:rPr>
          <w:rStyle w:val="1Char"/>
          <w:rFonts w:ascii="黑体" w:eastAsia="黑体" w:hAnsi="黑体" w:hint="eastAsia"/>
          <w:sz w:val="32"/>
        </w:rPr>
        <w:t>常州市医用耗材和检验检测试剂集中采购相关部门和</w:t>
      </w:r>
      <w:r w:rsidR="00144BF9" w:rsidRPr="0065540D">
        <w:rPr>
          <w:rFonts w:ascii="黑体" w:eastAsia="黑体" w:hAnsi="黑体" w:hint="eastAsia"/>
          <w:b w:val="0"/>
          <w:sz w:val="32"/>
        </w:rPr>
        <w:t>工作机构职责</w:t>
      </w:r>
      <w:bookmarkEnd w:id="14"/>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一、市药品集中采购领导小组办公室</w:t>
      </w:r>
    </w:p>
    <w:p w:rsidR="00144BF9" w:rsidRPr="0065540D" w:rsidRDefault="00144BF9" w:rsidP="00144BF9">
      <w:pPr>
        <w:pStyle w:val="20"/>
        <w:spacing w:line="460" w:lineRule="exact"/>
        <w:ind w:firstLine="640"/>
        <w:rPr>
          <w:rFonts w:ascii="仿宋_GB2312"/>
        </w:rPr>
      </w:pPr>
      <w:r w:rsidRPr="0065540D">
        <w:rPr>
          <w:rFonts w:hint="eastAsia"/>
        </w:rPr>
        <w:t>负责医用耗材和检验检测试剂集中采购具体工作。</w:t>
      </w:r>
    </w:p>
    <w:p w:rsidR="00144BF9" w:rsidRPr="0065540D" w:rsidRDefault="00144BF9" w:rsidP="00144BF9">
      <w:pPr>
        <w:pStyle w:val="20"/>
        <w:spacing w:line="460" w:lineRule="exact"/>
        <w:ind w:firstLine="640"/>
      </w:pPr>
      <w:r w:rsidRPr="0065540D">
        <w:rPr>
          <w:rFonts w:hint="eastAsia"/>
        </w:rPr>
        <w:t>（一）制定医用耗材和检验检测试剂集中采购工作规范和业务流程；</w:t>
      </w:r>
    </w:p>
    <w:p w:rsidR="00144BF9" w:rsidRPr="0065540D" w:rsidRDefault="00144BF9" w:rsidP="00144BF9">
      <w:pPr>
        <w:pStyle w:val="20"/>
        <w:spacing w:line="460" w:lineRule="exact"/>
        <w:ind w:firstLine="640"/>
      </w:pPr>
      <w:r w:rsidRPr="0065540D">
        <w:rPr>
          <w:rFonts w:hint="eastAsia"/>
        </w:rPr>
        <w:t>（二）建立、管理和维护市级医用耗材和检验检测试剂集中采购评审专家库、评审委员会和评审监督委员会；</w:t>
      </w:r>
    </w:p>
    <w:p w:rsidR="00144BF9" w:rsidRPr="0065540D" w:rsidRDefault="00144BF9" w:rsidP="00144BF9">
      <w:pPr>
        <w:pStyle w:val="20"/>
        <w:spacing w:line="460" w:lineRule="exact"/>
        <w:ind w:firstLine="640"/>
      </w:pPr>
      <w:r w:rsidRPr="0065540D">
        <w:rPr>
          <w:rFonts w:hint="eastAsia"/>
        </w:rPr>
        <w:t>（三）与市公共资源交易中心共同组织遴选服务机构。</w:t>
      </w:r>
    </w:p>
    <w:p w:rsidR="00144BF9" w:rsidRPr="0065540D" w:rsidRDefault="00144BF9" w:rsidP="00144BF9">
      <w:pPr>
        <w:pStyle w:val="20"/>
        <w:spacing w:line="460" w:lineRule="exact"/>
        <w:ind w:firstLine="640"/>
      </w:pPr>
      <w:r w:rsidRPr="0065540D">
        <w:rPr>
          <w:rFonts w:hint="eastAsia"/>
        </w:rPr>
        <w:t>（四）组织市级医用耗材和检验检测试剂集中采购技术评审和价格谈判工作。</w:t>
      </w:r>
    </w:p>
    <w:p w:rsidR="00144BF9" w:rsidRPr="0065540D" w:rsidRDefault="00144BF9" w:rsidP="00144BF9">
      <w:pPr>
        <w:pStyle w:val="20"/>
        <w:spacing w:line="460" w:lineRule="exact"/>
        <w:ind w:firstLine="640"/>
      </w:pPr>
      <w:r w:rsidRPr="0065540D">
        <w:rPr>
          <w:rFonts w:hint="eastAsia"/>
        </w:rPr>
        <w:t>（五）调查和处理相关申投诉。</w:t>
      </w:r>
    </w:p>
    <w:p w:rsidR="00144BF9" w:rsidRPr="0065540D" w:rsidRDefault="00144BF9" w:rsidP="00144BF9">
      <w:pPr>
        <w:pStyle w:val="20"/>
        <w:spacing w:line="460" w:lineRule="exact"/>
        <w:ind w:firstLine="640"/>
      </w:pPr>
      <w:r w:rsidRPr="0065540D">
        <w:rPr>
          <w:rFonts w:hint="eastAsia"/>
        </w:rPr>
        <w:t>（六）与集中采购相关的其他工作。</w:t>
      </w:r>
    </w:p>
    <w:p w:rsidR="00144BF9" w:rsidRPr="0065540D" w:rsidRDefault="00144BF9" w:rsidP="00144BF9">
      <w:pPr>
        <w:pStyle w:val="20"/>
        <w:spacing w:line="460" w:lineRule="exact"/>
        <w:ind w:firstLine="640"/>
        <w:rPr>
          <w:rFonts w:ascii="黑体" w:eastAsia="黑体" w:hAnsi="黑体"/>
        </w:rPr>
      </w:pPr>
      <w:r w:rsidRPr="0065540D">
        <w:rPr>
          <w:rFonts w:ascii="黑体" w:eastAsia="黑体" w:hAnsi="黑体" w:hint="eastAsia"/>
        </w:rPr>
        <w:t>二、市政务服务管理办公室</w:t>
      </w:r>
    </w:p>
    <w:p w:rsidR="00144BF9" w:rsidRPr="0065540D" w:rsidRDefault="00144BF9" w:rsidP="00144BF9">
      <w:pPr>
        <w:pStyle w:val="20"/>
        <w:spacing w:line="460" w:lineRule="exact"/>
        <w:ind w:firstLine="640"/>
        <w:rPr>
          <w:rFonts w:ascii="仿宋_GB2312" w:hAnsi="Calibri"/>
        </w:rPr>
      </w:pPr>
      <w:r w:rsidRPr="0065540D">
        <w:rPr>
          <w:rFonts w:hint="eastAsia"/>
        </w:rPr>
        <w:t>负责对医用耗材和检验检测试剂集中采购工作的综合管理和协调工作。</w:t>
      </w:r>
    </w:p>
    <w:p w:rsidR="00144BF9" w:rsidRPr="0065540D" w:rsidRDefault="00144BF9" w:rsidP="00144BF9">
      <w:pPr>
        <w:pStyle w:val="20"/>
        <w:spacing w:line="460" w:lineRule="exact"/>
        <w:ind w:firstLine="640"/>
        <w:rPr>
          <w:rFonts w:ascii="黑体" w:eastAsia="黑体"/>
        </w:rPr>
      </w:pPr>
      <w:r w:rsidRPr="0065540D">
        <w:rPr>
          <w:rFonts w:ascii="黑体" w:eastAsia="黑体" w:hAnsi="黑体" w:hint="eastAsia"/>
        </w:rPr>
        <w:t>三、</w:t>
      </w:r>
      <w:r w:rsidRPr="0065540D">
        <w:rPr>
          <w:rFonts w:ascii="黑体" w:eastAsia="黑体" w:hint="eastAsia"/>
        </w:rPr>
        <w:t>市卫生计生委</w:t>
      </w:r>
    </w:p>
    <w:p w:rsidR="00144BF9" w:rsidRPr="0065540D" w:rsidRDefault="00144BF9" w:rsidP="00144BF9">
      <w:pPr>
        <w:pStyle w:val="20"/>
        <w:spacing w:line="460" w:lineRule="exact"/>
        <w:ind w:firstLine="640"/>
        <w:rPr>
          <w:rFonts w:ascii="仿宋_GB2312"/>
        </w:rPr>
      </w:pPr>
      <w:r w:rsidRPr="0065540D">
        <w:rPr>
          <w:rFonts w:hint="eastAsia"/>
        </w:rPr>
        <w:t>（一）对集中采购工作进行行业监管和指导。</w:t>
      </w:r>
    </w:p>
    <w:p w:rsidR="00144BF9" w:rsidRPr="0065540D" w:rsidRDefault="00144BF9" w:rsidP="00144BF9">
      <w:pPr>
        <w:pStyle w:val="20"/>
        <w:spacing w:line="460" w:lineRule="exact"/>
        <w:ind w:firstLine="640"/>
      </w:pPr>
      <w:r w:rsidRPr="0065540D">
        <w:rPr>
          <w:rFonts w:hint="eastAsia"/>
        </w:rPr>
        <w:t>（二）与集中采购相关的其他工作。</w:t>
      </w:r>
    </w:p>
    <w:p w:rsidR="00144BF9" w:rsidRPr="0065540D" w:rsidRDefault="00144BF9" w:rsidP="00144BF9">
      <w:pPr>
        <w:spacing w:line="460" w:lineRule="exact"/>
        <w:ind w:left="640"/>
        <w:rPr>
          <w:rFonts w:ascii="黑体" w:eastAsia="黑体" w:hAnsi="黑体"/>
          <w:sz w:val="32"/>
          <w:szCs w:val="32"/>
        </w:rPr>
      </w:pPr>
      <w:r w:rsidRPr="0065540D">
        <w:rPr>
          <w:rFonts w:ascii="黑体" w:eastAsia="黑体" w:hAnsi="黑体" w:hint="eastAsia"/>
          <w:sz w:val="32"/>
          <w:szCs w:val="32"/>
        </w:rPr>
        <w:t>四、市公共资源交易中心（市政府采购中心）</w:t>
      </w:r>
    </w:p>
    <w:p w:rsidR="00144BF9" w:rsidRPr="0065540D" w:rsidRDefault="00144BF9" w:rsidP="00144BF9">
      <w:pPr>
        <w:pStyle w:val="20"/>
        <w:spacing w:line="460" w:lineRule="exact"/>
        <w:ind w:firstLine="640"/>
        <w:rPr>
          <w:rFonts w:ascii="仿宋_GB2312" w:hAnsi="Calibri"/>
        </w:rPr>
      </w:pPr>
      <w:r w:rsidRPr="0065540D">
        <w:rPr>
          <w:rFonts w:hint="eastAsia"/>
        </w:rPr>
        <w:t>（一）安排工作场地并提供相应的工作条件；</w:t>
      </w:r>
    </w:p>
    <w:p w:rsidR="00144BF9" w:rsidRPr="0065540D" w:rsidRDefault="00144BF9" w:rsidP="00144BF9">
      <w:pPr>
        <w:pStyle w:val="20"/>
        <w:spacing w:line="460" w:lineRule="exact"/>
        <w:ind w:firstLine="640"/>
      </w:pPr>
      <w:r w:rsidRPr="0065540D">
        <w:rPr>
          <w:rFonts w:hint="eastAsia"/>
        </w:rPr>
        <w:t>（二）发布集中采购相关信息；</w:t>
      </w:r>
    </w:p>
    <w:p w:rsidR="00144BF9" w:rsidRPr="0065540D" w:rsidRDefault="00144BF9" w:rsidP="00144BF9">
      <w:pPr>
        <w:pStyle w:val="20"/>
        <w:spacing w:line="460" w:lineRule="exact"/>
        <w:ind w:firstLine="640"/>
      </w:pPr>
      <w:r w:rsidRPr="0065540D">
        <w:rPr>
          <w:rFonts w:hint="eastAsia"/>
        </w:rPr>
        <w:t>（三）与领导小组办公室共同组织遴选服务机构。</w:t>
      </w:r>
    </w:p>
    <w:p w:rsidR="00144BF9" w:rsidRPr="0065540D" w:rsidRDefault="00144BF9" w:rsidP="00144BF9">
      <w:pPr>
        <w:pStyle w:val="20"/>
        <w:spacing w:line="460" w:lineRule="exact"/>
        <w:ind w:firstLine="640"/>
      </w:pPr>
      <w:r w:rsidRPr="0065540D">
        <w:rPr>
          <w:rFonts w:hint="eastAsia"/>
        </w:rPr>
        <w:t>（四）协助调查处理相关申投诉。</w:t>
      </w:r>
    </w:p>
    <w:p w:rsidR="00144BF9" w:rsidRPr="0065540D" w:rsidRDefault="00144BF9" w:rsidP="00144BF9">
      <w:pPr>
        <w:pStyle w:val="20"/>
        <w:spacing w:line="460" w:lineRule="exact"/>
        <w:ind w:firstLine="640"/>
        <w:rPr>
          <w:rFonts w:ascii="黑体" w:eastAsia="黑体"/>
        </w:rPr>
      </w:pPr>
      <w:r w:rsidRPr="0065540D">
        <w:rPr>
          <w:rFonts w:hint="eastAsia"/>
        </w:rPr>
        <w:t>（五）与集中采购相关的其他工作。</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四、市财政局</w:t>
      </w:r>
    </w:p>
    <w:p w:rsidR="00144BF9" w:rsidRPr="0065540D" w:rsidRDefault="00144BF9" w:rsidP="00144BF9">
      <w:pPr>
        <w:pStyle w:val="20"/>
        <w:spacing w:line="460" w:lineRule="exact"/>
        <w:ind w:firstLine="640"/>
        <w:rPr>
          <w:rFonts w:ascii="仿宋_GB2312"/>
        </w:rPr>
      </w:pPr>
      <w:r w:rsidRPr="0065540D">
        <w:rPr>
          <w:rFonts w:hint="eastAsia"/>
        </w:rPr>
        <w:t>落实市医用耗材和检验检测试剂集中采购工作必要的经费，加强采购资金的监管。</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lastRenderedPageBreak/>
        <w:t>五、市</w:t>
      </w:r>
      <w:proofErr w:type="gramStart"/>
      <w:r w:rsidRPr="0065540D">
        <w:rPr>
          <w:rFonts w:ascii="黑体" w:eastAsia="黑体" w:hint="eastAsia"/>
        </w:rPr>
        <w:t>人社局</w:t>
      </w:r>
      <w:proofErr w:type="gramEnd"/>
    </w:p>
    <w:p w:rsidR="00144BF9" w:rsidRPr="0065540D" w:rsidRDefault="00144BF9" w:rsidP="00144BF9">
      <w:pPr>
        <w:pStyle w:val="20"/>
        <w:spacing w:line="460" w:lineRule="exact"/>
        <w:ind w:firstLine="640"/>
        <w:rPr>
          <w:rFonts w:ascii="仿宋_GB2312"/>
        </w:rPr>
      </w:pPr>
      <w:r w:rsidRPr="0065540D">
        <w:rPr>
          <w:rFonts w:hint="eastAsia"/>
        </w:rPr>
        <w:t>（一）根据国家和省、市有关政策规定，负责制定中标产品的医疗保险基金支付标准；</w:t>
      </w:r>
    </w:p>
    <w:p w:rsidR="00144BF9" w:rsidRPr="0065540D" w:rsidRDefault="00144BF9" w:rsidP="00144BF9">
      <w:pPr>
        <w:pStyle w:val="20"/>
        <w:spacing w:line="460" w:lineRule="exact"/>
        <w:ind w:firstLine="640"/>
      </w:pPr>
      <w:r w:rsidRPr="0065540D">
        <w:rPr>
          <w:rFonts w:hint="eastAsia"/>
        </w:rPr>
        <w:t>（二）监督指导市、辖市（区）城镇职工</w:t>
      </w:r>
      <w:proofErr w:type="gramStart"/>
      <w:r w:rsidRPr="0065540D">
        <w:rPr>
          <w:rFonts w:hint="eastAsia"/>
        </w:rPr>
        <w:t>医</w:t>
      </w:r>
      <w:proofErr w:type="gramEnd"/>
      <w:r w:rsidRPr="0065540D">
        <w:rPr>
          <w:rFonts w:hint="eastAsia"/>
        </w:rPr>
        <w:t>保和城镇居民</w:t>
      </w:r>
      <w:proofErr w:type="gramStart"/>
      <w:r w:rsidRPr="0065540D">
        <w:rPr>
          <w:rFonts w:hint="eastAsia"/>
        </w:rPr>
        <w:t>医</w:t>
      </w:r>
      <w:proofErr w:type="gramEnd"/>
      <w:r w:rsidRPr="0065540D">
        <w:rPr>
          <w:rFonts w:hint="eastAsia"/>
        </w:rPr>
        <w:t>保经办机构按时结算医药费用。</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六、市工商局</w:t>
      </w:r>
    </w:p>
    <w:p w:rsidR="00144BF9" w:rsidRPr="0065540D" w:rsidRDefault="00144BF9" w:rsidP="00144BF9">
      <w:pPr>
        <w:pStyle w:val="20"/>
        <w:spacing w:line="460" w:lineRule="exact"/>
        <w:ind w:firstLine="640"/>
        <w:rPr>
          <w:rFonts w:ascii="黑体" w:eastAsia="黑体"/>
        </w:rPr>
      </w:pPr>
      <w:r w:rsidRPr="0065540D">
        <w:rPr>
          <w:rFonts w:hint="eastAsia"/>
        </w:rPr>
        <w:t>负责依法对医疗卫生机构、生产经营企业履行合同的行为进行监督管理，对集中采购过程中的商业贿赂等不正当竞争行为进行监督检查。</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七、市物价局</w:t>
      </w:r>
    </w:p>
    <w:p w:rsidR="00144BF9" w:rsidRPr="0065540D" w:rsidRDefault="00144BF9" w:rsidP="00144BF9">
      <w:pPr>
        <w:pStyle w:val="20"/>
        <w:spacing w:line="460" w:lineRule="exact"/>
        <w:ind w:firstLine="640"/>
        <w:rPr>
          <w:rFonts w:ascii="黑体" w:eastAsia="黑体"/>
        </w:rPr>
      </w:pPr>
      <w:r w:rsidRPr="0065540D">
        <w:rPr>
          <w:rFonts w:hint="eastAsia"/>
        </w:rPr>
        <w:t>负责医用耗材和检验检测试剂的市场价格调查，依法查处价格违法行为。</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八、市食品药品监管局</w:t>
      </w:r>
    </w:p>
    <w:p w:rsidR="00144BF9" w:rsidRPr="0065540D" w:rsidRDefault="00144BF9" w:rsidP="00144BF9">
      <w:pPr>
        <w:pStyle w:val="20"/>
        <w:spacing w:line="460" w:lineRule="exact"/>
        <w:ind w:firstLine="640"/>
        <w:rPr>
          <w:rFonts w:ascii="仿宋_GB2312"/>
        </w:rPr>
      </w:pPr>
      <w:r w:rsidRPr="0065540D">
        <w:rPr>
          <w:rFonts w:hint="eastAsia"/>
        </w:rPr>
        <w:t>（一）负责配送企业和配送过程的监督与管理；</w:t>
      </w:r>
    </w:p>
    <w:p w:rsidR="00144BF9" w:rsidRPr="0065540D" w:rsidRDefault="00144BF9" w:rsidP="00144BF9">
      <w:pPr>
        <w:pStyle w:val="20"/>
        <w:spacing w:line="460" w:lineRule="exact"/>
        <w:ind w:firstLine="640"/>
      </w:pPr>
      <w:r w:rsidRPr="0065540D">
        <w:rPr>
          <w:rFonts w:hint="eastAsia"/>
        </w:rPr>
        <w:t>（二）负责医用耗材和检验检测试剂的质量管理，加强质量抽验，对质量出现问题的依法查处，并及时向社会公布。</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九、评审委员会</w:t>
      </w:r>
    </w:p>
    <w:p w:rsidR="00144BF9" w:rsidRPr="0065540D" w:rsidRDefault="00144BF9" w:rsidP="00144BF9">
      <w:pPr>
        <w:pStyle w:val="20"/>
        <w:spacing w:line="460" w:lineRule="exact"/>
        <w:ind w:firstLine="640"/>
        <w:rPr>
          <w:rFonts w:ascii="仿宋_GB2312"/>
        </w:rPr>
      </w:pPr>
      <w:r w:rsidRPr="0065540D">
        <w:rPr>
          <w:rFonts w:hint="eastAsia"/>
        </w:rPr>
        <w:t>负责组织专家组按照评审规则开展医用耗材和检验检测试剂遴选、议价以及申诉讨论等工作。</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十、评审监督委员会</w:t>
      </w:r>
    </w:p>
    <w:p w:rsidR="00144BF9" w:rsidRPr="0065540D" w:rsidRDefault="00144BF9" w:rsidP="00144BF9">
      <w:pPr>
        <w:pStyle w:val="20"/>
        <w:spacing w:line="460" w:lineRule="exact"/>
        <w:ind w:firstLine="640"/>
        <w:rPr>
          <w:rFonts w:ascii="仿宋_GB2312"/>
        </w:rPr>
      </w:pPr>
      <w:r w:rsidRPr="0065540D">
        <w:rPr>
          <w:rFonts w:hint="eastAsia"/>
        </w:rPr>
        <w:t>负责对医用耗材和检验检测试剂集中采购工作全过程的监督。</w:t>
      </w:r>
    </w:p>
    <w:p w:rsidR="00144BF9" w:rsidRPr="0065540D" w:rsidRDefault="00144BF9" w:rsidP="00144BF9">
      <w:pPr>
        <w:pStyle w:val="20"/>
        <w:spacing w:line="460" w:lineRule="exact"/>
        <w:ind w:firstLine="640"/>
        <w:rPr>
          <w:rFonts w:ascii="黑体" w:eastAsia="黑体"/>
        </w:rPr>
      </w:pPr>
      <w:r w:rsidRPr="0065540D">
        <w:rPr>
          <w:rFonts w:ascii="黑体" w:eastAsia="黑体" w:hint="eastAsia"/>
        </w:rPr>
        <w:t>十一、服务机构</w:t>
      </w:r>
    </w:p>
    <w:p w:rsidR="00144BF9" w:rsidRPr="0065540D" w:rsidRDefault="00144BF9" w:rsidP="00144BF9">
      <w:pPr>
        <w:pStyle w:val="20"/>
        <w:spacing w:line="460" w:lineRule="exact"/>
        <w:ind w:firstLine="640"/>
        <w:rPr>
          <w:rFonts w:ascii="黑体" w:eastAsia="黑体"/>
        </w:rPr>
      </w:pPr>
      <w:r w:rsidRPr="0065540D">
        <w:rPr>
          <w:rFonts w:hAnsi="仿宋_GB2312" w:cs="仿宋_GB2312" w:hint="eastAsia"/>
          <w:bCs/>
        </w:rPr>
        <w:t>实施市采购和监管平台的搭建、维护和运营，面向医疗卫生机构、生产经营企业、市（辖市、区）卫生计生部门及相关部门提供服务和技术支持。</w:t>
      </w:r>
    </w:p>
    <w:p w:rsidR="00144BF9" w:rsidRPr="0065540D" w:rsidRDefault="00144BF9" w:rsidP="00144BF9">
      <w:pPr>
        <w:pStyle w:val="20"/>
        <w:spacing w:line="460" w:lineRule="exact"/>
        <w:ind w:firstLine="640"/>
        <w:rPr>
          <w:rFonts w:ascii="仿宋_GB2312"/>
        </w:rPr>
      </w:pPr>
      <w:r w:rsidRPr="0065540D">
        <w:rPr>
          <w:rFonts w:hint="eastAsia"/>
        </w:rPr>
        <w:t>（一）负责医用耗材和检验检测试剂集中采购的具体实施，公平、公正、公开开展集中采购工作；</w:t>
      </w:r>
    </w:p>
    <w:p w:rsidR="00144BF9" w:rsidRPr="0065540D" w:rsidRDefault="00144BF9" w:rsidP="00144BF9">
      <w:pPr>
        <w:pStyle w:val="20"/>
        <w:spacing w:line="460" w:lineRule="exact"/>
        <w:ind w:firstLine="640"/>
      </w:pPr>
      <w:r w:rsidRPr="0065540D">
        <w:rPr>
          <w:rFonts w:hint="eastAsia"/>
        </w:rPr>
        <w:t>（二）编制、发布医用耗材和检验检测试剂集中采购公告和采购文件；</w:t>
      </w:r>
    </w:p>
    <w:p w:rsidR="00144BF9" w:rsidRPr="0065540D" w:rsidRDefault="00144BF9" w:rsidP="00144BF9">
      <w:pPr>
        <w:pStyle w:val="20"/>
        <w:spacing w:line="460" w:lineRule="exact"/>
        <w:ind w:firstLine="640"/>
      </w:pPr>
      <w:r w:rsidRPr="0065540D">
        <w:rPr>
          <w:rFonts w:hint="eastAsia"/>
        </w:rPr>
        <w:lastRenderedPageBreak/>
        <w:t>（三）受理企业报名及投标文件，审核企业资质证明文件、产品资质证明文件等；</w:t>
      </w:r>
    </w:p>
    <w:p w:rsidR="00144BF9" w:rsidRPr="0065540D" w:rsidRDefault="00144BF9" w:rsidP="00144BF9">
      <w:pPr>
        <w:pStyle w:val="20"/>
        <w:spacing w:line="460" w:lineRule="exact"/>
        <w:ind w:firstLine="640"/>
      </w:pPr>
      <w:r w:rsidRPr="0065540D">
        <w:rPr>
          <w:rFonts w:hint="eastAsia"/>
        </w:rPr>
        <w:t>（四）组织制定采购上限价，接收企业价格文件；</w:t>
      </w:r>
    </w:p>
    <w:p w:rsidR="00144BF9" w:rsidRPr="0065540D" w:rsidRDefault="00144BF9" w:rsidP="00144BF9">
      <w:pPr>
        <w:pStyle w:val="20"/>
        <w:spacing w:line="460" w:lineRule="exact"/>
        <w:ind w:firstLine="640"/>
      </w:pPr>
      <w:r w:rsidRPr="0065540D">
        <w:rPr>
          <w:rFonts w:hint="eastAsia"/>
        </w:rPr>
        <w:t>（五）组织医用耗材和检验检测试剂评审、议价等工作，公示公布集中采购入围结果；</w:t>
      </w:r>
    </w:p>
    <w:p w:rsidR="00144BF9" w:rsidRPr="0065540D" w:rsidRDefault="00144BF9" w:rsidP="00144BF9">
      <w:pPr>
        <w:pStyle w:val="20"/>
        <w:spacing w:line="460" w:lineRule="exact"/>
        <w:ind w:firstLine="640"/>
      </w:pPr>
      <w:r w:rsidRPr="0065540D">
        <w:rPr>
          <w:rFonts w:hint="eastAsia"/>
        </w:rPr>
        <w:t>（六）负责采购平台技术管理、网络安全、数据和设备维护，提供相关服务和技术支持；</w:t>
      </w:r>
    </w:p>
    <w:p w:rsidR="00144BF9" w:rsidRPr="0065540D" w:rsidRDefault="00144BF9" w:rsidP="00144BF9">
      <w:pPr>
        <w:pStyle w:val="20"/>
        <w:spacing w:line="460" w:lineRule="exact"/>
        <w:ind w:firstLine="640"/>
      </w:pPr>
      <w:r w:rsidRPr="0065540D">
        <w:rPr>
          <w:rFonts w:hint="eastAsia"/>
        </w:rPr>
        <w:t>（七）向医疗卫生单位、生产配送企业提供咨询服务，组织相关业务技术培训；</w:t>
      </w:r>
    </w:p>
    <w:p w:rsidR="00144BF9" w:rsidRPr="0065540D" w:rsidRDefault="00144BF9" w:rsidP="00144BF9">
      <w:pPr>
        <w:pStyle w:val="20"/>
        <w:spacing w:line="460" w:lineRule="exact"/>
        <w:ind w:firstLine="640"/>
      </w:pPr>
      <w:r w:rsidRPr="0065540D">
        <w:rPr>
          <w:rFonts w:hint="eastAsia"/>
        </w:rPr>
        <w:t>（八）统计分析采购平台采购配送数据，并向相关行政部门报送；</w:t>
      </w:r>
    </w:p>
    <w:p w:rsidR="00144BF9" w:rsidRPr="0065540D" w:rsidRDefault="00144BF9" w:rsidP="00144BF9">
      <w:pPr>
        <w:pStyle w:val="20"/>
        <w:spacing w:line="460" w:lineRule="exact"/>
        <w:ind w:firstLine="640"/>
      </w:pPr>
      <w:r w:rsidRPr="0065540D">
        <w:rPr>
          <w:rFonts w:hint="eastAsia"/>
        </w:rPr>
        <w:t>（九）维护管理生产配送企业、入围产品等基础信息；</w:t>
      </w:r>
    </w:p>
    <w:p w:rsidR="00144BF9" w:rsidRPr="0065540D" w:rsidRDefault="00144BF9" w:rsidP="00144BF9">
      <w:pPr>
        <w:pStyle w:val="20"/>
        <w:spacing w:line="460" w:lineRule="exact"/>
        <w:ind w:firstLine="640"/>
      </w:pPr>
      <w:r w:rsidRPr="0065540D">
        <w:rPr>
          <w:rFonts w:hint="eastAsia"/>
        </w:rPr>
        <w:t>（十）监测入围产品质量、不良反应、企业不良记录等信息，按规定及时处理；</w:t>
      </w:r>
    </w:p>
    <w:p w:rsidR="00144BF9" w:rsidRPr="0065540D" w:rsidRDefault="00144BF9" w:rsidP="00144BF9">
      <w:pPr>
        <w:pStyle w:val="20"/>
        <w:spacing w:line="460" w:lineRule="exact"/>
        <w:ind w:firstLine="640"/>
      </w:pPr>
      <w:r w:rsidRPr="0065540D">
        <w:rPr>
          <w:rFonts w:hint="eastAsia"/>
        </w:rPr>
        <w:t>（十一）协助调查处理相关申投诉。</w:t>
      </w:r>
    </w:p>
    <w:p w:rsidR="00144BF9" w:rsidRPr="0065540D" w:rsidRDefault="00144BF9" w:rsidP="00144BF9">
      <w:pPr>
        <w:spacing w:line="460" w:lineRule="exact"/>
        <w:ind w:firstLineChars="200" w:firstLine="640"/>
        <w:rPr>
          <w:rFonts w:ascii="黑体" w:eastAsia="黑体" w:hAnsi="黑体"/>
          <w:sz w:val="32"/>
          <w:szCs w:val="32"/>
        </w:rPr>
      </w:pPr>
      <w:r w:rsidRPr="0065540D">
        <w:rPr>
          <w:rFonts w:ascii="黑体" w:eastAsia="黑体" w:hAnsi="黑体" w:hint="eastAsia"/>
          <w:sz w:val="32"/>
          <w:szCs w:val="32"/>
        </w:rPr>
        <w:t>十二、辖市、区卫生计局</w:t>
      </w:r>
    </w:p>
    <w:p w:rsidR="00144BF9" w:rsidRPr="0065540D" w:rsidRDefault="00144BF9" w:rsidP="00144BF9">
      <w:pPr>
        <w:pStyle w:val="20"/>
        <w:spacing w:line="460" w:lineRule="exact"/>
        <w:ind w:firstLine="640"/>
        <w:rPr>
          <w:rFonts w:ascii="仿宋_GB2312" w:hAnsi="Calibri"/>
        </w:rPr>
      </w:pPr>
      <w:r w:rsidRPr="0065540D">
        <w:rPr>
          <w:rFonts w:hint="eastAsia"/>
        </w:rPr>
        <w:t>（一）负责辖区内医用耗材和检验检测试剂购销双方的行业监管。</w:t>
      </w:r>
    </w:p>
    <w:p w:rsidR="00144BF9" w:rsidRPr="0065540D" w:rsidRDefault="00144BF9" w:rsidP="00144BF9">
      <w:pPr>
        <w:ind w:firstLineChars="200" w:firstLine="640"/>
        <w:rPr>
          <w:rFonts w:ascii="仿宋_GB2312" w:eastAsia="仿宋_GB2312"/>
          <w:sz w:val="32"/>
          <w:szCs w:val="32"/>
        </w:rPr>
      </w:pPr>
      <w:r w:rsidRPr="0065540D">
        <w:rPr>
          <w:rFonts w:ascii="仿宋_GB2312" w:eastAsia="仿宋_GB2312" w:hint="eastAsia"/>
          <w:sz w:val="32"/>
          <w:szCs w:val="32"/>
        </w:rPr>
        <w:t>（二）与集中采购相关的其他工作。</w:t>
      </w:r>
    </w:p>
    <w:p w:rsidR="00DC7360" w:rsidRPr="0065540D" w:rsidRDefault="00DC7360">
      <w:pPr>
        <w:widowControl/>
        <w:jc w:val="left"/>
        <w:rPr>
          <w:rFonts w:ascii="黑体" w:eastAsia="黑体" w:hAnsi="黑体"/>
          <w:sz w:val="28"/>
          <w:szCs w:val="28"/>
        </w:rPr>
      </w:pPr>
      <w:r w:rsidRPr="0065540D">
        <w:rPr>
          <w:rFonts w:ascii="黑体" w:eastAsia="黑体" w:hAnsi="黑体"/>
          <w:sz w:val="28"/>
          <w:szCs w:val="28"/>
        </w:rPr>
        <w:br w:type="page"/>
      </w:r>
    </w:p>
    <w:p w:rsidR="005B0D70" w:rsidRPr="0065540D" w:rsidRDefault="005B0D70">
      <w:pPr>
        <w:widowControl/>
        <w:jc w:val="left"/>
        <w:rPr>
          <w:rFonts w:asciiTheme="majorHAnsi" w:eastAsiaTheme="majorEastAsia" w:hAnsiTheme="majorHAnsi" w:cstheme="majorBidi"/>
          <w:b/>
          <w:bCs/>
          <w:sz w:val="32"/>
          <w:szCs w:val="32"/>
        </w:rPr>
        <w:sectPr w:rsidR="005B0D70" w:rsidRPr="0065540D" w:rsidSect="006767BA">
          <w:footerReference w:type="default" r:id="rId7"/>
          <w:pgSz w:w="11906" w:h="16838"/>
          <w:pgMar w:top="1440" w:right="1800" w:bottom="1440" w:left="1800" w:header="851" w:footer="992" w:gutter="0"/>
          <w:pgNumType w:start="1"/>
          <w:cols w:space="425"/>
          <w:docGrid w:type="lines" w:linePitch="312"/>
        </w:sectPr>
      </w:pPr>
    </w:p>
    <w:p w:rsidR="005B0D70" w:rsidRPr="0065540D" w:rsidRDefault="00FC76B6" w:rsidP="006767BA">
      <w:pPr>
        <w:pStyle w:val="1"/>
        <w:rPr>
          <w:rStyle w:val="1Char"/>
          <w:rFonts w:ascii="黑体" w:eastAsia="黑体" w:hAnsi="黑体"/>
          <w:b/>
          <w:bCs/>
          <w:sz w:val="32"/>
        </w:rPr>
      </w:pPr>
      <w:bookmarkStart w:id="15" w:name="_Toc499642725"/>
      <w:r w:rsidRPr="0065540D">
        <w:rPr>
          <w:rStyle w:val="1Char"/>
          <w:rFonts w:ascii="黑体" w:eastAsia="黑体" w:hAnsi="黑体" w:hint="eastAsia"/>
          <w:b/>
          <w:bCs/>
          <w:sz w:val="32"/>
        </w:rPr>
        <w:lastRenderedPageBreak/>
        <w:t>附件2：集中采购目录</w:t>
      </w:r>
      <w:bookmarkEnd w:id="15"/>
    </w:p>
    <w:p w:rsidR="005B0D70" w:rsidRPr="0065540D" w:rsidRDefault="005B0D70" w:rsidP="006767BA">
      <w:pPr>
        <w:pStyle w:val="2"/>
        <w:jc w:val="center"/>
      </w:pPr>
      <w:bookmarkStart w:id="16" w:name="_Toc499642726"/>
      <w:r w:rsidRPr="0065540D">
        <w:rPr>
          <w:rFonts w:hint="eastAsia"/>
        </w:rPr>
        <w:t>一、医用耗材目录</w:t>
      </w:r>
      <w:bookmarkEnd w:id="16"/>
    </w:p>
    <w:tbl>
      <w:tblPr>
        <w:tblW w:w="0" w:type="auto"/>
        <w:tblInd w:w="-601" w:type="dxa"/>
        <w:tblLayout w:type="fixed"/>
        <w:tblLook w:val="04A0" w:firstRow="1" w:lastRow="0" w:firstColumn="1" w:lastColumn="0" w:noHBand="0" w:noVBand="1"/>
      </w:tblPr>
      <w:tblGrid>
        <w:gridCol w:w="1135"/>
        <w:gridCol w:w="2268"/>
        <w:gridCol w:w="2693"/>
        <w:gridCol w:w="5386"/>
        <w:gridCol w:w="1985"/>
        <w:gridCol w:w="1308"/>
      </w:tblGrid>
      <w:tr w:rsidR="0065540D" w:rsidRPr="0065540D" w:rsidTr="006767BA">
        <w:trPr>
          <w:trHeight w:val="270"/>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b/>
                <w:bCs/>
                <w:kern w:val="0"/>
                <w:sz w:val="22"/>
              </w:rPr>
            </w:pPr>
            <w:r w:rsidRPr="0065540D">
              <w:rPr>
                <w:rFonts w:ascii="宋体" w:hAnsi="宋体" w:cs="宋体" w:hint="eastAsia"/>
                <w:b/>
                <w:bCs/>
                <w:kern w:val="0"/>
                <w:sz w:val="22"/>
              </w:rPr>
              <w:t>目录编号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品种分类</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目录名称</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目录描述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收费编码</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采购方式</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骨科外固定夹板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木质或各种高分子材料</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颈托</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壳聚糖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几丁糖</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颈椎牵引架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310522021-7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医用牵引带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膝部固定矫形器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踝足固定</w:t>
            </w:r>
            <w:proofErr w:type="gramEnd"/>
            <w:r w:rsidRPr="0065540D">
              <w:rPr>
                <w:rFonts w:ascii="宋体" w:hAnsi="宋体" w:cs="宋体" w:hint="eastAsia"/>
                <w:kern w:val="0"/>
                <w:sz w:val="22"/>
              </w:rPr>
              <w:t>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腰围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弹力腰封</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膝关节支具</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人工皮肤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A013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骨科用外固定耗材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骨科外固定绷带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骨科专用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LARS韧带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331512012-1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剪线器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关节镜用一次性工作通道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关节镜下一次性过线器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B005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一次性灌注系统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BioRCI螺钉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一次性使用等离子刀头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3315-a-1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BioRCI羟基磷灰石螺钉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半月板缝合套件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胫骨锚钉</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界面螺钉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关节镜一次性工作套管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固定纽扣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交叉韧带固定编织带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肩，膝，肘，</w:t>
            </w:r>
            <w:proofErr w:type="gramStart"/>
            <w:r w:rsidRPr="0065540D">
              <w:rPr>
                <w:rFonts w:ascii="宋体" w:hAnsi="宋体" w:cs="宋体" w:hint="eastAsia"/>
                <w:kern w:val="0"/>
                <w:sz w:val="22"/>
              </w:rPr>
              <w:t>踝及其</w:t>
            </w:r>
            <w:proofErr w:type="gramEnd"/>
            <w:r w:rsidRPr="0065540D">
              <w:rPr>
                <w:rFonts w:ascii="宋体" w:hAnsi="宋体" w:cs="宋体" w:hint="eastAsia"/>
                <w:kern w:val="0"/>
                <w:sz w:val="22"/>
              </w:rPr>
              <w:t>他韧带组织</w:t>
            </w:r>
            <w:proofErr w:type="gramStart"/>
            <w:r w:rsidRPr="0065540D">
              <w:rPr>
                <w:rFonts w:ascii="宋体" w:hAnsi="宋体" w:cs="宋体" w:hint="eastAsia"/>
                <w:kern w:val="0"/>
                <w:sz w:val="22"/>
              </w:rPr>
              <w:t>固定锚钉</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半月板缝合钉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一次性使用刨削刀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接骨螺钉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加压(DHS)系统(钛合金)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加压(DHS)系统(不锈钢)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加压(DCS)系统(钛合金)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加压(DCS)系统(不锈钢)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骶骨钢板(钛合金)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1/3管型钢板（钛合金）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1/3管型钢板（不锈钢）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1/4管型钢板（钛合金）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1/4管型钢板（不锈钢）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半管型钢板（钛合金）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半管型钢板（不锈钢）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弧形重建钢板(钛合金)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弧形重建钢板(不锈钢)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上肢加压锁定钢板(钛合金)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上肢加压锁定钢板(不锈钢)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下肢加压锁定钢板(钛合金)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下肢加压锁定钢板(不锈钢)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肩锁关节</w:t>
            </w:r>
            <w:proofErr w:type="gramStart"/>
            <w:r w:rsidRPr="0065540D">
              <w:rPr>
                <w:rFonts w:ascii="宋体" w:hAnsi="宋体" w:cs="宋体" w:hint="eastAsia"/>
                <w:kern w:val="0"/>
                <w:sz w:val="22"/>
              </w:rPr>
              <w:t>钩</w:t>
            </w:r>
            <w:proofErr w:type="gramEnd"/>
            <w:r w:rsidRPr="0065540D">
              <w:rPr>
                <w:rFonts w:ascii="宋体" w:hAnsi="宋体" w:cs="宋体" w:hint="eastAsia"/>
                <w:kern w:val="0"/>
                <w:sz w:val="22"/>
              </w:rPr>
              <w:t>钢板（左、右侧）(钛合金)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肩锁关节</w:t>
            </w:r>
            <w:proofErr w:type="gramStart"/>
            <w:r w:rsidRPr="0065540D">
              <w:rPr>
                <w:rFonts w:ascii="宋体" w:hAnsi="宋体" w:cs="宋体" w:hint="eastAsia"/>
                <w:kern w:val="0"/>
                <w:sz w:val="22"/>
              </w:rPr>
              <w:t>钩</w:t>
            </w:r>
            <w:proofErr w:type="gramEnd"/>
            <w:r w:rsidRPr="0065540D">
              <w:rPr>
                <w:rFonts w:ascii="宋体" w:hAnsi="宋体" w:cs="宋体" w:hint="eastAsia"/>
                <w:kern w:val="0"/>
                <w:sz w:val="22"/>
              </w:rPr>
              <w:t>钢板（左、右侧）(不锈钢)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胫骨近端异型（解剖）钢板(钛合金)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胫骨近端异型（解剖）钢板(不锈钢)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胫骨近端锁定异型（解剖）钢板(钛合金)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胫骨近端锁定异型（解剖）钢板(不锈钢)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（liss）胫骨近端微创钢板(钛合金)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（liss）胫骨近端微创钢板(不锈钢)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腓骨远端异型（解剖）钢</w:t>
            </w:r>
            <w:r w:rsidRPr="0065540D">
              <w:rPr>
                <w:rFonts w:ascii="宋体" w:hAnsi="宋体" w:cs="宋体" w:hint="eastAsia"/>
                <w:kern w:val="0"/>
                <w:sz w:val="22"/>
              </w:rPr>
              <w:lastRenderedPageBreak/>
              <w:t>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腓骨远端异型（解剖）钢板（不锈钢）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肱骨远端异型（解剖）钢板(钛合金)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肱骨远端异型（解剖）钢板(不锈钢)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肱骨远端锁定异型（解剖）钢板(钛合金)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肱骨远端锁定异型（解剖）钢板(不锈钢)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尺骨鹰嘴钩型板（钛合金）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尺骨鹰嘴钩型板（不锈钢）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（liss）股骨远端微创钢板(钛合金)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（liss）股骨远端微创钢板(不锈钢)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手部异型（解剖）钢板（钛合金）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手部异型（解剖）钢板（不锈钢）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跟骨锁定钢板（钛合金）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跟骨锁定钢板（不锈钢）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掌（</w:t>
            </w:r>
            <w:proofErr w:type="gramStart"/>
            <w:r w:rsidRPr="0065540D">
              <w:rPr>
                <w:rFonts w:ascii="宋体" w:hAnsi="宋体" w:cs="宋体" w:hint="eastAsia"/>
                <w:kern w:val="0"/>
                <w:sz w:val="22"/>
              </w:rPr>
              <w:t>跖</w:t>
            </w:r>
            <w:proofErr w:type="gramEnd"/>
            <w:r w:rsidRPr="0065540D">
              <w:rPr>
                <w:rFonts w:ascii="宋体" w:hAnsi="宋体" w:cs="宋体" w:hint="eastAsia"/>
                <w:kern w:val="0"/>
                <w:sz w:val="22"/>
              </w:rPr>
              <w:t>）骨钢板(钛合金)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掌（</w:t>
            </w:r>
            <w:proofErr w:type="gramStart"/>
            <w:r w:rsidRPr="0065540D">
              <w:rPr>
                <w:rFonts w:ascii="宋体" w:hAnsi="宋体" w:cs="宋体" w:hint="eastAsia"/>
                <w:kern w:val="0"/>
                <w:sz w:val="22"/>
              </w:rPr>
              <w:t>跖</w:t>
            </w:r>
            <w:proofErr w:type="gramEnd"/>
            <w:r w:rsidRPr="0065540D">
              <w:rPr>
                <w:rFonts w:ascii="宋体" w:hAnsi="宋体" w:cs="宋体" w:hint="eastAsia"/>
                <w:kern w:val="0"/>
                <w:sz w:val="22"/>
              </w:rPr>
              <w:t>）骨钢板(不锈钢)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w:t>
            </w:r>
            <w:proofErr w:type="gramStart"/>
            <w:r w:rsidRPr="0065540D">
              <w:rPr>
                <w:rFonts w:ascii="宋体" w:hAnsi="宋体" w:cs="宋体" w:hint="eastAsia"/>
                <w:kern w:val="0"/>
                <w:sz w:val="22"/>
              </w:rPr>
              <w:t>趾</w:t>
            </w:r>
            <w:proofErr w:type="gramEnd"/>
            <w:r w:rsidRPr="0065540D">
              <w:rPr>
                <w:rFonts w:ascii="宋体" w:hAnsi="宋体" w:cs="宋体" w:hint="eastAsia"/>
                <w:kern w:val="0"/>
                <w:sz w:val="22"/>
              </w:rPr>
              <w:t>)骨钢板(钛合金)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w:t>
            </w:r>
            <w:proofErr w:type="gramStart"/>
            <w:r w:rsidRPr="0065540D">
              <w:rPr>
                <w:rFonts w:ascii="宋体" w:hAnsi="宋体" w:cs="宋体" w:hint="eastAsia"/>
                <w:kern w:val="0"/>
                <w:sz w:val="22"/>
              </w:rPr>
              <w:t>趾</w:t>
            </w:r>
            <w:proofErr w:type="gramEnd"/>
            <w:r w:rsidRPr="0065540D">
              <w:rPr>
                <w:rFonts w:ascii="宋体" w:hAnsi="宋体" w:cs="宋体" w:hint="eastAsia"/>
                <w:kern w:val="0"/>
                <w:sz w:val="22"/>
              </w:rPr>
              <w:t>)骨钢板(不锈钢)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桡骨远端锁定异型（解剖）钢板(钛合金)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桡骨远端锁定异型（解剖）钢板(不锈钢)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重建钉(钛合金)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重建钉(不锈钢)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（PFN）</w:t>
            </w: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近端重建钉(钛合金)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（PFN）</w:t>
            </w: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近端重建钉(不锈钢)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C084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交</w:t>
            </w:r>
            <w:proofErr w:type="gramStart"/>
            <w:r w:rsidRPr="0065540D">
              <w:rPr>
                <w:rFonts w:ascii="宋体" w:hAnsi="宋体" w:cs="宋体" w:hint="eastAsia"/>
                <w:kern w:val="0"/>
                <w:sz w:val="22"/>
              </w:rPr>
              <w:t>锁型股骨髁</w:t>
            </w:r>
            <w:proofErr w:type="gramEnd"/>
            <w:r w:rsidRPr="0065540D">
              <w:rPr>
                <w:rFonts w:ascii="宋体" w:hAnsi="宋体" w:cs="宋体" w:hint="eastAsia"/>
                <w:kern w:val="0"/>
                <w:sz w:val="22"/>
              </w:rPr>
              <w:t>上钉(钛合金)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交</w:t>
            </w:r>
            <w:proofErr w:type="gramStart"/>
            <w:r w:rsidRPr="0065540D">
              <w:rPr>
                <w:rFonts w:ascii="宋体" w:hAnsi="宋体" w:cs="宋体" w:hint="eastAsia"/>
                <w:kern w:val="0"/>
                <w:sz w:val="22"/>
              </w:rPr>
              <w:t>锁型股骨髁</w:t>
            </w:r>
            <w:proofErr w:type="gramEnd"/>
            <w:r w:rsidRPr="0065540D">
              <w:rPr>
                <w:rFonts w:ascii="宋体" w:hAnsi="宋体" w:cs="宋体" w:hint="eastAsia"/>
                <w:kern w:val="0"/>
                <w:sz w:val="22"/>
              </w:rPr>
              <w:t>上钉(不锈钢)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交锁型胫骨</w:t>
            </w:r>
            <w:proofErr w:type="gramEnd"/>
            <w:r w:rsidRPr="0065540D">
              <w:rPr>
                <w:rFonts w:ascii="宋体" w:hAnsi="宋体" w:cs="宋体" w:hint="eastAsia"/>
                <w:kern w:val="0"/>
                <w:sz w:val="22"/>
              </w:rPr>
              <w:t>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交锁型胫骨</w:t>
            </w:r>
            <w:proofErr w:type="gramEnd"/>
            <w:r w:rsidRPr="0065540D">
              <w:rPr>
                <w:rFonts w:ascii="宋体" w:hAnsi="宋体" w:cs="宋体" w:hint="eastAsia"/>
                <w:kern w:val="0"/>
                <w:sz w:val="22"/>
              </w:rPr>
              <w:t>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交锁型肱骨</w:t>
            </w:r>
            <w:proofErr w:type="gramEnd"/>
            <w:r w:rsidRPr="0065540D">
              <w:rPr>
                <w:rFonts w:ascii="宋体" w:hAnsi="宋体" w:cs="宋体" w:hint="eastAsia"/>
                <w:kern w:val="0"/>
                <w:sz w:val="22"/>
              </w:rPr>
              <w:t>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交锁型肱骨</w:t>
            </w:r>
            <w:proofErr w:type="gramEnd"/>
            <w:r w:rsidRPr="0065540D">
              <w:rPr>
                <w:rFonts w:ascii="宋体" w:hAnsi="宋体" w:cs="宋体" w:hint="eastAsia"/>
                <w:kern w:val="0"/>
                <w:sz w:val="22"/>
              </w:rPr>
              <w:t>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交锁型尺</w:t>
            </w:r>
            <w:proofErr w:type="gramEnd"/>
            <w:r w:rsidRPr="0065540D">
              <w:rPr>
                <w:rFonts w:ascii="宋体" w:hAnsi="宋体" w:cs="宋体" w:hint="eastAsia"/>
                <w:kern w:val="0"/>
                <w:sz w:val="22"/>
              </w:rPr>
              <w:t>桡骨髓内钉(钛合金)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交锁型尺</w:t>
            </w:r>
            <w:proofErr w:type="gramEnd"/>
            <w:r w:rsidRPr="0065540D">
              <w:rPr>
                <w:rFonts w:ascii="宋体" w:hAnsi="宋体" w:cs="宋体" w:hint="eastAsia"/>
                <w:kern w:val="0"/>
                <w:sz w:val="22"/>
              </w:rPr>
              <w:t>桡骨髓内钉(不锈钢)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自锁型胫骨髓内钉(钛合金)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自锁型胫骨髓内钉(不锈钢)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自锁型肱骨髓内钉(钛合</w:t>
            </w:r>
            <w:r w:rsidRPr="0065540D">
              <w:rPr>
                <w:rFonts w:ascii="宋体" w:hAnsi="宋体" w:cs="宋体" w:hint="eastAsia"/>
                <w:kern w:val="0"/>
                <w:sz w:val="22"/>
              </w:rPr>
              <w:lastRenderedPageBreak/>
              <w:t>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自锁型肱骨髓内钉(不锈钢)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自锁型股骨髓内钉(钛合金)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C099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自锁型股骨髓内钉(不锈钢)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凹槽形胫骨带锁髓内钉(钛合金)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凹槽形股骨带锁髓内钉(钛合金)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凹槽形</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上带锁髓内钉(钛合金)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单边外固定支架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不锈钢</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混和外固定支架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不锈钢</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全环形外固定支架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不锈钢</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加压空心钉(钛合金)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加压空心钉(不锈钢)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颈椎前路钉板系统(钛合金)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颈椎前路钉板系统(</w:t>
            </w:r>
            <w:proofErr w:type="gramStart"/>
            <w:r w:rsidRPr="0065540D">
              <w:rPr>
                <w:rFonts w:ascii="宋体" w:hAnsi="宋体" w:cs="宋体" w:hint="eastAsia"/>
                <w:kern w:val="0"/>
                <w:sz w:val="22"/>
              </w:rPr>
              <w:t>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C113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颈椎后路钉板系统(</w:t>
            </w:r>
            <w:proofErr w:type="gramStart"/>
            <w:r w:rsidRPr="0065540D">
              <w:rPr>
                <w:rFonts w:ascii="宋体" w:hAnsi="宋体" w:cs="宋体" w:hint="eastAsia"/>
                <w:kern w:val="0"/>
                <w:sz w:val="22"/>
              </w:rPr>
              <w:t>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寰</w:t>
            </w:r>
            <w:proofErr w:type="gramEnd"/>
            <w:r w:rsidRPr="0065540D">
              <w:rPr>
                <w:rFonts w:ascii="宋体" w:hAnsi="宋体" w:cs="宋体" w:hint="eastAsia"/>
                <w:kern w:val="0"/>
                <w:sz w:val="22"/>
              </w:rPr>
              <w:t>枢椎钉板系统(钛合金)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寰</w:t>
            </w:r>
            <w:proofErr w:type="gramEnd"/>
            <w:r w:rsidRPr="0065540D">
              <w:rPr>
                <w:rFonts w:ascii="宋体" w:hAnsi="宋体" w:cs="宋体" w:hint="eastAsia"/>
                <w:kern w:val="0"/>
                <w:sz w:val="22"/>
              </w:rPr>
              <w:t>枢椎钉板系统(</w:t>
            </w:r>
            <w:proofErr w:type="gramStart"/>
            <w:r w:rsidRPr="0065540D">
              <w:rPr>
                <w:rFonts w:ascii="宋体" w:hAnsi="宋体" w:cs="宋体" w:hint="eastAsia"/>
                <w:kern w:val="0"/>
                <w:sz w:val="22"/>
              </w:rPr>
              <w:t>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寰</w:t>
            </w:r>
            <w:proofErr w:type="gramEnd"/>
            <w:r w:rsidRPr="0065540D">
              <w:rPr>
                <w:rFonts w:ascii="宋体" w:hAnsi="宋体" w:cs="宋体" w:hint="eastAsia"/>
                <w:kern w:val="0"/>
                <w:sz w:val="22"/>
              </w:rPr>
              <w:t>枢椎固定系统抱</w:t>
            </w:r>
            <w:proofErr w:type="gramStart"/>
            <w:r w:rsidRPr="0065540D">
              <w:rPr>
                <w:rFonts w:ascii="宋体" w:hAnsi="宋体" w:cs="宋体" w:hint="eastAsia"/>
                <w:kern w:val="0"/>
                <w:sz w:val="22"/>
              </w:rPr>
              <w:t>钩系统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w:t>
            </w:r>
            <w:proofErr w:type="gramStart"/>
            <w:r w:rsidRPr="0065540D">
              <w:rPr>
                <w:rFonts w:ascii="宋体" w:hAnsi="宋体" w:cs="宋体" w:hint="eastAsia"/>
                <w:kern w:val="0"/>
                <w:sz w:val="22"/>
              </w:rPr>
              <w:t>钉棒系统(纯钛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枕颈融合</w:t>
            </w:r>
            <w:proofErr w:type="gramEnd"/>
            <w:r w:rsidRPr="0065540D">
              <w:rPr>
                <w:rFonts w:ascii="宋体" w:hAnsi="宋体" w:cs="宋体" w:hint="eastAsia"/>
                <w:kern w:val="0"/>
                <w:sz w:val="22"/>
              </w:rPr>
              <w:t>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胸腰椎前路单杆</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胸腰椎前路双杆</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胸腰椎后路创伤钉板系统(钛合金)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胸腰椎后路创伤</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胸腰椎后路创伤</w:t>
            </w:r>
            <w:proofErr w:type="gramStart"/>
            <w:r w:rsidRPr="0065540D">
              <w:rPr>
                <w:rFonts w:ascii="宋体" w:hAnsi="宋体" w:cs="宋体" w:hint="eastAsia"/>
                <w:kern w:val="0"/>
                <w:sz w:val="22"/>
              </w:rPr>
              <w:t>钉棒系统(纯钛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胸腰椎后路滑脱钉板系统(钛合金)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胸腰椎后路滑脱</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C128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w:t>
            </w:r>
            <w:proofErr w:type="gramStart"/>
            <w:r w:rsidRPr="0065540D">
              <w:rPr>
                <w:rFonts w:ascii="宋体" w:hAnsi="宋体" w:cs="宋体" w:hint="eastAsia"/>
                <w:kern w:val="0"/>
                <w:sz w:val="22"/>
              </w:rPr>
              <w:t>钩棒系统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w:t>
            </w:r>
            <w:proofErr w:type="gramStart"/>
            <w:r w:rsidRPr="0065540D">
              <w:rPr>
                <w:rFonts w:ascii="宋体" w:hAnsi="宋体" w:cs="宋体" w:hint="eastAsia"/>
                <w:kern w:val="0"/>
                <w:sz w:val="22"/>
              </w:rPr>
              <w:t>后路钉棒椎弓根</w:t>
            </w:r>
            <w:proofErr w:type="gramEnd"/>
            <w:r w:rsidRPr="0065540D">
              <w:rPr>
                <w:rFonts w:ascii="宋体" w:hAnsi="宋体" w:cs="宋体" w:hint="eastAsia"/>
                <w:kern w:val="0"/>
                <w:sz w:val="22"/>
              </w:rPr>
              <w:t>矫形系统(钛合金)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w:t>
            </w:r>
            <w:proofErr w:type="gramStart"/>
            <w:r w:rsidRPr="0065540D">
              <w:rPr>
                <w:rFonts w:ascii="宋体" w:hAnsi="宋体" w:cs="宋体" w:hint="eastAsia"/>
                <w:kern w:val="0"/>
                <w:sz w:val="22"/>
              </w:rPr>
              <w:t>后路钉棒椎弓根</w:t>
            </w:r>
            <w:proofErr w:type="gramEnd"/>
            <w:r w:rsidRPr="0065540D">
              <w:rPr>
                <w:rFonts w:ascii="宋体" w:hAnsi="宋体" w:cs="宋体" w:hint="eastAsia"/>
                <w:kern w:val="0"/>
                <w:sz w:val="22"/>
              </w:rPr>
              <w:t>矫形系统(</w:t>
            </w:r>
            <w:proofErr w:type="gramStart"/>
            <w:r w:rsidRPr="0065540D">
              <w:rPr>
                <w:rFonts w:ascii="宋体" w:hAnsi="宋体" w:cs="宋体" w:hint="eastAsia"/>
                <w:kern w:val="0"/>
                <w:sz w:val="22"/>
              </w:rPr>
              <w:t>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骶骨</w:t>
            </w:r>
            <w:proofErr w:type="gramStart"/>
            <w:r w:rsidRPr="0065540D">
              <w:rPr>
                <w:rFonts w:ascii="宋体" w:hAnsi="宋体" w:cs="宋体" w:hint="eastAsia"/>
                <w:kern w:val="0"/>
                <w:sz w:val="22"/>
              </w:rPr>
              <w:t>板棒系统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脊柱侧弯矫形</w:t>
            </w:r>
            <w:proofErr w:type="gramStart"/>
            <w:r w:rsidRPr="0065540D">
              <w:rPr>
                <w:rFonts w:ascii="宋体" w:hAnsi="宋体" w:cs="宋体" w:hint="eastAsia"/>
                <w:kern w:val="0"/>
                <w:sz w:val="22"/>
              </w:rPr>
              <w:t>钩棒系统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脊柱侧弯矫形</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脊柱侧弯前路钉板棒矫形系统(钛合金)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脊柱侧弯后路</w:t>
            </w:r>
            <w:proofErr w:type="gramStart"/>
            <w:r w:rsidRPr="0065540D">
              <w:rPr>
                <w:rFonts w:ascii="宋体" w:hAnsi="宋体" w:cs="宋体" w:hint="eastAsia"/>
                <w:kern w:val="0"/>
                <w:sz w:val="22"/>
              </w:rPr>
              <w:t>钉钩板矫形</w:t>
            </w:r>
            <w:proofErr w:type="gramEnd"/>
            <w:r w:rsidRPr="0065540D">
              <w:rPr>
                <w:rFonts w:ascii="宋体" w:hAnsi="宋体" w:cs="宋体" w:hint="eastAsia"/>
                <w:kern w:val="0"/>
                <w:sz w:val="22"/>
              </w:rPr>
              <w:t>（PRSS）系统(钛合金)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颈椎椎间融合器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胸腰椎前路椎间融合器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胸腰椎后路椎间融合器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颈椎后路椎板夹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钛合金</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颈椎后路线</w:t>
            </w:r>
            <w:proofErr w:type="gramStart"/>
            <w:r w:rsidRPr="0065540D">
              <w:rPr>
                <w:rFonts w:ascii="宋体" w:hAnsi="宋体" w:cs="宋体" w:hint="eastAsia"/>
                <w:kern w:val="0"/>
                <w:sz w:val="22"/>
              </w:rPr>
              <w:t>缆</w:t>
            </w:r>
            <w:proofErr w:type="gramEnd"/>
            <w:r w:rsidRPr="0065540D">
              <w:rPr>
                <w:rFonts w:ascii="宋体" w:hAnsi="宋体" w:cs="宋体" w:hint="eastAsia"/>
                <w:kern w:val="0"/>
                <w:sz w:val="22"/>
              </w:rPr>
              <w:t>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钛合金</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钛网</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钛合金</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人工椎体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331501004-1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人工椎间盘及其他非融合装置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331512017-2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C145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椎体成形</w:t>
            </w:r>
            <w:proofErr w:type="gramStart"/>
            <w:r w:rsidRPr="0065540D">
              <w:rPr>
                <w:rFonts w:ascii="宋体" w:hAnsi="宋体" w:cs="宋体" w:hint="eastAsia"/>
                <w:kern w:val="0"/>
                <w:sz w:val="22"/>
              </w:rPr>
              <w:t>术系统</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椎体空洞情况适用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椎体成形术系统（膨胀系列）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克氏针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骨圆针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捆绑带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异体肌腱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331603043-1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膝关节交叉韧带重建内固定系统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胸腰椎后路创伤</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胸腰椎后路滑脱钉板系统(不锈钢)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胸腰椎后路滑脱</w:t>
            </w:r>
            <w:proofErr w:type="gramStart"/>
            <w:r w:rsidRPr="0065540D">
              <w:rPr>
                <w:rFonts w:ascii="宋体" w:hAnsi="宋体" w:cs="宋体" w:hint="eastAsia"/>
                <w:kern w:val="0"/>
                <w:sz w:val="22"/>
              </w:rPr>
              <w:t>钉棒系统</w:t>
            </w:r>
            <w:proofErr w:type="gramEnd"/>
            <w:r w:rsidRPr="0065540D">
              <w:rPr>
                <w:rFonts w:ascii="宋体" w:hAnsi="宋体" w:cs="宋体" w:hint="eastAsia"/>
                <w:kern w:val="0"/>
                <w:sz w:val="22"/>
              </w:rPr>
              <w:t>(不锈钢)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w:t>
            </w:r>
            <w:proofErr w:type="gramStart"/>
            <w:r w:rsidRPr="0065540D">
              <w:rPr>
                <w:rFonts w:ascii="宋体" w:hAnsi="宋体" w:cs="宋体" w:hint="eastAsia"/>
                <w:kern w:val="0"/>
                <w:sz w:val="22"/>
              </w:rPr>
              <w:t>后路钉棒椎弓根</w:t>
            </w:r>
            <w:proofErr w:type="gramEnd"/>
            <w:r w:rsidRPr="0065540D">
              <w:rPr>
                <w:rFonts w:ascii="宋体" w:hAnsi="宋体" w:cs="宋体" w:hint="eastAsia"/>
                <w:kern w:val="0"/>
                <w:sz w:val="22"/>
              </w:rPr>
              <w:t>矫形系统(不锈钢)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颈椎后路线</w:t>
            </w:r>
            <w:proofErr w:type="gramStart"/>
            <w:r w:rsidRPr="0065540D">
              <w:rPr>
                <w:rFonts w:ascii="宋体" w:hAnsi="宋体" w:cs="宋体" w:hint="eastAsia"/>
                <w:kern w:val="0"/>
                <w:sz w:val="22"/>
              </w:rPr>
              <w:t>缆</w:t>
            </w:r>
            <w:proofErr w:type="gramEnd"/>
            <w:r w:rsidRPr="0065540D">
              <w:rPr>
                <w:rFonts w:ascii="宋体" w:hAnsi="宋体" w:cs="宋体" w:hint="eastAsia"/>
                <w:kern w:val="0"/>
                <w:sz w:val="22"/>
              </w:rPr>
              <w:t>系统(不锈钢)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环抱钢板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骑缝钉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掌骨钢板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跖骨钢板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指骨钢板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脊柱前路钢板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C163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骨盆解剖钢板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股骨近端交锁钉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克氏针及骨圆针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植骨材料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抓</w:t>
            </w:r>
            <w:proofErr w:type="gramStart"/>
            <w:r w:rsidRPr="0065540D">
              <w:rPr>
                <w:rFonts w:ascii="宋体" w:hAnsi="宋体" w:cs="宋体" w:hint="eastAsia"/>
                <w:kern w:val="0"/>
                <w:sz w:val="22"/>
              </w:rPr>
              <w:t>髌</w:t>
            </w:r>
            <w:proofErr w:type="gramEnd"/>
            <w:r w:rsidRPr="0065540D">
              <w:rPr>
                <w:rFonts w:ascii="宋体" w:hAnsi="宋体" w:cs="宋体" w:hint="eastAsia"/>
                <w:kern w:val="0"/>
                <w:sz w:val="22"/>
              </w:rPr>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胸腰椎前路钉板系统（纯钛）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胸腰椎前路</w:t>
            </w:r>
            <w:proofErr w:type="gramStart"/>
            <w:r w:rsidRPr="0065540D">
              <w:rPr>
                <w:rFonts w:ascii="宋体" w:hAnsi="宋体" w:cs="宋体" w:hint="eastAsia"/>
                <w:kern w:val="0"/>
                <w:sz w:val="22"/>
              </w:rPr>
              <w:t>双杆钉棒系统</w:t>
            </w:r>
            <w:proofErr w:type="gramEnd"/>
            <w:r w:rsidRPr="0065540D">
              <w:rPr>
                <w:rFonts w:ascii="宋体" w:hAnsi="宋体" w:cs="宋体" w:hint="eastAsia"/>
                <w:kern w:val="0"/>
                <w:sz w:val="22"/>
              </w:rPr>
              <w:t>（纯钛）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w:t>
            </w:r>
            <w:proofErr w:type="gramStart"/>
            <w:r w:rsidRPr="0065540D">
              <w:rPr>
                <w:rFonts w:ascii="宋体" w:hAnsi="宋体" w:cs="宋体" w:hint="eastAsia"/>
                <w:kern w:val="0"/>
                <w:sz w:val="22"/>
              </w:rPr>
              <w:t>滑脱钉棒系统</w:t>
            </w:r>
            <w:proofErr w:type="gramEnd"/>
            <w:r w:rsidRPr="0065540D">
              <w:rPr>
                <w:rFonts w:ascii="宋体" w:hAnsi="宋体" w:cs="宋体" w:hint="eastAsia"/>
                <w:kern w:val="0"/>
                <w:sz w:val="22"/>
              </w:rPr>
              <w:t>（纯钛）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骶骨板棒系统</w:t>
            </w:r>
            <w:proofErr w:type="gramEnd"/>
            <w:r w:rsidRPr="0065540D">
              <w:rPr>
                <w:rFonts w:ascii="宋体" w:hAnsi="宋体" w:cs="宋体" w:hint="eastAsia"/>
                <w:kern w:val="0"/>
                <w:sz w:val="22"/>
              </w:rPr>
              <w:t>（纯钛）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快速锚钉（可吸收材质）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快速锚钉（钛合金）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（liss）股骨远端微创钢板（纯钛）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（liss）胫骨近端微创钢板（纯钛）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1／3管型钢板（纯钛）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1／4管型钢板（纯钛）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半管型钢板（纯钛）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尺骨鹰嘴钩型板（纯钛）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骶骨钢板（纯钛）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 xml:space="preserve">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C182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胫骨近端异型（解剖）钢板（纯钛）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桡骨远端异型（解剖）钢板（纯钛）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肱骨远端异型（解剖）钢板（纯钛）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直型钢板（纯钛）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弧形重建钢板（纯钛）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上肢加压锁定钢板（纯钛）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下肢加压锁定钢板（纯钛）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肩锁关节</w:t>
            </w:r>
            <w:proofErr w:type="gramStart"/>
            <w:r w:rsidRPr="0065540D">
              <w:rPr>
                <w:rFonts w:ascii="宋体" w:hAnsi="宋体" w:cs="宋体" w:hint="eastAsia"/>
                <w:kern w:val="0"/>
                <w:sz w:val="22"/>
              </w:rPr>
              <w:t>钩</w:t>
            </w:r>
            <w:proofErr w:type="gramEnd"/>
            <w:r w:rsidRPr="0065540D">
              <w:rPr>
                <w:rFonts w:ascii="宋体" w:hAnsi="宋体" w:cs="宋体" w:hint="eastAsia"/>
                <w:kern w:val="0"/>
                <w:sz w:val="22"/>
              </w:rPr>
              <w:t>钢板（左、右侧）（纯钛）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胫骨远端锁定异型（解剖）钢板（纯钛）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胫骨近端锁定异型（解剖）钢板（纯钛）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腓骨远端异型（解剖）钢板（纯钛）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肱骨远端锁定异型（解剖）钢板（纯钛）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肱骨近端异型（解剖）钢</w:t>
            </w:r>
            <w:r w:rsidRPr="0065540D">
              <w:rPr>
                <w:rFonts w:ascii="宋体" w:hAnsi="宋体" w:cs="宋体" w:hint="eastAsia"/>
                <w:kern w:val="0"/>
                <w:sz w:val="22"/>
              </w:rPr>
              <w:lastRenderedPageBreak/>
              <w:t>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肱骨近端锁定异型（解剖）钢板（纯钛）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C199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股骨远端锁定异型（解剖）钢板（纯钛）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手部异型（解剖）钢板（纯钛）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跟骨锁定钢板（纯钛）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掌（</w:t>
            </w:r>
            <w:proofErr w:type="gramStart"/>
            <w:r w:rsidRPr="0065540D">
              <w:rPr>
                <w:rFonts w:ascii="宋体" w:hAnsi="宋体" w:cs="宋体" w:hint="eastAsia"/>
                <w:kern w:val="0"/>
                <w:sz w:val="22"/>
              </w:rPr>
              <w:t>跖</w:t>
            </w:r>
            <w:proofErr w:type="gramEnd"/>
            <w:r w:rsidRPr="0065540D">
              <w:rPr>
                <w:rFonts w:ascii="宋体" w:hAnsi="宋体" w:cs="宋体" w:hint="eastAsia"/>
                <w:kern w:val="0"/>
                <w:sz w:val="22"/>
              </w:rPr>
              <w:t>）骨钢板（纯钛）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w:t>
            </w:r>
            <w:proofErr w:type="gramStart"/>
            <w:r w:rsidRPr="0065540D">
              <w:rPr>
                <w:rFonts w:ascii="宋体" w:hAnsi="宋体" w:cs="宋体" w:hint="eastAsia"/>
                <w:kern w:val="0"/>
                <w:sz w:val="22"/>
              </w:rPr>
              <w:t>趾</w:t>
            </w:r>
            <w:proofErr w:type="gramEnd"/>
            <w:r w:rsidRPr="0065540D">
              <w:rPr>
                <w:rFonts w:ascii="宋体" w:hAnsi="宋体" w:cs="宋体" w:hint="eastAsia"/>
                <w:kern w:val="0"/>
                <w:sz w:val="22"/>
              </w:rPr>
              <w:t>）骨钢板（纯钛）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腓骨钢板（纯钛）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桡骨远端锁定异型（解剖）钢板（纯钛）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重建钉（纯钛）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（PFN）</w:t>
            </w: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近端重建钉（纯钛）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C214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交锁型胫骨</w:t>
            </w:r>
            <w:proofErr w:type="gramEnd"/>
            <w:r w:rsidRPr="0065540D">
              <w:rPr>
                <w:rFonts w:ascii="宋体" w:hAnsi="宋体" w:cs="宋体" w:hint="eastAsia"/>
                <w:kern w:val="0"/>
                <w:sz w:val="22"/>
              </w:rPr>
              <w:t>髓内钉（纯钛）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交锁型肱骨</w:t>
            </w:r>
            <w:proofErr w:type="gramEnd"/>
            <w:r w:rsidRPr="0065540D">
              <w:rPr>
                <w:rFonts w:ascii="宋体" w:hAnsi="宋体" w:cs="宋体" w:hint="eastAsia"/>
                <w:kern w:val="0"/>
                <w:sz w:val="22"/>
              </w:rPr>
              <w:t>髓内钉（纯钛）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交锁型股骨</w:t>
            </w:r>
            <w:proofErr w:type="gramEnd"/>
            <w:r w:rsidRPr="0065540D">
              <w:rPr>
                <w:rFonts w:ascii="宋体" w:hAnsi="宋体" w:cs="宋体" w:hint="eastAsia"/>
                <w:kern w:val="0"/>
                <w:sz w:val="22"/>
              </w:rPr>
              <w:t>髓内钉（纯钛）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自锁型肱骨髓内钉（纯钛）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异种骨椎间融合器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加压（DHS）系统（纯钛）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加压（DCS）系统（纯钛）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门形钉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单边外固定器（钛合金）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混合式外固定器（钛合金）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全环形外固定器（钛合金）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外固定器用螺钉（皮质骨 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外固定器用螺钉（松质骨 钛合金）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外固定器用螺钉（皮质骨 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外固定器用螺钉（松质骨 不锈钢）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缆钉</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关节镜下一次性过线器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枕颈融合</w:t>
            </w:r>
            <w:proofErr w:type="gramEnd"/>
            <w:r w:rsidRPr="0065540D">
              <w:rPr>
                <w:rFonts w:ascii="宋体" w:hAnsi="宋体" w:cs="宋体" w:hint="eastAsia"/>
                <w:kern w:val="0"/>
                <w:sz w:val="22"/>
              </w:rPr>
              <w:t>系统(</w:t>
            </w:r>
            <w:proofErr w:type="gramStart"/>
            <w:r w:rsidRPr="0065540D">
              <w:rPr>
                <w:rFonts w:ascii="宋体" w:hAnsi="宋体" w:cs="宋体" w:hint="eastAsia"/>
                <w:kern w:val="0"/>
                <w:sz w:val="22"/>
              </w:rPr>
              <w:t>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C232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椎体</w:t>
            </w:r>
            <w:proofErr w:type="gramStart"/>
            <w:r w:rsidRPr="0065540D">
              <w:rPr>
                <w:rFonts w:ascii="宋体" w:hAnsi="宋体" w:cs="宋体" w:hint="eastAsia"/>
                <w:kern w:val="0"/>
                <w:sz w:val="22"/>
              </w:rPr>
              <w:t>间钛网</w:t>
            </w:r>
            <w:proofErr w:type="gramEnd"/>
            <w:r w:rsidRPr="0065540D">
              <w:rPr>
                <w:rFonts w:ascii="宋体" w:hAnsi="宋体" w:cs="宋体" w:hint="eastAsia"/>
                <w:kern w:val="0"/>
                <w:sz w:val="22"/>
              </w:rPr>
              <w:t>终板环(钛合金)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椎体</w:t>
            </w:r>
            <w:proofErr w:type="gramStart"/>
            <w:r w:rsidRPr="0065540D">
              <w:rPr>
                <w:rFonts w:ascii="宋体" w:hAnsi="宋体" w:cs="宋体" w:hint="eastAsia"/>
                <w:kern w:val="0"/>
                <w:sz w:val="22"/>
              </w:rPr>
              <w:t>间钛网标准环</w:t>
            </w:r>
            <w:proofErr w:type="gramEnd"/>
            <w:r w:rsidRPr="0065540D">
              <w:rPr>
                <w:rFonts w:ascii="宋体" w:hAnsi="宋体" w:cs="宋体" w:hint="eastAsia"/>
                <w:kern w:val="0"/>
                <w:sz w:val="22"/>
              </w:rPr>
              <w:t xml:space="preserve"> (钛合金)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钛网(纯钛</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异种骨螺钉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整套螺钉或钩（含附件）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磁力导航带锁髓内钉（不锈钢）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锁定钢板（不锈钢）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弧型重建锁定钢板（不锈钢）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耻骨联合锁定板（不锈钢）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 xml:space="preserve">锁定钢板（钛合金）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直型重建</w:t>
            </w:r>
            <w:proofErr w:type="gramEnd"/>
            <w:r w:rsidRPr="0065540D">
              <w:rPr>
                <w:rFonts w:ascii="宋体" w:hAnsi="宋体" w:cs="宋体" w:hint="eastAsia"/>
                <w:kern w:val="0"/>
                <w:sz w:val="22"/>
              </w:rPr>
              <w:t>锁定钢板（纯钛）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肋骨爪形钢板（纯钛）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弧型重建锁定钢板（纯钛）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颌</w:t>
            </w:r>
            <w:proofErr w:type="gramEnd"/>
            <w:r w:rsidRPr="0065540D">
              <w:rPr>
                <w:rFonts w:ascii="宋体" w:hAnsi="宋体" w:cs="宋体" w:hint="eastAsia"/>
                <w:kern w:val="0"/>
                <w:sz w:val="22"/>
              </w:rPr>
              <w:t>面部微创钢板系统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锁骨锁定加压板（不锈钢）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锁骨锁定加压板（钛合金）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锁骨锁定加压板（纯钛）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锁定加压板（不锈钢）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C250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锁定加压板（钛合金）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锁定加压板（纯钛）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万向锁定加压板（不锈钢）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万向锁定加压板（钛合金）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万向锁定加压板（纯钛）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股骨近端</w:t>
            </w:r>
            <w:proofErr w:type="gramStart"/>
            <w:r w:rsidRPr="0065540D">
              <w:rPr>
                <w:rFonts w:ascii="宋体" w:hAnsi="宋体" w:cs="宋体" w:hint="eastAsia"/>
                <w:kern w:val="0"/>
                <w:sz w:val="22"/>
              </w:rPr>
              <w:t>交锁加压板</w:t>
            </w:r>
            <w:proofErr w:type="gramEnd"/>
            <w:r w:rsidRPr="0065540D">
              <w:rPr>
                <w:rFonts w:ascii="宋体" w:hAnsi="宋体" w:cs="宋体" w:hint="eastAsia"/>
                <w:kern w:val="0"/>
                <w:sz w:val="22"/>
              </w:rPr>
              <w:t xml:space="preserve">（钛合金）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胸骨锁定板（钛合金）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胸骨锁定板（纯钛）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锁定加压板（不锈钢）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锁定加压板（钛合金）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动力</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锁定加压板（纯钛）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带前路板的融合器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磁力导航带锁髓内钉安装器械-磁力导向器（指针）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磁力导航带锁髓内钉安装器械-磁力导向器（声控）</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肋骨固定钢板（钛合金）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肋骨固定钢板（纯钛）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可吸收接骨板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桥接组合式内固定系统（钛合金）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C268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骨生长富集器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单边外固定器（铝合金）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混合式外固定器（铝合金）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全环形外固定器（铝合金）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单边外固定器（碳纤维）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混合式外固定器（碳纤维）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全环形外固定器（碳纤维）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芯钻髓内钉</w:t>
            </w:r>
            <w:proofErr w:type="gramEnd"/>
            <w:r w:rsidRPr="0065540D">
              <w:rPr>
                <w:rFonts w:ascii="宋体" w:hAnsi="宋体" w:cs="宋体" w:hint="eastAsia"/>
                <w:kern w:val="0"/>
                <w:sz w:val="22"/>
              </w:rPr>
              <w:t>系统（钛合金）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医用牵引装置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胸腰椎棘突</w:t>
            </w:r>
            <w:proofErr w:type="gramStart"/>
            <w:r w:rsidRPr="0065540D">
              <w:rPr>
                <w:rFonts w:ascii="宋体" w:hAnsi="宋体" w:cs="宋体" w:hint="eastAsia"/>
                <w:kern w:val="0"/>
                <w:sz w:val="22"/>
              </w:rPr>
              <w:t>间稳定</w:t>
            </w:r>
            <w:proofErr w:type="gramEnd"/>
            <w:r w:rsidRPr="0065540D">
              <w:rPr>
                <w:rFonts w:ascii="宋体" w:hAnsi="宋体" w:cs="宋体" w:hint="eastAsia"/>
                <w:kern w:val="0"/>
                <w:sz w:val="22"/>
              </w:rPr>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w:t>
            </w:r>
            <w:proofErr w:type="gramStart"/>
            <w:r w:rsidRPr="0065540D">
              <w:rPr>
                <w:rFonts w:ascii="宋体" w:hAnsi="宋体" w:cs="宋体" w:hint="eastAsia"/>
                <w:kern w:val="0"/>
                <w:sz w:val="22"/>
              </w:rPr>
              <w:t>后路钉棒椎弓根</w:t>
            </w:r>
            <w:proofErr w:type="gramEnd"/>
            <w:r w:rsidRPr="0065540D">
              <w:rPr>
                <w:rFonts w:ascii="宋体" w:hAnsi="宋体" w:cs="宋体" w:hint="eastAsia"/>
                <w:kern w:val="0"/>
                <w:sz w:val="22"/>
              </w:rPr>
              <w:t>矫形系统（钴铬钼合金）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w:t>
            </w:r>
            <w:proofErr w:type="gramStart"/>
            <w:r w:rsidRPr="0065540D">
              <w:rPr>
                <w:rFonts w:ascii="宋体" w:hAnsi="宋体" w:cs="宋体" w:hint="eastAsia"/>
                <w:kern w:val="0"/>
                <w:sz w:val="22"/>
              </w:rPr>
              <w:t>滑脱钉棒系统</w:t>
            </w:r>
            <w:proofErr w:type="gramEnd"/>
            <w:r w:rsidRPr="0065540D">
              <w:rPr>
                <w:rFonts w:ascii="宋体" w:hAnsi="宋体" w:cs="宋体" w:hint="eastAsia"/>
                <w:kern w:val="0"/>
                <w:sz w:val="22"/>
              </w:rPr>
              <w:t>（钴铬钼合金）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胸腰椎后路</w:t>
            </w:r>
            <w:proofErr w:type="gramStart"/>
            <w:r w:rsidRPr="0065540D">
              <w:rPr>
                <w:rFonts w:ascii="宋体" w:hAnsi="宋体" w:cs="宋体" w:hint="eastAsia"/>
                <w:kern w:val="0"/>
                <w:sz w:val="22"/>
              </w:rPr>
              <w:t>创伤钉棒系统</w:t>
            </w:r>
            <w:proofErr w:type="gramEnd"/>
            <w:r w:rsidRPr="0065540D">
              <w:rPr>
                <w:rFonts w:ascii="宋体" w:hAnsi="宋体" w:cs="宋体" w:hint="eastAsia"/>
                <w:kern w:val="0"/>
                <w:sz w:val="22"/>
              </w:rPr>
              <w:t>（钴铬钼合金）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C283</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交锁型腓骨</w:t>
            </w:r>
            <w:proofErr w:type="gramEnd"/>
            <w:r w:rsidRPr="0065540D">
              <w:rPr>
                <w:rFonts w:ascii="宋体" w:hAnsi="宋体" w:cs="宋体" w:hint="eastAsia"/>
                <w:kern w:val="0"/>
                <w:sz w:val="22"/>
              </w:rPr>
              <w:t>髓内钉(钛合金)</w:t>
            </w:r>
          </w:p>
        </w:tc>
        <w:tc>
          <w:tcPr>
            <w:tcW w:w="5386"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C284</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组合式骨科外固定支架（聚醚醚酮）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C285</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环形骨科外固定支架（聚醚醚酮）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血气毛细</w:t>
            </w:r>
            <w:proofErr w:type="gramStart"/>
            <w:r w:rsidRPr="0065540D">
              <w:rPr>
                <w:rFonts w:ascii="宋体" w:hAnsi="宋体" w:cs="宋体" w:hint="eastAsia"/>
                <w:kern w:val="0"/>
                <w:sz w:val="22"/>
              </w:rPr>
              <w:t>采血管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直丝弓托槽</w:t>
            </w:r>
            <w:proofErr w:type="gramEnd"/>
            <w:r w:rsidRPr="0065540D">
              <w:rPr>
                <w:rFonts w:ascii="宋体" w:hAnsi="宋体" w:cs="宋体" w:hint="eastAsia"/>
                <w:kern w:val="0"/>
                <w:sz w:val="22"/>
              </w:rPr>
              <w:t>（氧化锆）</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带环挺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不锈钢</w:t>
            </w:r>
            <w:proofErr w:type="gramStart"/>
            <w:r w:rsidRPr="0065540D">
              <w:rPr>
                <w:rFonts w:ascii="宋体" w:hAnsi="宋体" w:cs="宋体" w:hint="eastAsia"/>
                <w:kern w:val="0"/>
                <w:sz w:val="22"/>
              </w:rPr>
              <w:t>预成冠</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预成</w:t>
            </w:r>
            <w:proofErr w:type="gramStart"/>
            <w:r w:rsidRPr="0065540D">
              <w:rPr>
                <w:rFonts w:ascii="宋体" w:hAnsi="宋体" w:cs="宋体" w:hint="eastAsia"/>
                <w:kern w:val="0"/>
                <w:sz w:val="22"/>
              </w:rPr>
              <w:t>圆弓丝</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方丝弓带环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310505005-1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直丝弓带环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310505005-1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咬合纸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310518-4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纤维桩套装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窝沟封闭剂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310512002-1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牙弓夹板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330608004-1，330608005-1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烤瓷粉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310519005-1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直丝弓托槽</w:t>
            </w:r>
            <w:proofErr w:type="gramEnd"/>
            <w:r w:rsidRPr="0065540D">
              <w:rPr>
                <w:rFonts w:ascii="宋体" w:hAnsi="宋体" w:cs="宋体" w:hint="eastAsia"/>
                <w:kern w:val="0"/>
                <w:sz w:val="22"/>
              </w:rPr>
              <w:t>（复合材料）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超硬石膏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310512010-2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硬石膏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310512010-2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游离牵引勾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310512008-1，310512008-2，310522017-1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托槽粘结剂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方丝弓托槽</w:t>
            </w:r>
            <w:proofErr w:type="gramEnd"/>
            <w:r w:rsidRPr="0065540D">
              <w:rPr>
                <w:rFonts w:ascii="宋体" w:hAnsi="宋体" w:cs="宋体" w:hint="eastAsia"/>
                <w:kern w:val="0"/>
                <w:sz w:val="22"/>
              </w:rPr>
              <w:t>（氧化铝）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牙周塞治剂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330604035-1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牙胶尖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310511021-2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方丝弓成形</w:t>
            </w:r>
            <w:proofErr w:type="gramEnd"/>
            <w:r w:rsidRPr="0065540D">
              <w:rPr>
                <w:rFonts w:ascii="宋体" w:hAnsi="宋体" w:cs="宋体" w:hint="eastAsia"/>
                <w:kern w:val="0"/>
                <w:sz w:val="22"/>
              </w:rPr>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310505005-1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瓷化树脂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前方牵引装置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310522017-1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自锁托槽（氧化锆）</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牵引头帽</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310522017-1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琼脂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310501007-2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琼脂-</w:t>
            </w:r>
            <w:proofErr w:type="gramStart"/>
            <w:r w:rsidRPr="0065540D">
              <w:rPr>
                <w:rFonts w:ascii="宋体" w:hAnsi="宋体" w:cs="宋体" w:hint="eastAsia"/>
                <w:kern w:val="0"/>
                <w:sz w:val="22"/>
              </w:rPr>
              <w:t>复模材</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310501007-2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腭</w:t>
            </w:r>
            <w:proofErr w:type="gramEnd"/>
            <w:r w:rsidRPr="0065540D">
              <w:rPr>
                <w:rFonts w:ascii="宋体" w:hAnsi="宋体" w:cs="宋体" w:hint="eastAsia"/>
                <w:kern w:val="0"/>
                <w:sz w:val="22"/>
              </w:rPr>
              <w:t>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310512005-3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口外弓</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自锁托槽（塑料）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颌</w:t>
            </w:r>
            <w:proofErr w:type="gramEnd"/>
            <w:r w:rsidRPr="0065540D">
              <w:rPr>
                <w:rFonts w:ascii="宋体" w:hAnsi="宋体" w:cs="宋体" w:hint="eastAsia"/>
                <w:kern w:val="0"/>
                <w:sz w:val="22"/>
              </w:rPr>
              <w:t>面部钉板系统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包括上、下颌骨</w:t>
            </w:r>
            <w:proofErr w:type="gramStart"/>
            <w:r w:rsidRPr="0065540D">
              <w:rPr>
                <w:rFonts w:ascii="宋体" w:hAnsi="宋体" w:cs="宋体" w:hint="eastAsia"/>
                <w:kern w:val="0"/>
                <w:sz w:val="22"/>
              </w:rPr>
              <w:t>各类钛网</w:t>
            </w:r>
            <w:proofErr w:type="gramEnd"/>
            <w:r w:rsidRPr="0065540D">
              <w:rPr>
                <w:rFonts w:ascii="宋体" w:hAnsi="宋体" w:cs="宋体" w:hint="eastAsia"/>
                <w:kern w:val="0"/>
                <w:sz w:val="22"/>
              </w:rPr>
              <w:t>（板）及固定螺钉、重建型钉板、加压内固定钉板、上颌骨牵引器、下颌骨牵引器、关节牵引器等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330608009-1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根管充填剂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310511017-1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口腔溃疡含漱液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310514003-1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齿科种植系统及材料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330609001-1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光固化树脂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310519012-3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方弓丝</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310505005-1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自锁托槽（氧化铝）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义齿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包括所有义齿</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310518-3，310521002-2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齿科用人工骨粉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330604036-1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脱敏剂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310510003-1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临时牙粘结材料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310517-8,310517009-1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多层色树脂牙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310519009-1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玻璃离子粘固粉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E100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玻璃离子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免酸蚀粘接系统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软衬材料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310518-12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藻酸盐印模材料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310518-10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热激活预成镍钛方丝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310522028-1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直丝弓托槽</w:t>
            </w:r>
            <w:proofErr w:type="gramEnd"/>
            <w:r w:rsidRPr="0065540D">
              <w:rPr>
                <w:rFonts w:ascii="宋体" w:hAnsi="宋体" w:cs="宋体" w:hint="eastAsia"/>
                <w:kern w:val="0"/>
                <w:sz w:val="22"/>
              </w:rPr>
              <w:t>（金属）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牙周组织再生膜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330606025-1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自锁托槽（金属）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直丝弓托槽</w:t>
            </w:r>
            <w:proofErr w:type="gramEnd"/>
            <w:r w:rsidRPr="0065540D">
              <w:rPr>
                <w:rFonts w:ascii="宋体" w:hAnsi="宋体" w:cs="宋体" w:hint="eastAsia"/>
                <w:kern w:val="0"/>
                <w:sz w:val="22"/>
              </w:rPr>
              <w:t>（氧化铝）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结扎丝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310511027-2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方丝弓托槽</w:t>
            </w:r>
            <w:proofErr w:type="gramEnd"/>
            <w:r w:rsidRPr="0065540D">
              <w:rPr>
                <w:rFonts w:ascii="宋体" w:hAnsi="宋体" w:cs="宋体" w:hint="eastAsia"/>
                <w:kern w:val="0"/>
                <w:sz w:val="22"/>
              </w:rPr>
              <w:t>（金属）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失活剂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可吸收钉板固定系统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颌</w:t>
            </w:r>
            <w:proofErr w:type="gramEnd"/>
            <w:r w:rsidRPr="0065540D">
              <w:rPr>
                <w:rFonts w:ascii="宋体" w:hAnsi="宋体" w:cs="宋体" w:hint="eastAsia"/>
                <w:kern w:val="0"/>
                <w:sz w:val="22"/>
              </w:rPr>
              <w:t>面部用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330609008-2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根管</w:t>
            </w:r>
            <w:proofErr w:type="gramStart"/>
            <w:r w:rsidRPr="0065540D">
              <w:rPr>
                <w:rFonts w:ascii="宋体" w:hAnsi="宋体" w:cs="宋体" w:hint="eastAsia"/>
                <w:kern w:val="0"/>
                <w:sz w:val="22"/>
              </w:rPr>
              <w:t>扩挫针</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齿科复合植入材料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330606024-1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螺旋</w:t>
            </w:r>
            <w:proofErr w:type="gramStart"/>
            <w:r w:rsidRPr="0065540D">
              <w:rPr>
                <w:rFonts w:ascii="宋体" w:hAnsi="宋体" w:cs="宋体" w:hint="eastAsia"/>
                <w:kern w:val="0"/>
                <w:sz w:val="22"/>
              </w:rPr>
              <w:t>扩弓器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硅橡胶</w:t>
            </w:r>
            <w:proofErr w:type="gramStart"/>
            <w:r w:rsidRPr="0065540D">
              <w:rPr>
                <w:rFonts w:ascii="宋体" w:hAnsi="宋体" w:cs="宋体" w:hint="eastAsia"/>
                <w:kern w:val="0"/>
                <w:sz w:val="22"/>
              </w:rPr>
              <w:t>印模材全套装</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310518-10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拔髓针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光滑髓针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含光滑拔髓针等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临时冠桥树脂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310511007-1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聚羧酸粘合剂（水门汀）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310517-8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流动性树脂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310513003-1，310519004-1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自锁托槽（复合材料）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310522004-4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E144</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三腔 儿童）</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硬膜外麻醉导管（不带钢丝）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一次性螺纹管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呼吸机及麻醉机用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310603001-1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一次性气管导管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一次性持续给药输液泵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电动 注明持续还是自控</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外周中心静脉导管（单腔）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外周中心静脉导管（双腔）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一次性喉罩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心脏</w:t>
            </w:r>
            <w:proofErr w:type="gramStart"/>
            <w:r w:rsidRPr="0065540D">
              <w:rPr>
                <w:rFonts w:ascii="宋体" w:hAnsi="宋体" w:cs="宋体" w:hint="eastAsia"/>
                <w:kern w:val="0"/>
                <w:sz w:val="22"/>
              </w:rPr>
              <w:t>停博液</w:t>
            </w:r>
            <w:proofErr w:type="gramEnd"/>
            <w:r w:rsidRPr="0065540D">
              <w:rPr>
                <w:rFonts w:ascii="宋体" w:hAnsi="宋体" w:cs="宋体" w:hint="eastAsia"/>
                <w:kern w:val="0"/>
                <w:sz w:val="22"/>
              </w:rPr>
              <w:t>灌注插管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一次性使用心外吸引管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用于体外循环手术，包括左心吸引管、一次性使用心外吸引管等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经</w:t>
            </w:r>
            <w:proofErr w:type="gramStart"/>
            <w:r w:rsidRPr="0065540D">
              <w:rPr>
                <w:rFonts w:ascii="宋体" w:hAnsi="宋体" w:cs="宋体" w:hint="eastAsia"/>
                <w:kern w:val="0"/>
                <w:sz w:val="22"/>
              </w:rPr>
              <w:t>皮气切插管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适用于经皮气管造口术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中心静脉导管（单腔）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一次性使用压力传感器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用于动、静脉血管内压力监测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外周中心静脉导管（三腔）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中心静脉导管（双腔）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中心静脉导管（三腔）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一次性气管切开插管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一次性腰椎无</w:t>
            </w:r>
            <w:proofErr w:type="gramStart"/>
            <w:r w:rsidRPr="0065540D">
              <w:rPr>
                <w:rFonts w:ascii="宋体" w:hAnsi="宋体" w:cs="宋体" w:hint="eastAsia"/>
                <w:kern w:val="0"/>
                <w:sz w:val="22"/>
              </w:rPr>
              <w:t>损伤穿</w:t>
            </w:r>
            <w:proofErr w:type="gramEnd"/>
            <w:r w:rsidRPr="0065540D">
              <w:rPr>
                <w:rFonts w:ascii="宋体" w:hAnsi="宋体" w:cs="宋体" w:hint="eastAsia"/>
                <w:kern w:val="0"/>
                <w:sz w:val="22"/>
              </w:rPr>
              <w:t>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口咽通气管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体外循环管道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F033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一次性持续给药输液泵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机械 注明持续还是自控</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导管穿刺鞘（PICC用）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动脉插管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静脉插管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人工膜肺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330803025-1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一次性使用心脏</w:t>
            </w:r>
            <w:proofErr w:type="gramStart"/>
            <w:r w:rsidRPr="0065540D">
              <w:rPr>
                <w:rFonts w:ascii="宋体" w:hAnsi="宋体" w:cs="宋体" w:hint="eastAsia"/>
                <w:kern w:val="0"/>
                <w:sz w:val="22"/>
              </w:rPr>
              <w:t>停博液</w:t>
            </w:r>
            <w:proofErr w:type="gramEnd"/>
            <w:r w:rsidRPr="0065540D">
              <w:rPr>
                <w:rFonts w:ascii="宋体" w:hAnsi="宋体" w:cs="宋体" w:hint="eastAsia"/>
                <w:kern w:val="0"/>
                <w:sz w:val="22"/>
              </w:rPr>
              <w:t>灌注管路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心脏插管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用于体外循环手术，包括心脏排气插管</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导管固定器（PICC用）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贮</w:t>
            </w:r>
            <w:proofErr w:type="gramStart"/>
            <w:r w:rsidRPr="0065540D">
              <w:rPr>
                <w:rFonts w:ascii="宋体" w:hAnsi="宋体" w:cs="宋体" w:hint="eastAsia"/>
                <w:kern w:val="0"/>
                <w:sz w:val="22"/>
              </w:rPr>
              <w:t>血滤血器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热温交换器套装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330803027-1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一次性麻醉穿刺针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硬膜外麻醉导管（带钢丝）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鼻咽通气管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全自动注药泵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一次性封堵型支气管插管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中心静脉导管（四腔）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一次性异型气管导管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一次性埋入式输液系统专用针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一次性使用术后局部麻醉镇痛系统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330100008-2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单腔 成人）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F063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三腔 成人）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单腔 儿童）</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双腔 成人）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高流量）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中心静脉导管（带心电导联 双腔 儿童）</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三向瓣膜式PICC管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F069</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一次性气管导管用可视内窥喉镜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F070</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可视双腔</w:t>
            </w:r>
            <w:proofErr w:type="gramEnd"/>
            <w:r w:rsidRPr="0065540D">
              <w:rPr>
                <w:rFonts w:ascii="宋体" w:hAnsi="宋体" w:cs="宋体" w:hint="eastAsia"/>
                <w:kern w:val="0"/>
                <w:sz w:val="22"/>
              </w:rPr>
              <w:t>气管导管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颅骨定制体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w:t>
            </w:r>
            <w:proofErr w:type="gramStart"/>
            <w:r w:rsidRPr="0065540D">
              <w:rPr>
                <w:rFonts w:ascii="宋体" w:hAnsi="宋体" w:cs="宋体" w:hint="eastAsia"/>
                <w:kern w:val="0"/>
                <w:sz w:val="22"/>
              </w:rPr>
              <w:t>颌颈套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面部假体（眼部）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面部假体（面部）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疝气带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331008003-1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w:t>
            </w:r>
            <w:r w:rsidRPr="0065540D">
              <w:rPr>
                <w:rFonts w:ascii="宋体" w:hAnsi="宋体" w:cs="宋体" w:hint="eastAsia"/>
                <w:kern w:val="0"/>
                <w:sz w:val="22"/>
              </w:rPr>
              <w:lastRenderedPageBreak/>
              <w:t>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人工乳房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331601007-1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软组织扩张器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31-10，33-35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面部假体（下额）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面部假体（太阳穴）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人工鼻</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面部假体（耳部）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弹力前臂套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w:t>
            </w:r>
            <w:proofErr w:type="gramStart"/>
            <w:r w:rsidRPr="0065540D">
              <w:rPr>
                <w:rFonts w:ascii="宋体" w:hAnsi="宋体" w:cs="宋体" w:hint="eastAsia"/>
                <w:kern w:val="0"/>
                <w:sz w:val="22"/>
              </w:rPr>
              <w:t>束乳带</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弹力上肢套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弹力长袖上衣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弹力背心套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弹力膝套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弹力小腿套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G019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残疾袜套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弹力下肢套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w:t>
            </w:r>
            <w:proofErr w:type="gramStart"/>
            <w:r w:rsidRPr="0065540D">
              <w:rPr>
                <w:rFonts w:ascii="宋体" w:hAnsi="宋体" w:cs="宋体" w:hint="eastAsia"/>
                <w:kern w:val="0"/>
                <w:sz w:val="22"/>
              </w:rPr>
              <w:t>肩胸套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弹力大腿套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弹力颌套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弹力上臂套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腋臭衣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弹力肩臂套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弹力可调胸腹裤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弹力腹套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弹力无指手套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w:t>
            </w:r>
            <w:r w:rsidRPr="0065540D">
              <w:rPr>
                <w:rFonts w:ascii="宋体" w:hAnsi="宋体" w:cs="宋体" w:hint="eastAsia"/>
                <w:kern w:val="0"/>
                <w:sz w:val="22"/>
              </w:rPr>
              <w:lastRenderedPageBreak/>
              <w:t>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弹力有指手套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膝关节矫形器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髋关节矫形器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围腰</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护腕</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护肘</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足部矫形器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护膝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护肩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足跟垫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背姿矫正</w:t>
            </w:r>
            <w:proofErr w:type="gramEnd"/>
            <w:r w:rsidRPr="0065540D">
              <w:rPr>
                <w:rFonts w:ascii="宋体" w:hAnsi="宋体" w:cs="宋体" w:hint="eastAsia"/>
                <w:kern w:val="0"/>
                <w:sz w:val="22"/>
              </w:rPr>
              <w:t>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护踝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上肢矫形器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G044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踝关节矫形器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肘关节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躯干矫形器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脊柱瘫痪矫形器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大腿矫形器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特殊截肢片面假肢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前臂假肢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上臂假肢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肩</w:t>
            </w:r>
            <w:proofErr w:type="gramEnd"/>
            <w:r w:rsidRPr="0065540D">
              <w:rPr>
                <w:rFonts w:ascii="宋体" w:hAnsi="宋体" w:cs="宋体" w:hint="eastAsia"/>
                <w:kern w:val="0"/>
                <w:sz w:val="22"/>
              </w:rPr>
              <w:t>离断假肢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内衬套及锁具</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接受</w:t>
            </w:r>
            <w:proofErr w:type="gramStart"/>
            <w:r w:rsidRPr="0065540D">
              <w:rPr>
                <w:rFonts w:ascii="宋体" w:hAnsi="宋体" w:cs="宋体" w:hint="eastAsia"/>
                <w:kern w:val="0"/>
                <w:sz w:val="22"/>
              </w:rPr>
              <w:t>腔</w:t>
            </w:r>
            <w:proofErr w:type="gramEnd"/>
            <w:r w:rsidRPr="0065540D">
              <w:rPr>
                <w:rFonts w:ascii="宋体" w:hAnsi="宋体" w:cs="宋体" w:hint="eastAsia"/>
                <w:kern w:val="0"/>
                <w:sz w:val="22"/>
              </w:rPr>
              <w:t>辅助拉带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索控肩背带</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w:t>
            </w:r>
            <w:r w:rsidRPr="0065540D">
              <w:rPr>
                <w:rFonts w:ascii="宋体" w:hAnsi="宋体" w:cs="宋体" w:hint="eastAsia"/>
                <w:kern w:val="0"/>
                <w:sz w:val="22"/>
              </w:rPr>
              <w:lastRenderedPageBreak/>
              <w:t>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lastRenderedPageBreak/>
              <w:t>髋</w:t>
            </w:r>
            <w:proofErr w:type="gramEnd"/>
            <w:r w:rsidRPr="0065540D">
              <w:rPr>
                <w:rFonts w:ascii="宋体" w:hAnsi="宋体" w:cs="宋体" w:hint="eastAsia"/>
                <w:kern w:val="0"/>
                <w:sz w:val="22"/>
              </w:rPr>
              <w:t>离断假肢（儿童型）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大腿假肢（儿童型）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小腿假肢（儿童型）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髋</w:t>
            </w:r>
            <w:proofErr w:type="gramEnd"/>
            <w:r w:rsidRPr="0065540D">
              <w:rPr>
                <w:rFonts w:ascii="宋体" w:hAnsi="宋体" w:cs="宋体" w:hint="eastAsia"/>
                <w:kern w:val="0"/>
                <w:sz w:val="22"/>
              </w:rPr>
              <w:t>离断假肢（成人型）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大腿假肢（成人型）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小腿假肢（成人型）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膝</w:t>
            </w:r>
            <w:proofErr w:type="gramEnd"/>
            <w:r w:rsidRPr="0065540D">
              <w:rPr>
                <w:rFonts w:ascii="宋体" w:hAnsi="宋体" w:cs="宋体" w:hint="eastAsia"/>
                <w:kern w:val="0"/>
                <w:sz w:val="22"/>
              </w:rPr>
              <w:t>离断假肢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小腿矫形器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H001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止血脑棉片</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用于颅内手术止血，注明是否显影</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H003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H005</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开颅铣刀片（电动）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H006</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开颅钻头（气动）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I001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内窥镜使用耗材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内窥镜活检钳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I002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内窥镜使用耗材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取物袋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3320-10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I003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内窥镜使用耗材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气管观察用内窥镜管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I004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内窥镜使用耗材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w:t>
            </w:r>
            <w:proofErr w:type="gramStart"/>
            <w:r w:rsidRPr="0065540D">
              <w:rPr>
                <w:rFonts w:ascii="宋体" w:hAnsi="宋体" w:cs="宋体" w:hint="eastAsia"/>
                <w:kern w:val="0"/>
                <w:sz w:val="22"/>
              </w:rPr>
              <w:t>体式双</w:t>
            </w:r>
            <w:proofErr w:type="gramEnd"/>
            <w:r w:rsidRPr="0065540D">
              <w:rPr>
                <w:rFonts w:ascii="宋体" w:hAnsi="宋体" w:cs="宋体" w:hint="eastAsia"/>
                <w:kern w:val="0"/>
                <w:sz w:val="22"/>
              </w:rPr>
              <w:t>通道膀胱镜管道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各种凝胶剂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1206-4，311201020-3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J008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一次性使用止血带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耦合剂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一次性针灸针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主治功效、规格型号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430000005-1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湿化瓶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宫内节育器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311201048-1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肺功能训练器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340200018-1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一次性点刺针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430000005-1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初次置换 骨水泥型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初次置换 骨水泥型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初次置换 生物固定型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初次置换 生物固定型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初次置换 混合固定型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人工全髋关节  初次置换 </w:t>
            </w:r>
            <w:r w:rsidRPr="0065540D">
              <w:rPr>
                <w:rFonts w:ascii="宋体" w:hAnsi="宋体" w:cs="宋体" w:hint="eastAsia"/>
                <w:kern w:val="0"/>
                <w:sz w:val="22"/>
              </w:rPr>
              <w:lastRenderedPageBreak/>
              <w:t>混合固定型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骨水泥型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骨水泥型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生物固定型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生物固定型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混合固定型   直柄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人工全髋关节  翻修型 混合固定型   解剖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人工半髋关节  单极股骨头 骨水泥型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人工半髋关节  单极股骨头 生物固定型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人工半髋关节  双极股骨头 骨水泥型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人工半髋关节  双极股骨头 生物固定型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人工全肩关节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人工半肩关节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人工肘关节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后方稳定型关节假体</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K021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后交叉韧带保留型关节假体</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旋转平台型关节假体</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铰链稳定型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旋转铰链型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肿瘤假体</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w:t>
            </w: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置换型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髁</w:t>
            </w:r>
            <w:proofErr w:type="gramEnd"/>
            <w:r w:rsidRPr="0065540D">
              <w:rPr>
                <w:rFonts w:ascii="宋体" w:hAnsi="宋体" w:cs="宋体" w:hint="eastAsia"/>
                <w:kern w:val="0"/>
                <w:sz w:val="22"/>
              </w:rPr>
              <w:t>限制型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轴心式</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后交叉除旋转平台</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人工膝关节（翻修型）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指间关节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人工膝关节（生物固定型） </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人工掌</w:t>
            </w:r>
            <w:proofErr w:type="gramStart"/>
            <w:r w:rsidRPr="0065540D">
              <w:rPr>
                <w:rFonts w:ascii="宋体" w:hAnsi="宋体" w:cs="宋体" w:hint="eastAsia"/>
                <w:kern w:val="0"/>
                <w:sz w:val="22"/>
              </w:rPr>
              <w:t>趾</w:t>
            </w:r>
            <w:proofErr w:type="gramEnd"/>
            <w:r w:rsidRPr="0065540D">
              <w:rPr>
                <w:rFonts w:ascii="宋体" w:hAnsi="宋体" w:cs="宋体" w:hint="eastAsia"/>
                <w:kern w:val="0"/>
                <w:sz w:val="22"/>
              </w:rPr>
              <w:t>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人工无柄髋关节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人工髋关节表面置换</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人工膝关节髌骨关节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骨水泥</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331503004-1、331501016-2、331501059-5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羊水穿刺针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新生儿筛查</w:t>
            </w:r>
            <w:proofErr w:type="gramStart"/>
            <w:r w:rsidRPr="0065540D">
              <w:rPr>
                <w:rFonts w:ascii="宋体" w:hAnsi="宋体" w:cs="宋体" w:hint="eastAsia"/>
                <w:kern w:val="0"/>
                <w:sz w:val="22"/>
              </w:rPr>
              <w:t>采血卡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L045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新生儿筛查采血针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超声碎石探针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311000026-1，331102003-1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带线缝合针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一次性神经电极探头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310100035-1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植物多糖类止血材料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前列腺激光光纤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一次性输液加温延长管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一次性脑电传感器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生物蛋白胶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330203003-1，330201039-1，330201051-1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结扎术刀头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膀胱洗液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3312-2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脱细胞异体真皮基质医用组织补片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止血胶原（网状）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拉链式无针</w:t>
            </w:r>
            <w:proofErr w:type="gramStart"/>
            <w:r w:rsidRPr="0065540D">
              <w:rPr>
                <w:rFonts w:ascii="宋体" w:hAnsi="宋体" w:cs="宋体" w:hint="eastAsia"/>
                <w:kern w:val="0"/>
                <w:sz w:val="22"/>
              </w:rPr>
              <w:t>缝合器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一次性抗凝吸引器管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要求与血液回收机配备</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311201053-2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腹腔镜使用</w:t>
            </w:r>
            <w:proofErr w:type="gramStart"/>
            <w:r w:rsidRPr="0065540D">
              <w:rPr>
                <w:rFonts w:ascii="宋体" w:hAnsi="宋体" w:cs="宋体" w:hint="eastAsia"/>
                <w:kern w:val="0"/>
                <w:sz w:val="22"/>
              </w:rPr>
              <w:t>套扎线</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一次性静脉剥离器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超声吸引刀头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33-f-1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胆囊造瘘管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银质探针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310100035-2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乳房旋切穿刺针及配件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一次性肺功能仪用流量传感器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血管结扎束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330203014-1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宫腔镜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腹壁吻合器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人工耳蜗植入体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超声刀手柄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3114-a-1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人工尿道括约肌</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阴茎假体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331204011-1，331204012-1，331204014-1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外科无损伤缝线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31-7，33-7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一次性宫腔组织吸引管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311201053-2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T型胆道引流管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用于外科胆总管T管引流术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310905010-1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Y型甲状腺引流管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直肠测压管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尿动力测压管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肾盂造瘘管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心胸外科吻合术辅助器械</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手术防粘连材料（液体形状）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一次性使用腹腔镜套管穿刺套件-转化器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33-k-1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壳聚糖液体敷料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32-18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动脉压迫止血器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32-17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息肉</w:t>
            </w:r>
            <w:proofErr w:type="gramStart"/>
            <w:r w:rsidRPr="0065540D">
              <w:rPr>
                <w:rFonts w:ascii="宋体" w:hAnsi="宋体" w:cs="宋体" w:hint="eastAsia"/>
                <w:kern w:val="0"/>
                <w:sz w:val="22"/>
              </w:rPr>
              <w:t>勒除器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一次性脉冲冲洗器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120100013-1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一次性阴道补片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一次性人流吸引管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311201053-2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一次性器官组织切割式活检针及配件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一次性器官组织切割式活检枪（带针）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一次性器官组织抽吸式活检针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一次性按键式电刀笔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31-17，33-41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冷循环微波消融一次性刀头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240700005-1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悬吊带系统</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330401004-1，331104022-2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电切镜附件（手术电极、环形）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人工听小骨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一次性子宫填塞球囊导管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腹腔镜使用</w:t>
            </w:r>
            <w:proofErr w:type="gramStart"/>
            <w:r w:rsidRPr="0065540D">
              <w:rPr>
                <w:rFonts w:ascii="宋体" w:hAnsi="宋体" w:cs="宋体" w:hint="eastAsia"/>
                <w:kern w:val="0"/>
                <w:sz w:val="22"/>
              </w:rPr>
              <w:t>套扎器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w:t>
            </w:r>
            <w:proofErr w:type="gramStart"/>
            <w:r w:rsidRPr="0065540D">
              <w:rPr>
                <w:rFonts w:ascii="宋体" w:hAnsi="宋体" w:cs="宋体" w:hint="eastAsia"/>
                <w:kern w:val="0"/>
                <w:sz w:val="22"/>
              </w:rPr>
              <w:t>肛</w:t>
            </w:r>
            <w:proofErr w:type="gramEnd"/>
            <w:r w:rsidRPr="0065540D">
              <w:rPr>
                <w:rFonts w:ascii="宋体" w:hAnsi="宋体" w:cs="宋体" w:hint="eastAsia"/>
                <w:kern w:val="0"/>
                <w:sz w:val="22"/>
              </w:rPr>
              <w:t>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M081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有创血压传感器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330100015-1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植入式化疗泵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带返流装置或不带返流装置</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331005008-1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生物蛋白海绵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皮肤粘合剂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HTK溶液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前列腺灌注管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腔</w:t>
            </w:r>
            <w:proofErr w:type="gramEnd"/>
            <w:r w:rsidRPr="0065540D">
              <w:rPr>
                <w:rFonts w:ascii="宋体" w:hAnsi="宋体" w:cs="宋体" w:hint="eastAsia"/>
                <w:kern w:val="0"/>
                <w:sz w:val="22"/>
              </w:rPr>
              <w:t>数目、囊数目</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电切镜附件（手术电极、汽化）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一次性使用软组织剥离器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一次性使用腹腔镜套管穿刺套件-气腹针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w:t>
            </w:r>
            <w:proofErr w:type="gramStart"/>
            <w:r w:rsidRPr="0065540D">
              <w:rPr>
                <w:rFonts w:ascii="宋体" w:hAnsi="宋体" w:cs="宋体" w:hint="eastAsia"/>
                <w:kern w:val="0"/>
                <w:sz w:val="22"/>
              </w:rPr>
              <w:t>创皮肤</w:t>
            </w:r>
            <w:proofErr w:type="gramEnd"/>
            <w:r w:rsidRPr="0065540D">
              <w:rPr>
                <w:rFonts w:ascii="宋体" w:hAnsi="宋体" w:cs="宋体" w:hint="eastAsia"/>
                <w:kern w:val="0"/>
                <w:sz w:val="22"/>
              </w:rPr>
              <w:t>吻合器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一次性回路板(电极)（负极板）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31-2，310100005-1，310100035-1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一次性使用腹腔镜套管穿刺套件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包括套管鞘、针芯、转换器、气腹</w:t>
            </w:r>
            <w:proofErr w:type="gramStart"/>
            <w:r w:rsidRPr="0065540D">
              <w:rPr>
                <w:rFonts w:ascii="宋体" w:hAnsi="宋体" w:cs="宋体" w:hint="eastAsia"/>
                <w:kern w:val="0"/>
                <w:sz w:val="22"/>
              </w:rPr>
              <w:t>针等等</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心电极贴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310701001-1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直线切割</w:t>
            </w:r>
            <w:proofErr w:type="gramStart"/>
            <w:r w:rsidRPr="0065540D">
              <w:rPr>
                <w:rFonts w:ascii="宋体" w:hAnsi="宋体" w:cs="宋体" w:hint="eastAsia"/>
                <w:kern w:val="0"/>
                <w:sz w:val="22"/>
              </w:rPr>
              <w:t>缝合器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胶原蛋白海绵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331002015-1，331007019-1，3320-11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一次性皮肤</w:t>
            </w:r>
            <w:proofErr w:type="gramStart"/>
            <w:r w:rsidRPr="0065540D">
              <w:rPr>
                <w:rFonts w:ascii="宋体" w:hAnsi="宋体" w:cs="宋体" w:hint="eastAsia"/>
                <w:kern w:val="0"/>
                <w:sz w:val="22"/>
              </w:rPr>
              <w:t>缝合器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圆形吻合器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M110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医用不可吸收性缝合线（段装）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医用可吸收性缝合线(</w:t>
            </w:r>
            <w:proofErr w:type="gramStart"/>
            <w:r w:rsidRPr="0065540D">
              <w:rPr>
                <w:rFonts w:ascii="宋体" w:hAnsi="宋体" w:cs="宋体" w:hint="eastAsia"/>
                <w:kern w:val="0"/>
                <w:sz w:val="22"/>
              </w:rPr>
              <w:t>带针</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止血海绵（可吸收）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医用不可吸收性缝合线（带针）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直线切割</w:t>
            </w:r>
            <w:proofErr w:type="gramStart"/>
            <w:r w:rsidRPr="0065540D">
              <w:rPr>
                <w:rFonts w:ascii="宋体" w:hAnsi="宋体" w:cs="宋体" w:hint="eastAsia"/>
                <w:kern w:val="0"/>
                <w:sz w:val="22"/>
              </w:rPr>
              <w:t>缝合器钉仓</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直线</w:t>
            </w:r>
            <w:proofErr w:type="gramStart"/>
            <w:r w:rsidRPr="0065540D">
              <w:rPr>
                <w:rFonts w:ascii="宋体" w:hAnsi="宋体" w:cs="宋体" w:hint="eastAsia"/>
                <w:kern w:val="0"/>
                <w:sz w:val="22"/>
              </w:rPr>
              <w:t>缝合器钉仓</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医用可吸收性缝合线(段装)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直线</w:t>
            </w:r>
            <w:proofErr w:type="gramStart"/>
            <w:r w:rsidRPr="0065540D">
              <w:rPr>
                <w:rFonts w:ascii="宋体" w:hAnsi="宋体" w:cs="宋体" w:hint="eastAsia"/>
                <w:kern w:val="0"/>
                <w:sz w:val="22"/>
              </w:rPr>
              <w:t>缝合器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包皮圈套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一次性手术扩张器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31-10，33-35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可吸收止血纱布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医用无菌保护套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耻骨上膀胱穿刺造</w:t>
            </w:r>
            <w:proofErr w:type="gramStart"/>
            <w:r w:rsidRPr="0065540D">
              <w:rPr>
                <w:rFonts w:ascii="宋体" w:hAnsi="宋体" w:cs="宋体" w:hint="eastAsia"/>
                <w:kern w:val="0"/>
                <w:sz w:val="22"/>
              </w:rPr>
              <w:t>瘘</w:t>
            </w:r>
            <w:proofErr w:type="gramEnd"/>
            <w:r w:rsidRPr="0065540D">
              <w:rPr>
                <w:rFonts w:ascii="宋体" w:hAnsi="宋体" w:cs="宋体" w:hint="eastAsia"/>
                <w:kern w:val="0"/>
                <w:sz w:val="22"/>
              </w:rPr>
              <w:t>引流管及配件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331103005-1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一次性电刀笔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切口保护套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自动痔疮</w:t>
            </w:r>
            <w:proofErr w:type="gramStart"/>
            <w:r w:rsidRPr="0065540D">
              <w:rPr>
                <w:rFonts w:ascii="宋体" w:hAnsi="宋体" w:cs="宋体" w:hint="eastAsia"/>
                <w:kern w:val="0"/>
                <w:sz w:val="22"/>
              </w:rPr>
              <w:t>套扎器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331004020-1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止血胶原（粉状）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外科补片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330804-3，331008-1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M134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透明质酸钠凝胶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311400056-3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超声刀刀头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240700005-1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热湿交换过滤器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即人工鼻</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胃造瘘管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空肠造瘘管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几丁糖</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一次性血氧探头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手术防粘连材料（固体形状）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一次性使用腹腔镜套管穿刺套件-针芯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经皮肝穿刺胆道引流（PTCD）全套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310905010-1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连发</w:t>
            </w:r>
            <w:proofErr w:type="gramStart"/>
            <w:r w:rsidRPr="0065540D">
              <w:rPr>
                <w:rFonts w:ascii="宋体" w:hAnsi="宋体" w:cs="宋体" w:hint="eastAsia"/>
                <w:kern w:val="0"/>
                <w:sz w:val="22"/>
              </w:rPr>
              <w:t>施夹器</w:t>
            </w:r>
            <w:proofErr w:type="gramEnd"/>
            <w:r w:rsidRPr="0065540D">
              <w:rPr>
                <w:rFonts w:ascii="宋体" w:hAnsi="宋体" w:cs="宋体" w:hint="eastAsia"/>
                <w:kern w:val="0"/>
                <w:sz w:val="22"/>
              </w:rPr>
              <w:t>(钛夹)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（腔镜用）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射频电极包（单极、集束）介入</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360100018-1，360100009-1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伤口引流管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注明材质 包括乳胶管、硅胶引流管、烟卷引流管、橡胶引流管等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331002015-1，331007019-1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腹腔引流管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331002015-1，331007019-1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一次性皮肤缝合钉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一次性双极电凝</w:t>
            </w:r>
            <w:proofErr w:type="gramStart"/>
            <w:r w:rsidRPr="0065540D">
              <w:rPr>
                <w:rFonts w:ascii="宋体" w:hAnsi="宋体" w:cs="宋体" w:hint="eastAsia"/>
                <w:kern w:val="0"/>
                <w:sz w:val="22"/>
              </w:rPr>
              <w:t>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圆形吻合</w:t>
            </w:r>
            <w:proofErr w:type="gramStart"/>
            <w:r w:rsidRPr="0065540D">
              <w:rPr>
                <w:rFonts w:ascii="宋体" w:hAnsi="宋体" w:cs="宋体" w:hint="eastAsia"/>
                <w:kern w:val="0"/>
                <w:sz w:val="22"/>
              </w:rPr>
              <w:t>器钉仓</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等离子手术电极</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31-2，310100005-1，</w:t>
            </w:r>
            <w:r w:rsidRPr="0065540D">
              <w:rPr>
                <w:rFonts w:ascii="宋体" w:hAnsi="宋体" w:cs="宋体" w:hint="eastAsia"/>
                <w:kern w:val="0"/>
                <w:sz w:val="22"/>
              </w:rPr>
              <w:lastRenderedPageBreak/>
              <w:t>310100035-1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睾丸假体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M157</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弧形切割吻合器/弧形切割吻合</w:t>
            </w:r>
            <w:proofErr w:type="gramStart"/>
            <w:r w:rsidRPr="0065540D">
              <w:rPr>
                <w:rFonts w:ascii="宋体" w:hAnsi="宋体" w:cs="宋体" w:hint="eastAsia"/>
                <w:kern w:val="0"/>
                <w:sz w:val="22"/>
              </w:rPr>
              <w:t>器钉仓</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M158</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一次性包皮环切</w:t>
            </w:r>
            <w:proofErr w:type="gramStart"/>
            <w:r w:rsidRPr="0065540D">
              <w:rPr>
                <w:rFonts w:ascii="宋体" w:hAnsi="宋体" w:cs="宋体" w:hint="eastAsia"/>
                <w:kern w:val="0"/>
                <w:sz w:val="22"/>
              </w:rPr>
              <w:t>缝合器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M159</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钛镍记忆合金吻合器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M160</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输尿管软镜</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M161</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宫内节育器取出装置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311201048-1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M162</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宫内节育器放置叉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311201048-1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M163</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一次性动脉穿刺套针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M164</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一次性使用双极射频消融笔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330803025-1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可视腹膜后腔扩张器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31-10，33-35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软性内镜喷洒管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智能胶囊</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310903014-1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细胞刷</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一次性活检钳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止血夹子装置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w:t>
            </w:r>
            <w:r w:rsidRPr="0065540D">
              <w:rPr>
                <w:rFonts w:ascii="宋体" w:hAnsi="宋体" w:cs="宋体" w:hint="eastAsia"/>
                <w:kern w:val="0"/>
                <w:sz w:val="22"/>
              </w:rPr>
              <w:lastRenderedPageBreak/>
              <w:t>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鼻咽胆汁外引流管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即鼻胆引流管</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310905012-1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粘膜注射针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透明</w:t>
            </w:r>
            <w:proofErr w:type="gramStart"/>
            <w:r w:rsidRPr="0065540D">
              <w:rPr>
                <w:rFonts w:ascii="宋体" w:hAnsi="宋体" w:cs="宋体" w:hint="eastAsia"/>
                <w:kern w:val="0"/>
                <w:sz w:val="22"/>
              </w:rPr>
              <w:t>粘膜吸套</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灌洗管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胆道测压导管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O017</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一次性圈套器（肠镜）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310902006-1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O018</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食道静脉曲张</w:t>
            </w:r>
            <w:proofErr w:type="gramStart"/>
            <w:r w:rsidRPr="0065540D">
              <w:rPr>
                <w:rFonts w:ascii="宋体" w:hAnsi="宋体" w:cs="宋体" w:hint="eastAsia"/>
                <w:kern w:val="0"/>
                <w:sz w:val="22"/>
              </w:rPr>
              <w:t>套扎器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310901007-1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心包引流管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胸骨钢丝线（带针）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心血管补片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肺补片</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一次性冠状动脉刀头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冠状动脉分流器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可吸收肋骨钉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可吸收胸骨钉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人工心脏瓣膜（生物瓣）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一次性使用胸腔引流瓶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血管钛夹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P014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胸腔引流管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人工心脏瓣膜（机械瓣）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胸廓</w:t>
            </w:r>
            <w:proofErr w:type="gramStart"/>
            <w:r w:rsidRPr="0065540D">
              <w:rPr>
                <w:rFonts w:ascii="宋体" w:hAnsi="宋体" w:cs="宋体" w:hint="eastAsia"/>
                <w:kern w:val="0"/>
                <w:sz w:val="22"/>
              </w:rPr>
              <w:t>固定带</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瓣膜成形环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330802-3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一次性主动脉打孔器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330803018-1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人造血管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330803023-2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心脏固定器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330703023-1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专用透析管路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血液灌流器（活性碳）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活性碳</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血透用三腔留置导管（临时）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血透用单腔留置导管（临时）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免疫吸附柱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CRRT管路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注明所包含的管路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聚醚砜膜透析器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血浆分离器（透析用）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聚酰氨膜透析器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血透用单腔留置导管（长期）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w:t>
            </w:r>
            <w:proofErr w:type="gramStart"/>
            <w:r w:rsidRPr="0065540D">
              <w:rPr>
                <w:rFonts w:ascii="宋体" w:hAnsi="宋体" w:cs="宋体" w:hint="eastAsia"/>
                <w:kern w:val="0"/>
                <w:sz w:val="22"/>
              </w:rPr>
              <w:t>瘘</w:t>
            </w:r>
            <w:proofErr w:type="gramEnd"/>
            <w:r w:rsidRPr="0065540D">
              <w:rPr>
                <w:rFonts w:ascii="宋体" w:hAnsi="宋体" w:cs="宋体" w:hint="eastAsia"/>
                <w:kern w:val="0"/>
                <w:sz w:val="22"/>
              </w:rPr>
              <w:t>穿刺针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动、静脉内</w:t>
            </w:r>
            <w:proofErr w:type="gramStart"/>
            <w:r w:rsidRPr="0065540D">
              <w:rPr>
                <w:rFonts w:ascii="宋体" w:hAnsi="宋体" w:cs="宋体" w:hint="eastAsia"/>
                <w:kern w:val="0"/>
                <w:sz w:val="22"/>
              </w:rPr>
              <w:t>瘘</w:t>
            </w:r>
            <w:proofErr w:type="gramEnd"/>
            <w:r w:rsidRPr="0065540D">
              <w:rPr>
                <w:rFonts w:ascii="宋体" w:hAnsi="宋体" w:cs="宋体" w:hint="eastAsia"/>
                <w:kern w:val="0"/>
                <w:sz w:val="22"/>
              </w:rPr>
              <w:t>穿刺针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311000009-1，311000011-1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Q022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血液透析粉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血透用双腔留置导管（临时）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血透用双腔留置导管（长期）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311000009-2，311000011-2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碘伏帽</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腹膜透析用蓝夹子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腹透连接短管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腹膜透析管用接头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血液灌流器（树脂）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树脂</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血液滤过透析管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311000009-1，311000011-1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三醋酸膜透析器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洗涤红细胞</w:t>
            </w:r>
            <w:proofErr w:type="gramStart"/>
            <w:r w:rsidRPr="0065540D">
              <w:rPr>
                <w:rFonts w:ascii="宋体" w:hAnsi="宋体" w:cs="宋体" w:hint="eastAsia"/>
                <w:kern w:val="0"/>
                <w:sz w:val="22"/>
              </w:rPr>
              <w:t>多联袋</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310800004-1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一次性使用血浆袋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310800004-1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机采管路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一次性使用无菌去白细胞塑料血袋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310800004-1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一次性使用无菌血袋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310800004-1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白细胞滤器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310800006-1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一次性使用血浆分离器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311000009-3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泪道引流管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330402008-1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一次性使用眼科手术刀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S009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眼科手术用重水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330407002-4，330407005-4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眼用填充气体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用于视网膜脱离手术等眼科手术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330407002-2，330407005-3，330407006-1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眼科手术用硅油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330407002-3，330407005-5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玻切手术</w:t>
            </w:r>
            <w:proofErr w:type="gramEnd"/>
            <w:r w:rsidRPr="0065540D">
              <w:rPr>
                <w:rFonts w:ascii="宋体" w:hAnsi="宋体" w:cs="宋体" w:hint="eastAsia"/>
                <w:kern w:val="0"/>
                <w:sz w:val="22"/>
              </w:rPr>
              <w:t>灌注套管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330407023-1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微创手术穿刺系统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眼内激光光纤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积液盒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照明光纤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眼科缝线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电凝线</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电凝刷</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玻切气</w:t>
            </w:r>
            <w:proofErr w:type="gramEnd"/>
            <w:r w:rsidRPr="0065540D">
              <w:rPr>
                <w:rFonts w:ascii="宋体" w:hAnsi="宋体" w:cs="宋体" w:hint="eastAsia"/>
                <w:kern w:val="0"/>
                <w:sz w:val="22"/>
              </w:rPr>
              <w:t>液过滤帽</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超乳头灌注套管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玻</w:t>
            </w:r>
            <w:proofErr w:type="gramEnd"/>
            <w:r w:rsidRPr="0065540D">
              <w:rPr>
                <w:rFonts w:ascii="宋体" w:hAnsi="宋体" w:cs="宋体" w:hint="eastAsia"/>
                <w:kern w:val="0"/>
                <w:sz w:val="22"/>
              </w:rPr>
              <w:t>切头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玻切手术</w:t>
            </w:r>
            <w:proofErr w:type="gramEnd"/>
            <w:r w:rsidRPr="0065540D">
              <w:rPr>
                <w:rFonts w:ascii="宋体" w:hAnsi="宋体" w:cs="宋体" w:hint="eastAsia"/>
                <w:kern w:val="0"/>
                <w:sz w:val="22"/>
              </w:rPr>
              <w:t>附件包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330407023-1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眼科拉勾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330401004-1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眼用固定环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330409025-1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泪液分泌试纸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310300035-1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S040</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结膜</w:t>
            </w:r>
            <w:proofErr w:type="gramStart"/>
            <w:r w:rsidRPr="0065540D">
              <w:rPr>
                <w:rFonts w:ascii="宋体" w:hAnsi="宋体" w:cs="宋体" w:hint="eastAsia"/>
                <w:kern w:val="0"/>
                <w:sz w:val="22"/>
              </w:rPr>
              <w:t>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S041</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青光眼植入物（青光眼凝</w:t>
            </w:r>
            <w:r w:rsidRPr="0065540D">
              <w:rPr>
                <w:rFonts w:ascii="宋体" w:hAnsi="宋体" w:cs="宋体" w:hint="eastAsia"/>
                <w:kern w:val="0"/>
                <w:sz w:val="22"/>
              </w:rPr>
              <w:lastRenderedPageBreak/>
              <w:t>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330405017-3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齿科胶片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医用CT（MR）胶片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医用信息码纸介质胶片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乳腺胶片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医用X光</w:t>
            </w:r>
            <w:proofErr w:type="gramStart"/>
            <w:r w:rsidRPr="0065540D">
              <w:rPr>
                <w:rFonts w:ascii="宋体" w:hAnsi="宋体" w:cs="宋体" w:hint="eastAsia"/>
                <w:kern w:val="0"/>
                <w:sz w:val="22"/>
              </w:rPr>
              <w:t>胶片(感绿</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一次性高压注射筒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210102017-2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红外激光胶片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氦氖激光胶片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造影（高压）连接管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210103-2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热敏胶片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医用X光</w:t>
            </w:r>
            <w:proofErr w:type="gramStart"/>
            <w:r w:rsidRPr="0065540D">
              <w:rPr>
                <w:rFonts w:ascii="宋体" w:hAnsi="宋体" w:cs="宋体" w:hint="eastAsia"/>
                <w:kern w:val="0"/>
                <w:sz w:val="22"/>
              </w:rPr>
              <w:t>胶片(感蓝</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干式喷墨胶片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T017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干式激光胶片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全景胶片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210102015-1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鼓膜通气管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330502001-1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双重可调节固定器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可调节避光输液器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带输液器、不带输液器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一次性使用精细过滤输液器 注明介质孔径和膜材质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一次性使用避光输液器（精细过滤输液器）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一次性使用自动排气输液器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钢针</w:t>
            </w:r>
            <w:proofErr w:type="gramStart"/>
            <w:r w:rsidRPr="0065540D">
              <w:rPr>
                <w:rFonts w:ascii="宋体" w:hAnsi="宋体" w:cs="宋体" w:hint="eastAsia"/>
                <w:kern w:val="0"/>
                <w:sz w:val="22"/>
              </w:rPr>
              <w:t>加塑针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非进气式钢针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进气式钢针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一次性泵用输血器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10ml 配齿科针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静脉营养滤器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w:t>
            </w:r>
            <w:r w:rsidRPr="0065540D">
              <w:rPr>
                <w:rFonts w:ascii="宋体" w:hAnsi="宋体" w:cs="宋体" w:hint="eastAsia"/>
                <w:kern w:val="0"/>
                <w:sz w:val="22"/>
              </w:rPr>
              <w:lastRenderedPageBreak/>
              <w:t>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30ml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避光输液器 注明毫升数</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一次性使用无菌避光延长管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和注射器配合使用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滴定管式输液器 注明毫升数</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输卵管通气管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空气净化输液器 注明介质孔径和膜材质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一次性泵用注射器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一次性使用无菌避光注射器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60ml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肠外营养输</w:t>
            </w:r>
            <w:proofErr w:type="gramStart"/>
            <w:r w:rsidRPr="0065540D">
              <w:rPr>
                <w:rFonts w:ascii="宋体" w:hAnsi="宋体" w:cs="宋体" w:hint="eastAsia"/>
                <w:kern w:val="0"/>
                <w:sz w:val="22"/>
              </w:rPr>
              <w:t>注泵管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120800002-1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一次性使用胫骨骨髓穿刺针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一次性使用导光鼻塞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r w:rsidRPr="0065540D">
              <w:rPr>
                <w:rFonts w:ascii="宋体" w:hAnsi="宋体" w:cs="宋体" w:hint="eastAsia"/>
                <w:kern w:val="0"/>
                <w:sz w:val="22"/>
              </w:rPr>
              <w:lastRenderedPageBreak/>
              <w:t>（2.5ml）</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一次性使用无菌滴定管式输液器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胰岛素笔式注射器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宫颈扩张器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31-10，33-35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一次性使用精细输液器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一次性使用高负压引流瓶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121400002-1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w:t>
            </w:r>
            <w:proofErr w:type="gramStart"/>
            <w:r w:rsidRPr="0065540D">
              <w:rPr>
                <w:rFonts w:ascii="宋体" w:hAnsi="宋体" w:cs="宋体" w:hint="eastAsia"/>
                <w:kern w:val="0"/>
                <w:sz w:val="22"/>
              </w:rPr>
              <w:t>预充式冲洗</w:t>
            </w:r>
            <w:proofErr w:type="gramEnd"/>
            <w:r w:rsidRPr="0065540D">
              <w:rPr>
                <w:rFonts w:ascii="宋体" w:hAnsi="宋体" w:cs="宋体" w:hint="eastAsia"/>
                <w:kern w:val="0"/>
                <w:sz w:val="22"/>
              </w:rPr>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120100013-1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一次性扁形引流管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一次性负压引流球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121400002-1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一次性使用压力输液设备用输液器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60ml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一次性使用动脉留置针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一次性使用无菌腹腔穿刺包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鼻窦球囊导管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一次性护唇输液器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普通一次性使用无菌输液</w:t>
            </w:r>
            <w:r w:rsidRPr="0065540D">
              <w:rPr>
                <w:rFonts w:ascii="宋体" w:hAnsi="宋体" w:cs="宋体" w:hint="eastAsia"/>
                <w:kern w:val="0"/>
                <w:sz w:val="22"/>
              </w:rPr>
              <w:lastRenderedPageBreak/>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非进气</w:t>
            </w:r>
            <w:proofErr w:type="gramStart"/>
            <w:r w:rsidRPr="0065540D">
              <w:rPr>
                <w:rFonts w:ascii="宋体" w:hAnsi="宋体" w:cs="宋体" w:hint="eastAsia"/>
                <w:kern w:val="0"/>
                <w:sz w:val="22"/>
              </w:rPr>
              <w:t>式塑针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十二指肠管(胃肠减压引流管)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331002015-1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2.5 ml  配齿科针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一次性使用无菌小儿输液器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一次性新生儿（婴儿）吸痰管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120100001-2，120100011-1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可调节普通输液器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带输液器、不带输液器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非进气</w:t>
            </w:r>
            <w:proofErr w:type="gramStart"/>
            <w:r w:rsidRPr="0065540D">
              <w:rPr>
                <w:rFonts w:ascii="宋体" w:hAnsi="宋体" w:cs="宋体" w:hint="eastAsia"/>
                <w:kern w:val="0"/>
                <w:sz w:val="22"/>
              </w:rPr>
              <w:t>式塑针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鼻</w:t>
            </w:r>
            <w:proofErr w:type="gramEnd"/>
            <w:r w:rsidRPr="0065540D">
              <w:rPr>
                <w:rFonts w:ascii="宋体" w:hAnsi="宋体" w:cs="宋体" w:hint="eastAsia"/>
                <w:kern w:val="0"/>
                <w:sz w:val="22"/>
              </w:rPr>
              <w:t>吸氧管(挂耳)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胰岛素笔注射用针头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普通一次性使用无菌输液器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非进气式钢针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一次性使用避光输液器（精密过滤输液器）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一次性避光输液器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一次性清创冲洗器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高压氧用吸氧面罩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包括面罩、三通阀、波纹管等；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普通一次性使用无菌输液器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钢针</w:t>
            </w:r>
            <w:proofErr w:type="gramStart"/>
            <w:r w:rsidRPr="0065540D">
              <w:rPr>
                <w:rFonts w:ascii="宋体" w:hAnsi="宋体" w:cs="宋体" w:hint="eastAsia"/>
                <w:kern w:val="0"/>
                <w:sz w:val="22"/>
              </w:rPr>
              <w:t>加塑针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真空采血针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一次性使用防气泡输液器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U098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2.5 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5ml  配齿科针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一次性使用袋式输液器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袋式输液器 注明毫升数</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一次性使用留置针（静脉）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一次性使用无菌灌肠袋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鼻腔冲洗器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一次性使用静脉营养袋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一次性使用高分子医用连接管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一次性使用动静脉留置针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60ml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一次性使用子宫刮匙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筒式吸舒</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100000000-26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使用泵管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一次性使用输液延长管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使用喉麻管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w:t>
            </w:r>
            <w:r w:rsidRPr="0065540D">
              <w:rPr>
                <w:rFonts w:ascii="宋体" w:hAnsi="宋体" w:cs="宋体" w:hint="eastAsia"/>
                <w:kern w:val="0"/>
                <w:sz w:val="22"/>
              </w:rPr>
              <w:lastRenderedPageBreak/>
              <w:t>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2.5ml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自毁式一次性使用无菌注射器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0.5ml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w:t>
            </w:r>
            <w:proofErr w:type="gramStart"/>
            <w:r w:rsidRPr="0065540D">
              <w:rPr>
                <w:rFonts w:ascii="宋体" w:hAnsi="宋体" w:cs="宋体" w:hint="eastAsia"/>
                <w:kern w:val="0"/>
                <w:sz w:val="22"/>
              </w:rPr>
              <w:t>自动止液输液</w:t>
            </w:r>
            <w:proofErr w:type="gramEnd"/>
            <w:r w:rsidRPr="0065540D">
              <w:rPr>
                <w:rFonts w:ascii="宋体" w:hAnsi="宋体" w:cs="宋体" w:hint="eastAsia"/>
                <w:kern w:val="0"/>
                <w:sz w:val="22"/>
              </w:rPr>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120400006-10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一次使用男性假性尿袋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注明成人型，小儿型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一次性三腔气囊导尿管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一次性闭合高负压引流系统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121400002-1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一次性使用无菌胸腔穿刺包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普通医用吸氧面罩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一次性可调式吸氧面罩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一次性使用无菌阴道扩张器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31-10，33-35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一次使用精密储尿器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一次性使用胰岛素注射器（诺和笔除外）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一次性使用引流袋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包括尿袋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121600003-1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造</w:t>
            </w:r>
            <w:proofErr w:type="gramStart"/>
            <w:r w:rsidRPr="0065540D">
              <w:rPr>
                <w:rFonts w:ascii="宋体" w:hAnsi="宋体" w:cs="宋体" w:hint="eastAsia"/>
                <w:kern w:val="0"/>
                <w:sz w:val="22"/>
              </w:rPr>
              <w:t>瘘</w:t>
            </w:r>
            <w:proofErr w:type="gramEnd"/>
            <w:r w:rsidRPr="0065540D">
              <w:rPr>
                <w:rFonts w:ascii="宋体" w:hAnsi="宋体" w:cs="宋体" w:hint="eastAsia"/>
                <w:kern w:val="0"/>
                <w:sz w:val="22"/>
              </w:rPr>
              <w:t>口袋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120100012-1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U145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鼻</w:t>
            </w:r>
            <w:proofErr w:type="gramEnd"/>
            <w:r w:rsidRPr="0065540D">
              <w:rPr>
                <w:rFonts w:ascii="宋体" w:hAnsi="宋体" w:cs="宋体" w:hint="eastAsia"/>
                <w:kern w:val="0"/>
                <w:sz w:val="22"/>
              </w:rPr>
              <w:t>胃肠管（肠内营养管）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120800001-1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一次性使用静脉营养输液袋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冲洗灌注器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一次性四腔气囊导尿管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一</w:t>
            </w:r>
            <w:proofErr w:type="gramEnd"/>
            <w:r w:rsidRPr="0065540D">
              <w:rPr>
                <w:rFonts w:ascii="宋体" w:hAnsi="宋体" w:cs="宋体" w:hint="eastAsia"/>
                <w:kern w:val="0"/>
                <w:sz w:val="22"/>
              </w:rPr>
              <w:t>体式吸氧管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胰岛素泵连接管及连接针头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一次性使用高效型输液器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一次性新生儿（婴儿）胃管（鼻饲管）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注明含或不含导丝</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120800001-1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一次性使用膀胱冲洗器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一次性吸引器连接管及连接头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一次性使用留置针（动静脉）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一次性使用留置针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一次性使用子宫造影通水管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一次性肛管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一次性使用负压引流器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121400002-1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肠内营养输</w:t>
            </w:r>
            <w:proofErr w:type="gramStart"/>
            <w:r w:rsidRPr="0065540D">
              <w:rPr>
                <w:rFonts w:ascii="宋体" w:hAnsi="宋体" w:cs="宋体" w:hint="eastAsia"/>
                <w:kern w:val="0"/>
                <w:sz w:val="22"/>
              </w:rPr>
              <w:t>注泵管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注明针式、袋式</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120800002-1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普通一次性使用无菌输液器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进气</w:t>
            </w:r>
            <w:proofErr w:type="gramStart"/>
            <w:r w:rsidRPr="0065540D">
              <w:rPr>
                <w:rFonts w:ascii="宋体" w:hAnsi="宋体" w:cs="宋体" w:hint="eastAsia"/>
                <w:kern w:val="0"/>
                <w:sz w:val="22"/>
              </w:rPr>
              <w:t>式塑针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普通一次性使用无菌输液</w:t>
            </w:r>
            <w:r w:rsidRPr="0065540D">
              <w:rPr>
                <w:rFonts w:ascii="宋体" w:hAnsi="宋体" w:cs="宋体" w:hint="eastAsia"/>
                <w:kern w:val="0"/>
                <w:sz w:val="22"/>
              </w:rPr>
              <w:lastRenderedPageBreak/>
              <w:t>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进气式钢针</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20ml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一次性使用精密输液器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真空</w:t>
            </w:r>
            <w:proofErr w:type="gramStart"/>
            <w:r w:rsidRPr="0065540D">
              <w:rPr>
                <w:rFonts w:ascii="宋体" w:hAnsi="宋体" w:cs="宋体" w:hint="eastAsia"/>
                <w:kern w:val="0"/>
                <w:sz w:val="22"/>
              </w:rPr>
              <w:t>采血管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肠道营养重力滴注管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需带万用接头</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33-24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一次性单腔导尿管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一次性使用导尿包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特殊一次性使用输液器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一次性使用精密过滤输液器 注明介质孔径和膜材质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120400006-13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鼻</w:t>
            </w:r>
            <w:proofErr w:type="gramEnd"/>
            <w:r w:rsidRPr="0065540D">
              <w:rPr>
                <w:rFonts w:ascii="宋体" w:hAnsi="宋体" w:cs="宋体" w:hint="eastAsia"/>
                <w:kern w:val="0"/>
                <w:sz w:val="22"/>
              </w:rPr>
              <w:t>吸氧管(单塞)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一次性使用溶药注射器（5ml）</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鼻</w:t>
            </w:r>
            <w:proofErr w:type="gramEnd"/>
            <w:r w:rsidRPr="0065540D">
              <w:rPr>
                <w:rFonts w:ascii="宋体" w:hAnsi="宋体" w:cs="宋体" w:hint="eastAsia"/>
                <w:kern w:val="0"/>
                <w:sz w:val="22"/>
              </w:rPr>
              <w:t>吸氧管(</w:t>
            </w:r>
            <w:proofErr w:type="gramStart"/>
            <w:r w:rsidRPr="0065540D">
              <w:rPr>
                <w:rFonts w:ascii="宋体" w:hAnsi="宋体" w:cs="宋体" w:hint="eastAsia"/>
                <w:kern w:val="0"/>
                <w:sz w:val="22"/>
              </w:rPr>
              <w:t>π型氧管</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120300001-1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医用雾化吸入器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120700001-1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 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30 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50 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一次性使用溶药注射器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20 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5ml</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一次性使用静脉留置针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一次性双腔气囊导尿管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121600001-2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一次性吸痰管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不包括新生儿（婴儿）吸痰管；</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120100001-2，120100010-1，120100011-1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U196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一次性使用胃管（鼻饲管）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是否含导丝</w:t>
            </w:r>
            <w:proofErr w:type="gramEnd"/>
            <w:r w:rsidRPr="0065540D">
              <w:rPr>
                <w:rFonts w:ascii="宋体" w:hAnsi="宋体" w:cs="宋体" w:hint="eastAsia"/>
                <w:kern w:val="0"/>
                <w:sz w:val="22"/>
              </w:rPr>
              <w:t>，不包括新生儿（婴儿）胃管（鼻饲管）</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120800001-1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一次性使用肠道冲洗器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1215-2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肝素帽</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U200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一次性使用输血器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进气</w:t>
            </w:r>
            <w:proofErr w:type="gramStart"/>
            <w:r w:rsidRPr="0065540D">
              <w:rPr>
                <w:rFonts w:ascii="宋体" w:hAnsi="宋体" w:cs="宋体" w:hint="eastAsia"/>
                <w:kern w:val="0"/>
                <w:sz w:val="22"/>
              </w:rPr>
              <w:t>式塑针</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U201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引流导管固定器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一次性使用手术巾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注明尺寸，不包括医用粘贴薄膜手术巾</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医用脱脂灭菌纱布叠片（X光显影）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疤痕贴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藻酸盐敷料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高分子树脂绷带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注明精装、简装；尺寸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一次性使用孔（洞）巾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无菌脐带夹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医用脱脂纱布切片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注明纱支数、经纬密度、是否灭菌、尺寸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一次性使用垫巾（单）</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注明克数、尺寸；注明有无灭菌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骨科引流护</w:t>
            </w:r>
            <w:proofErr w:type="gramStart"/>
            <w:r w:rsidRPr="0065540D">
              <w:rPr>
                <w:rFonts w:ascii="宋体" w:hAnsi="宋体" w:cs="宋体" w:hint="eastAsia"/>
                <w:kern w:val="0"/>
                <w:sz w:val="22"/>
              </w:rPr>
              <w:t>创材料</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33-45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纱布绷带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注明平纹、皱纹；精装、简装；尺寸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一次性使用医用中单</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一次性使用医用粘贴薄膜手术巾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150000005，33-37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医用湿性敷料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医用石膏绷带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注明平纹、皱纹；精装、简装；尺寸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医用粘贴敷料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医用脱脂非灭菌纱布叠片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1206-9</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V030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医用弹力/弹性绷带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注明是否自粘；注明平纹、皱纹；精装、简装；尺寸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医用透明敷料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一次性使用床罩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一次性使用医用治疗巾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复合生物敷料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一次性使用医用床单</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纸尿裤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150000012</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弹力网帽</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1205-1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一次性胸带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水凝胶泡沫敷料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1206-3</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医用油性擦拭巾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100000000-21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一次性后</w:t>
            </w:r>
            <w:proofErr w:type="gramStart"/>
            <w:r w:rsidRPr="0065540D">
              <w:rPr>
                <w:rFonts w:ascii="宋体" w:hAnsi="宋体" w:cs="宋体" w:hint="eastAsia"/>
                <w:kern w:val="0"/>
                <w:sz w:val="22"/>
              </w:rPr>
              <w:t>穹隆穿</w:t>
            </w:r>
            <w:proofErr w:type="gramEnd"/>
            <w:r w:rsidRPr="0065540D">
              <w:rPr>
                <w:rFonts w:ascii="宋体" w:hAnsi="宋体" w:cs="宋体" w:hint="eastAsia"/>
                <w:kern w:val="0"/>
                <w:sz w:val="22"/>
              </w:rPr>
              <w:t>刺针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33-30</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w:t>
            </w:r>
            <w:proofErr w:type="gramStart"/>
            <w:r w:rsidRPr="0065540D">
              <w:rPr>
                <w:rFonts w:ascii="宋体" w:hAnsi="宋体" w:cs="宋体" w:hint="eastAsia"/>
                <w:kern w:val="0"/>
                <w:sz w:val="22"/>
              </w:rPr>
              <w:t>脐</w:t>
            </w:r>
            <w:proofErr w:type="gramEnd"/>
            <w:r w:rsidRPr="0065540D">
              <w:rPr>
                <w:rFonts w:ascii="宋体" w:hAnsi="宋体" w:cs="宋体" w:hint="eastAsia"/>
                <w:kern w:val="0"/>
                <w:sz w:val="22"/>
              </w:rPr>
              <w:t>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放射治疗皮肤防护剂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24-1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一次性腹带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150000006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可吸收止血材料（纤维类）</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33-38</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妇女外用抗菌器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311201020-1</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输液瓶口贴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120400006-7</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一次性新生儿护脐带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100000000-8，100000000-15</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V104</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单体银妇用抗菌洗液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1206-4</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V106</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阴道冲灌洗液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33-16</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限价挂网</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B019</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带</w:t>
            </w:r>
            <w:proofErr w:type="gramStart"/>
            <w:r w:rsidRPr="0065540D">
              <w:rPr>
                <w:rFonts w:ascii="宋体" w:hAnsi="宋体" w:cs="宋体" w:hint="eastAsia"/>
                <w:kern w:val="0"/>
                <w:sz w:val="22"/>
              </w:rPr>
              <w:t>袢钛板</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B020</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关节镜耗材目录</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胫骨固定翼</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C276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空心钻头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C279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脊柱内固定及创伤</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骨填充网袋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一次性PCR八联管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一次性痰液收集袋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加</w:t>
            </w:r>
            <w:proofErr w:type="gramStart"/>
            <w:r w:rsidRPr="0065540D">
              <w:rPr>
                <w:rFonts w:ascii="宋体" w:hAnsi="宋体" w:cs="宋体" w:hint="eastAsia"/>
                <w:kern w:val="0"/>
                <w:sz w:val="22"/>
              </w:rPr>
              <w:t>样系统</w:t>
            </w:r>
            <w:proofErr w:type="gramEnd"/>
            <w:r w:rsidRPr="0065540D">
              <w:rPr>
                <w:rFonts w:ascii="宋体" w:hAnsi="宋体" w:cs="宋体" w:hint="eastAsia"/>
                <w:kern w:val="0"/>
                <w:sz w:val="22"/>
              </w:rPr>
              <w:t>一次性加样针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厌氧袋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电解质检测电极</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反应盖板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热敏条形码标签纸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一次性96孔反应板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脱水包埋盒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血糖监测探头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干性和快速Mic板用</w:t>
            </w:r>
            <w:proofErr w:type="gramStart"/>
            <w:r w:rsidRPr="0065540D">
              <w:rPr>
                <w:rFonts w:ascii="宋体" w:hAnsi="宋体" w:cs="宋体" w:hint="eastAsia"/>
                <w:kern w:val="0"/>
                <w:sz w:val="22"/>
              </w:rPr>
              <w:t>分注槽</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快速</w:t>
            </w:r>
            <w:proofErr w:type="gramStart"/>
            <w:r w:rsidRPr="0065540D">
              <w:rPr>
                <w:rFonts w:ascii="宋体" w:hAnsi="宋体" w:cs="宋体" w:hint="eastAsia"/>
                <w:kern w:val="0"/>
                <w:sz w:val="22"/>
              </w:rPr>
              <w:t>接种水</w:t>
            </w:r>
            <w:proofErr w:type="gramEnd"/>
            <w:r w:rsidRPr="0065540D">
              <w:rPr>
                <w:rFonts w:ascii="宋体" w:hAnsi="宋体" w:cs="宋体" w:hint="eastAsia"/>
                <w:kern w:val="0"/>
                <w:sz w:val="22"/>
              </w:rPr>
              <w:t>/针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免疫发光</w:t>
            </w:r>
            <w:proofErr w:type="gramStart"/>
            <w:r w:rsidRPr="0065540D">
              <w:rPr>
                <w:rFonts w:ascii="宋体" w:hAnsi="宋体" w:cs="宋体" w:hint="eastAsia"/>
                <w:kern w:val="0"/>
                <w:sz w:val="22"/>
              </w:rPr>
              <w:t>仪反应杯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一次性痰液收集器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血气针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冷冻盒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w:t>
            </w:r>
            <w:proofErr w:type="gramStart"/>
            <w:r w:rsidRPr="0065540D">
              <w:rPr>
                <w:rFonts w:ascii="宋体" w:hAnsi="宋体" w:cs="宋体" w:hint="eastAsia"/>
                <w:kern w:val="0"/>
                <w:sz w:val="22"/>
              </w:rPr>
              <w:t>凝仪测</w:t>
            </w:r>
            <w:proofErr w:type="gramEnd"/>
            <w:r w:rsidRPr="0065540D">
              <w:rPr>
                <w:rFonts w:ascii="宋体" w:hAnsi="宋体" w:cs="宋体" w:hint="eastAsia"/>
                <w:kern w:val="0"/>
                <w:sz w:val="22"/>
              </w:rPr>
              <w:t>量杯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ACL</w:t>
            </w:r>
            <w:proofErr w:type="gramStart"/>
            <w:r w:rsidRPr="0065540D">
              <w:rPr>
                <w:rFonts w:ascii="宋体" w:hAnsi="宋体" w:cs="宋体" w:hint="eastAsia"/>
                <w:kern w:val="0"/>
                <w:sz w:val="22"/>
              </w:rPr>
              <w:t>血凝盘</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末梢血</w:t>
            </w:r>
            <w:proofErr w:type="gramStart"/>
            <w:r w:rsidRPr="0065540D">
              <w:rPr>
                <w:rFonts w:ascii="宋体" w:hAnsi="宋体" w:cs="宋体" w:hint="eastAsia"/>
                <w:kern w:val="0"/>
                <w:sz w:val="22"/>
              </w:rPr>
              <w:t>抗凝管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离心管盒</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两用架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D023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试管架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吸</w:t>
            </w:r>
            <w:proofErr w:type="gramStart"/>
            <w:r w:rsidRPr="0065540D">
              <w:rPr>
                <w:rFonts w:ascii="宋体" w:hAnsi="宋体" w:cs="宋体" w:hint="eastAsia"/>
                <w:kern w:val="0"/>
                <w:sz w:val="22"/>
              </w:rPr>
              <w:t>咀</w:t>
            </w:r>
            <w:proofErr w:type="gramEnd"/>
            <w:r w:rsidRPr="0065540D">
              <w:rPr>
                <w:rFonts w:ascii="宋体" w:hAnsi="宋体" w:cs="宋体" w:hint="eastAsia"/>
                <w:kern w:val="0"/>
                <w:sz w:val="22"/>
              </w:rPr>
              <w:t>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离心管架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早早</w:t>
            </w:r>
            <w:proofErr w:type="gramStart"/>
            <w:r w:rsidRPr="0065540D">
              <w:rPr>
                <w:rFonts w:ascii="宋体" w:hAnsi="宋体" w:cs="宋体" w:hint="eastAsia"/>
                <w:kern w:val="0"/>
                <w:sz w:val="22"/>
              </w:rPr>
              <w:t>孕</w:t>
            </w:r>
            <w:proofErr w:type="gramEnd"/>
            <w:r w:rsidRPr="0065540D">
              <w:rPr>
                <w:rFonts w:ascii="宋体" w:hAnsi="宋体" w:cs="宋体" w:hint="eastAsia"/>
                <w:kern w:val="0"/>
                <w:sz w:val="22"/>
              </w:rPr>
              <w:t>试纸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一次性尿杯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一次性大便标本采集瓶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标本杯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D030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环保透明液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牙科手机清洗润滑剂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菌</w:t>
            </w:r>
            <w:proofErr w:type="gramStart"/>
            <w:r w:rsidRPr="0065540D">
              <w:rPr>
                <w:rFonts w:ascii="宋体" w:hAnsi="宋体" w:cs="宋体" w:hint="eastAsia"/>
                <w:kern w:val="0"/>
                <w:sz w:val="22"/>
              </w:rPr>
              <w:t>斑显示液</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窝洞处理剂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洁</w:t>
            </w:r>
            <w:proofErr w:type="gramStart"/>
            <w:r w:rsidRPr="0065540D">
              <w:rPr>
                <w:rFonts w:ascii="宋体" w:hAnsi="宋体" w:cs="宋体" w:hint="eastAsia"/>
                <w:kern w:val="0"/>
                <w:sz w:val="22"/>
              </w:rPr>
              <w:t>治材料</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包括洁牙手柄、工作尖</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龋齿指示剂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白石膏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牙用分离器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保持器</w:t>
            </w:r>
            <w:proofErr w:type="gramEnd"/>
            <w:r w:rsidRPr="0065540D">
              <w:rPr>
                <w:rFonts w:ascii="宋体" w:hAnsi="宋体" w:cs="宋体" w:hint="eastAsia"/>
                <w:kern w:val="0"/>
                <w:sz w:val="22"/>
              </w:rPr>
              <w:t>压膜机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牙刮匙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自凝造牙粉</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牙用不锈钢线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包括结扎丝、钢线</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银合金粉</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银汞胶囊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牙科膜片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金属陶瓷表面处理剂（清</w:t>
            </w:r>
            <w:r w:rsidRPr="0065540D">
              <w:rPr>
                <w:rFonts w:ascii="宋体" w:hAnsi="宋体" w:cs="宋体" w:hint="eastAsia"/>
                <w:kern w:val="0"/>
                <w:sz w:val="22"/>
              </w:rPr>
              <w:lastRenderedPageBreak/>
              <w:t>扫水）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开口器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镍钛拉簧</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镍钛推簧</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成形片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银粉离子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光面带环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义齿坚固网</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颊侧管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EDTA</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打桩套装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烤瓷修补材料套装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揭盖颊面管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复合体</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分离剂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红蜡片</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牙托粉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牙托水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造牙粉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自凝牙托水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桩钉套装</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吸潮纸尖</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红色打样膏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自凝牙托粉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齿科陶瓷类植入材料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金钢</w:t>
            </w:r>
            <w:proofErr w:type="gramEnd"/>
            <w:r w:rsidRPr="0065540D">
              <w:rPr>
                <w:rFonts w:ascii="宋体" w:hAnsi="宋体" w:cs="宋体" w:hint="eastAsia"/>
                <w:kern w:val="0"/>
                <w:sz w:val="22"/>
              </w:rPr>
              <w:t>砂磨头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硅橡胶印模催化剂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舌侧拉环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J型勾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颈带</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圆丝弓带环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根管长度测量仪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澳丝</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包括澳丝、</w:t>
            </w:r>
            <w:proofErr w:type="gramStart"/>
            <w:r w:rsidRPr="0065540D">
              <w:rPr>
                <w:rFonts w:ascii="宋体" w:hAnsi="宋体" w:cs="宋体" w:hint="eastAsia"/>
                <w:kern w:val="0"/>
                <w:sz w:val="22"/>
              </w:rPr>
              <w:t>仿澳丝</w:t>
            </w:r>
            <w:proofErr w:type="gramEnd"/>
            <w:r w:rsidRPr="0065540D">
              <w:rPr>
                <w:rFonts w:ascii="宋体" w:hAnsi="宋体" w:cs="宋体" w:hint="eastAsia"/>
                <w:kern w:val="0"/>
                <w:sz w:val="22"/>
              </w:rPr>
              <w:t>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牙片</w:t>
            </w:r>
            <w:proofErr w:type="gramStart"/>
            <w:r w:rsidRPr="0065540D">
              <w:rPr>
                <w:rFonts w:ascii="宋体" w:hAnsi="宋体" w:cs="宋体" w:hint="eastAsia"/>
                <w:kern w:val="0"/>
                <w:sz w:val="22"/>
              </w:rPr>
              <w:t>固定夹</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洁牙喷砂粉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一次性三用喷枪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一次性口腔检查包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包括镊子、口镜、探针、托盘、铺巾等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洁牙抛光膏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预成镍钛圆丝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排</w:t>
            </w:r>
            <w:proofErr w:type="gramStart"/>
            <w:r w:rsidRPr="0065540D">
              <w:rPr>
                <w:rFonts w:ascii="宋体" w:hAnsi="宋体" w:cs="宋体" w:hint="eastAsia"/>
                <w:kern w:val="0"/>
                <w:sz w:val="22"/>
              </w:rPr>
              <w:t>龈</w:t>
            </w:r>
            <w:proofErr w:type="gramEnd"/>
            <w:r w:rsidRPr="0065540D">
              <w:rPr>
                <w:rFonts w:ascii="宋体" w:hAnsi="宋体" w:cs="宋体" w:hint="eastAsia"/>
                <w:kern w:val="0"/>
                <w:sz w:val="22"/>
              </w:rPr>
              <w:t>线、排</w:t>
            </w:r>
            <w:proofErr w:type="gramStart"/>
            <w:r w:rsidRPr="0065540D">
              <w:rPr>
                <w:rFonts w:ascii="宋体" w:hAnsi="宋体" w:cs="宋体" w:hint="eastAsia"/>
                <w:kern w:val="0"/>
                <w:sz w:val="22"/>
              </w:rPr>
              <w:t>龈</w:t>
            </w:r>
            <w:proofErr w:type="gramEnd"/>
            <w:r w:rsidRPr="0065540D">
              <w:rPr>
                <w:rFonts w:ascii="宋体" w:hAnsi="宋体" w:cs="宋体" w:hint="eastAsia"/>
                <w:kern w:val="0"/>
                <w:sz w:val="22"/>
              </w:rPr>
              <w:t>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E099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排</w:t>
            </w:r>
            <w:proofErr w:type="gramStart"/>
            <w:r w:rsidRPr="0065540D">
              <w:rPr>
                <w:rFonts w:ascii="宋体" w:hAnsi="宋体" w:cs="宋体" w:hint="eastAsia"/>
                <w:kern w:val="0"/>
                <w:sz w:val="22"/>
              </w:rPr>
              <w:t>龈</w:t>
            </w:r>
            <w:proofErr w:type="gramEnd"/>
            <w:r w:rsidRPr="0065540D">
              <w:rPr>
                <w:rFonts w:ascii="宋体" w:hAnsi="宋体" w:cs="宋体" w:hint="eastAsia"/>
                <w:kern w:val="0"/>
                <w:sz w:val="22"/>
              </w:rPr>
              <w:t>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口腔喷雾器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直弓丝</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圆弓丝</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热激活预成镍钛圆丝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吸唾管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牙齿邻面片</w:t>
            </w:r>
            <w:proofErr w:type="gramStart"/>
            <w:r w:rsidRPr="0065540D">
              <w:rPr>
                <w:rFonts w:ascii="宋体" w:hAnsi="宋体" w:cs="宋体" w:hint="eastAsia"/>
                <w:kern w:val="0"/>
                <w:sz w:val="22"/>
              </w:rPr>
              <w:t>切沙片</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含牙齿邻面片</w:t>
            </w:r>
            <w:proofErr w:type="gramStart"/>
            <w:r w:rsidRPr="0065540D">
              <w:rPr>
                <w:rFonts w:ascii="宋体" w:hAnsi="宋体" w:cs="宋体" w:hint="eastAsia"/>
                <w:kern w:val="0"/>
                <w:sz w:val="22"/>
              </w:rPr>
              <w:t>切沙锯</w:t>
            </w:r>
            <w:proofErr w:type="gramEnd"/>
            <w:r w:rsidRPr="0065540D">
              <w:rPr>
                <w:rFonts w:ascii="宋体" w:hAnsi="宋体" w:cs="宋体" w:hint="eastAsia"/>
                <w:kern w:val="0"/>
                <w:sz w:val="22"/>
              </w:rPr>
              <w:t>等</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E116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技工钳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切断钳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橡皮圈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直丝弓颊面管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磨牙推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根管侧压针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氧化锌</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酸蚀剂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车针</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糊剂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一次性口腔高速气动涡轮手机</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方丝弓颊面管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舌侧扣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摇椅方丝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摇椅圆丝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E145</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口腔科耗材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打样牙托</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钡石灰</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一次性使用麻醉气体过滤器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一次性全麻包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钙石灰</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一次性使用麻醉咽喉镜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一次性（联合）麻醉包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F017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一次性（硬膜外）麻醉包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一次性（神经阻滞）麻醉包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一次性（腰椎穿刺）麻醉包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一次性使用体温探头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钠石灰</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一次性深静脉穿刺包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一次性牙垫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气管插管专用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一次性麻醉面罩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一次性气管切开器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动脉微</w:t>
            </w:r>
            <w:proofErr w:type="gramStart"/>
            <w:r w:rsidRPr="0065540D">
              <w:rPr>
                <w:rFonts w:ascii="宋体" w:hAnsi="宋体" w:cs="宋体" w:hint="eastAsia"/>
                <w:kern w:val="0"/>
                <w:sz w:val="22"/>
              </w:rPr>
              <w:t>栓</w:t>
            </w:r>
            <w:proofErr w:type="gramEnd"/>
            <w:r w:rsidRPr="0065540D">
              <w:rPr>
                <w:rFonts w:ascii="宋体" w:hAnsi="宋体" w:cs="宋体" w:hint="eastAsia"/>
                <w:kern w:val="0"/>
                <w:sz w:val="22"/>
              </w:rPr>
              <w:t>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用于体外循环手术</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一次性回路内使用麻醉气体吸附器(术后催醒器)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离心泵头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一次性使用麻醉气体净化器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全自动注药泵用药袋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一次性使用压力传感器监护仪电缆接头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F060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麻醉科耗材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血液回收耗材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注明机型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残疾护理液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G056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美容整形、康复材料及义肢类耗材大类</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电池</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H002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脑部手术敷料包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H004</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脑外科手术耗材</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一次性线锯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检耳镜</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一次性使用影像定位材料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洗耳球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激光输出器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超声治疗头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各种贴剂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主治功效、规格型号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盆底康复器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冰袋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放疗用体</w:t>
            </w:r>
            <w:proofErr w:type="gramStart"/>
            <w:r w:rsidRPr="0065540D">
              <w:rPr>
                <w:rFonts w:ascii="宋体" w:hAnsi="宋体" w:cs="宋体" w:hint="eastAsia"/>
                <w:kern w:val="0"/>
                <w:sz w:val="22"/>
              </w:rPr>
              <w:t>部固定膜</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各种水剂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主治功效、规格型号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各种喷剂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主治功效、规格型号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w:t>
            </w:r>
            <w:r w:rsidRPr="0065540D">
              <w:rPr>
                <w:rFonts w:ascii="宋体" w:hAnsi="宋体" w:cs="宋体" w:hint="eastAsia"/>
                <w:kern w:val="0"/>
                <w:sz w:val="22"/>
              </w:rPr>
              <w:lastRenderedPageBreak/>
              <w:t>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氟化泡沫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阴道填塞物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火罐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喉镜片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皮肤记号笔</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防护面罩（眼镜）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外用瘢痕硅酮霜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外用银锌霜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手术用冲洗液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固定带</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乙醇消毒液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胃镜润滑胶浆</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医用荧光棒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J031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一次性耳塞</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经皮给药治疗仪专用电极贴片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w:t>
            </w:r>
            <w:proofErr w:type="gramStart"/>
            <w:r w:rsidRPr="0065540D">
              <w:rPr>
                <w:rFonts w:ascii="宋体" w:hAnsi="宋体" w:cs="宋体" w:hint="eastAsia"/>
                <w:kern w:val="0"/>
                <w:sz w:val="22"/>
              </w:rPr>
              <w:t>记忆体膜</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U型面膜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物表采样平板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热记忆胸膜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听力筛查电极贴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轮椅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听诊器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体温计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造口护肤粉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医疗仪器用纸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w:t>
            </w:r>
            <w:r w:rsidRPr="0065540D">
              <w:rPr>
                <w:rFonts w:ascii="宋体" w:hAnsi="宋体" w:cs="宋体" w:hint="eastAsia"/>
                <w:kern w:val="0"/>
                <w:sz w:val="22"/>
              </w:rPr>
              <w:lastRenderedPageBreak/>
              <w:t>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艾条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体部真空垫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电极针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无菌小针刀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主治功效、规格型号</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盆底康复治疗头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酒精疗法针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医用臭氧导气头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一次性医用塑料药杯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医用锐器盒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防漏膏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导电膏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各种医用灯泡／灯管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葡萄糖传感器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J058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胃肠道造影显像剂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手术直剪</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避孕套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一次性吹嘴</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灸</w:t>
            </w:r>
            <w:proofErr w:type="gramEnd"/>
            <w:r w:rsidRPr="0065540D">
              <w:rPr>
                <w:rFonts w:ascii="宋体" w:hAnsi="宋体" w:cs="宋体" w:hint="eastAsia"/>
                <w:kern w:val="0"/>
                <w:sz w:val="22"/>
              </w:rPr>
              <w:t>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一氧化氮检测器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监护仪心电导联线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墨盒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拐杖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头肩真空垫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J068</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固定环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J069</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浮标式氧气吸入器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J070</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w:t>
            </w:r>
            <w:r w:rsidRPr="0065540D">
              <w:rPr>
                <w:rFonts w:ascii="宋体" w:hAnsi="宋体" w:cs="宋体" w:hint="eastAsia"/>
                <w:kern w:val="0"/>
                <w:sz w:val="22"/>
              </w:rPr>
              <w:lastRenderedPageBreak/>
              <w:t>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一次性使用缝线固定器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J071</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一次性使用套线器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J072</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胆道探条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J073</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其他周边医用耗材产品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耳温枪</w:t>
            </w:r>
            <w:proofErr w:type="gramEnd"/>
            <w:r w:rsidRPr="0065540D">
              <w:rPr>
                <w:rFonts w:ascii="宋体" w:hAnsi="宋体" w:cs="宋体" w:hint="eastAsia"/>
                <w:kern w:val="0"/>
                <w:sz w:val="22"/>
              </w:rPr>
              <w:t>及套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K037</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髌</w:t>
            </w:r>
            <w:proofErr w:type="gramEnd"/>
            <w:r w:rsidRPr="0065540D">
              <w:rPr>
                <w:rFonts w:ascii="宋体" w:hAnsi="宋体" w:cs="宋体" w:hint="eastAsia"/>
                <w:kern w:val="0"/>
                <w:sz w:val="22"/>
              </w:rPr>
              <w:t>股关节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K038</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反肩关节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K039</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人工关节</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3D定制关节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阴道B超探头套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妊娠相关蛋白稀释液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姬</w:t>
            </w:r>
            <w:proofErr w:type="gramStart"/>
            <w:r w:rsidRPr="0065540D">
              <w:rPr>
                <w:rFonts w:ascii="宋体" w:hAnsi="宋体" w:cs="宋体" w:hint="eastAsia"/>
                <w:kern w:val="0"/>
                <w:sz w:val="22"/>
              </w:rPr>
              <w:t>姆萨</w:t>
            </w:r>
            <w:proofErr w:type="gramEnd"/>
            <w:r w:rsidRPr="0065540D">
              <w:rPr>
                <w:rFonts w:ascii="宋体" w:hAnsi="宋体" w:cs="宋体" w:hint="eastAsia"/>
                <w:kern w:val="0"/>
                <w:sz w:val="22"/>
              </w:rPr>
              <w:t>染色剂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巴斯德吸管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淋巴细胞分离液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L006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精液冷冻液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细胞刮刀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蛋白代用品</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羊水细胞培养瓶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抑制素A</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新生儿疾病筛查质控</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甲醛</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α-地中海贫血基因诊断试剂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w:t>
            </w:r>
            <w:r w:rsidRPr="0065540D">
              <w:rPr>
                <w:rFonts w:ascii="宋体" w:hAnsi="宋体" w:cs="宋体" w:hint="eastAsia"/>
                <w:kern w:val="0"/>
                <w:sz w:val="22"/>
              </w:rPr>
              <w:lastRenderedPageBreak/>
              <w:t>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β-地中海贫血基因诊断</w:t>
            </w:r>
            <w:r w:rsidRPr="0065540D">
              <w:rPr>
                <w:rFonts w:ascii="宋体" w:hAnsi="宋体" w:cs="宋体" w:hint="eastAsia"/>
                <w:kern w:val="0"/>
                <w:sz w:val="22"/>
              </w:rPr>
              <w:lastRenderedPageBreak/>
              <w:t>试剂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荧光原位杂交试剂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单腔取卵针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体外受精显微操作管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双腔取卵针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人工授精管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胚胎培养液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唐氏</w:t>
            </w:r>
            <w:proofErr w:type="gramStart"/>
            <w:r w:rsidRPr="0065540D">
              <w:rPr>
                <w:rFonts w:ascii="宋体" w:hAnsi="宋体" w:cs="宋体" w:hint="eastAsia"/>
                <w:kern w:val="0"/>
                <w:sz w:val="22"/>
              </w:rPr>
              <w:t>筛查双标试剂</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w:t>
            </w:r>
            <w:r w:rsidRPr="0065540D">
              <w:rPr>
                <w:rFonts w:ascii="宋体" w:hAnsi="宋体" w:cs="宋体" w:hint="eastAsia"/>
                <w:kern w:val="0"/>
                <w:sz w:val="22"/>
              </w:rPr>
              <w:lastRenderedPageBreak/>
              <w:t>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唐氏综合征筛查质控</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体外受精培养液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抑制素B</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胚胎移植管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精液白细胞过氧化物酶试剂盒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卵泡冲洗液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可溶性细胞间粘附分子检测试剂盒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胚胎转移填塞芯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一次性取精杯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L033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Y染色体微缺失基因诊断试剂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洗精培养液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精子制动液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单精注射</w:t>
            </w:r>
            <w:proofErr w:type="gramEnd"/>
            <w:r w:rsidRPr="0065540D">
              <w:rPr>
                <w:rFonts w:ascii="宋体" w:hAnsi="宋体" w:cs="宋体" w:hint="eastAsia"/>
                <w:kern w:val="0"/>
                <w:sz w:val="22"/>
              </w:rPr>
              <w:t>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精子分离液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持卵针</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胚胎冷冻液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胚胎解冻液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w:t>
            </w:r>
            <w:r w:rsidRPr="0065540D">
              <w:rPr>
                <w:rFonts w:ascii="宋体" w:hAnsi="宋体" w:cs="宋体" w:hint="eastAsia"/>
                <w:kern w:val="0"/>
                <w:sz w:val="22"/>
              </w:rPr>
              <w:lastRenderedPageBreak/>
              <w:t>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α-、β-地中海贫血基因</w:t>
            </w:r>
            <w:r w:rsidRPr="0065540D">
              <w:rPr>
                <w:rFonts w:ascii="宋体" w:hAnsi="宋体" w:cs="宋体" w:hint="eastAsia"/>
                <w:kern w:val="0"/>
                <w:sz w:val="22"/>
              </w:rPr>
              <w:lastRenderedPageBreak/>
              <w:t>联合检测试剂盒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组织培养油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培养瓶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w:t>
            </w:r>
            <w:proofErr w:type="gramStart"/>
            <w:r w:rsidRPr="0065540D">
              <w:rPr>
                <w:rFonts w:ascii="宋体" w:hAnsi="宋体" w:cs="宋体" w:hint="eastAsia"/>
                <w:kern w:val="0"/>
                <w:sz w:val="22"/>
              </w:rPr>
              <w:t>缪勒氏管激素</w:t>
            </w:r>
            <w:proofErr w:type="gramEnd"/>
            <w:r w:rsidRPr="0065540D">
              <w:rPr>
                <w:rFonts w:ascii="宋体" w:hAnsi="宋体" w:cs="宋体" w:hint="eastAsia"/>
                <w:kern w:val="0"/>
                <w:sz w:val="22"/>
              </w:rPr>
              <w:t>定量检测试剂盒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一次性精子计数板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冷冻管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吸头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冷冻灭菌麦管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w:t>
            </w:r>
            <w:r w:rsidRPr="0065540D">
              <w:rPr>
                <w:rFonts w:ascii="宋体" w:hAnsi="宋体" w:cs="宋体" w:hint="eastAsia"/>
                <w:kern w:val="0"/>
                <w:sz w:val="22"/>
              </w:rPr>
              <w:lastRenderedPageBreak/>
              <w:t>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试管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L051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移液管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新生儿筛查专用乙醇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L053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生殖,遗传医学试剂,耗材(以下产品均为生殖遗传专用)</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唐筛洗剂液，扩增液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一次性离心碗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要求与血液回收机配备</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疝</w:t>
            </w:r>
            <w:proofErr w:type="gramEnd"/>
            <w:r w:rsidRPr="0065540D">
              <w:rPr>
                <w:rFonts w:ascii="宋体" w:hAnsi="宋体" w:cs="宋体" w:hint="eastAsia"/>
                <w:kern w:val="0"/>
                <w:sz w:val="22"/>
              </w:rPr>
              <w:t>修补枪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医用缝合针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NOVA　急诊仪电极膜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利器盒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人工耳蜗言语处理器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持针器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自体血液</w:t>
            </w:r>
            <w:proofErr w:type="gramStart"/>
            <w:r w:rsidRPr="0065540D">
              <w:rPr>
                <w:rFonts w:ascii="宋体" w:hAnsi="宋体" w:cs="宋体" w:hint="eastAsia"/>
                <w:kern w:val="0"/>
                <w:sz w:val="22"/>
              </w:rPr>
              <w:t>回收器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一次性宫腔组织吸引管包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一次性使用简易呼吸器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一次性会阴抹洗包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一次性使用吸引头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荷包钳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M056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高频电刀电极连线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子宫探针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一次性使用灭菌保护PE</w:t>
            </w:r>
            <w:proofErr w:type="gramStart"/>
            <w:r w:rsidRPr="0065540D">
              <w:rPr>
                <w:rFonts w:ascii="宋体" w:hAnsi="宋体" w:cs="宋体" w:hint="eastAsia"/>
                <w:kern w:val="0"/>
                <w:sz w:val="22"/>
              </w:rPr>
              <w:t>膜手术</w:t>
            </w:r>
            <w:proofErr w:type="gramEnd"/>
            <w:r w:rsidRPr="0065540D">
              <w:rPr>
                <w:rFonts w:ascii="宋体" w:hAnsi="宋体" w:cs="宋体" w:hint="eastAsia"/>
                <w:kern w:val="0"/>
                <w:sz w:val="22"/>
              </w:rPr>
              <w:t>围裙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电刀清洁片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医用缝合线团</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一次性TVT-O闭孔子系统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一次性塑柄手术刀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医用手刷</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无菌手术刀片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非灭菌手术刀片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清洗刷</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拆钉器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脐带夹护理包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一次性使用大便器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氧气袋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一次性使用吸引装置袋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弹力裤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一次性输液加温袋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M099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腹腔镜使用不可吸收夹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一次性手术包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止血海绵（不可吸收）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一次性医用备皮刀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M122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PVA医用海绵</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手术及病理标本袋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一次性采血护理包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一次性负压专用敷料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微创解剖针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脐带剪断器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M146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高频电外科手术系统配套耗材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便携式血气分析仪测试卡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M155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手术室常用医用耗材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腔镜使用</w:t>
            </w:r>
            <w:proofErr w:type="gramStart"/>
            <w:r w:rsidRPr="0065540D">
              <w:rPr>
                <w:rFonts w:ascii="宋体" w:hAnsi="宋体" w:cs="宋体" w:hint="eastAsia"/>
                <w:kern w:val="0"/>
                <w:sz w:val="22"/>
              </w:rPr>
              <w:t>推结器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三效热原灭活消毒剂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洗必泰(</w:t>
            </w:r>
            <w:proofErr w:type="gramStart"/>
            <w:r w:rsidRPr="0065540D">
              <w:rPr>
                <w:rFonts w:ascii="宋体" w:hAnsi="宋体" w:cs="宋体" w:hint="eastAsia"/>
                <w:kern w:val="0"/>
                <w:sz w:val="22"/>
              </w:rPr>
              <w:t>氯己定</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无菌石蜡油</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邻苯二甲醛消毒液浓度检测试纸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灭菌盒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环氧乙烷指示条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漂洁上光</w:t>
            </w:r>
            <w:proofErr w:type="gramEnd"/>
            <w:r w:rsidRPr="0065540D">
              <w:rPr>
                <w:rFonts w:ascii="宋体" w:hAnsi="宋体" w:cs="宋体" w:hint="eastAsia"/>
                <w:kern w:val="0"/>
                <w:sz w:val="22"/>
              </w:rPr>
              <w:t>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w:t>
            </w:r>
            <w:r w:rsidRPr="0065540D">
              <w:rPr>
                <w:rFonts w:ascii="宋体" w:hAnsi="宋体" w:cs="宋体" w:hint="eastAsia"/>
                <w:kern w:val="0"/>
                <w:sz w:val="22"/>
              </w:rPr>
              <w:lastRenderedPageBreak/>
              <w:t>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消毒医用包装材料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医用含氯消毒粉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紫外线测试卡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硅胶垫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过氧化氢消毒仪用试纸条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环氧乙烷生物指示剂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含生物检测</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管腔型清洗</w:t>
            </w:r>
            <w:proofErr w:type="gramEnd"/>
            <w:r w:rsidRPr="0065540D">
              <w:rPr>
                <w:rFonts w:ascii="宋体" w:hAnsi="宋体" w:cs="宋体" w:hint="eastAsia"/>
                <w:kern w:val="0"/>
                <w:sz w:val="22"/>
              </w:rPr>
              <w:t>检测卡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次氯酸消毒剂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新洁尔灭(苯</w:t>
            </w:r>
            <w:proofErr w:type="gramStart"/>
            <w:r w:rsidRPr="0065540D">
              <w:rPr>
                <w:rFonts w:ascii="宋体" w:hAnsi="宋体" w:cs="宋体" w:hint="eastAsia"/>
                <w:kern w:val="0"/>
                <w:sz w:val="22"/>
              </w:rPr>
              <w:t>扎溴铵</w:t>
            </w:r>
            <w:proofErr w:type="gramEnd"/>
            <w:r w:rsidRPr="0065540D">
              <w:rPr>
                <w:rFonts w:ascii="宋体" w:hAnsi="宋体" w:cs="宋体" w:hint="eastAsia"/>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医用消毒洗手液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邻苯二甲醛消毒液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一次性使用消毒巾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手术消毒擦手液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术前洗手第二次消毒用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N021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过氧化氢消毒医用包装材料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医用消毒包装袋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压力蒸汽灭菌化学指示纸/卡/标签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包括高压蒸汽灭菌、预真空式高压蒸汽灭菌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手术消毒洗手液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术前洗手第一次消毒用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过氧化氢消毒仪用耗材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含包装材料、测试试纸、试剂。</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医用消毒粉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抽真空测试纸（包）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碘伏类消毒剂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戊二醛浓度测试卡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戊二醛消毒剂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手术器械润滑剂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次氯酸钠消毒剂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w:t>
            </w:r>
            <w:r w:rsidRPr="0065540D">
              <w:rPr>
                <w:rFonts w:ascii="宋体" w:hAnsi="宋体" w:cs="宋体" w:hint="eastAsia"/>
                <w:kern w:val="0"/>
                <w:sz w:val="22"/>
              </w:rPr>
              <w:lastRenderedPageBreak/>
              <w:t>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双氧水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含碘消毒液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除锈剂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快速多酶清洗液</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用于清洗内镜、腔镜等器械</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医用含氯消毒片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呋喃西林溶液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有效氯</w:t>
            </w:r>
            <w:proofErr w:type="gramStart"/>
            <w:r w:rsidRPr="0065540D">
              <w:rPr>
                <w:rFonts w:ascii="宋体" w:hAnsi="宋体" w:cs="宋体" w:hint="eastAsia"/>
                <w:kern w:val="0"/>
                <w:sz w:val="22"/>
              </w:rPr>
              <w:t>指示卡</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压力蒸汽灭菌化学指示胶带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包括高压蒸汽灭菌、预真空式高压蒸汽灭菌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T55季铵盐消毒剂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N042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压力蒸汽灭菌生物指示剂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包括高压蒸汽灭菌、预真空式高压蒸汽灭菌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N043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消毒类产品(消毒剂及其他)</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过氧乙酸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肠镜胶</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一次性加温</w:t>
            </w:r>
            <w:proofErr w:type="gramStart"/>
            <w:r w:rsidRPr="0065540D">
              <w:rPr>
                <w:rFonts w:ascii="宋体" w:hAnsi="宋体" w:cs="宋体" w:hint="eastAsia"/>
                <w:kern w:val="0"/>
                <w:sz w:val="22"/>
              </w:rPr>
              <w:t>毯</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O004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人体腔道润滑剂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超声水囊</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O016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消化系统内窥镜诊断治疗部分耗材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消化道粘膜染色剂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冠状动脉吹吸装置</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漏斗胸成形器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w:t>
            </w:r>
            <w:proofErr w:type="gramStart"/>
            <w:r w:rsidRPr="0065540D">
              <w:rPr>
                <w:rFonts w:ascii="宋体" w:hAnsi="宋体" w:cs="宋体" w:hint="eastAsia"/>
                <w:kern w:val="0"/>
                <w:sz w:val="22"/>
              </w:rPr>
              <w:t>铗</w:t>
            </w:r>
            <w:proofErr w:type="gramEnd"/>
            <w:r w:rsidRPr="0065540D">
              <w:rPr>
                <w:rFonts w:ascii="宋体" w:hAnsi="宋体" w:cs="宋体" w:hint="eastAsia"/>
                <w:kern w:val="0"/>
                <w:sz w:val="22"/>
              </w:rPr>
              <w:t>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血液浓缩器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胸腔镜冲洗吸引器(带电钩)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P024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心胸外科手术耗材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停跳液灌注器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聚甲基丙烯酸甲酯膜透析器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连续性肾脏替代治疗（CRRT）滤过器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预冲液</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安全细菌过滤器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透析器消毒使用浓缩液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腹膜透析用排液空袋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离子交换树脂再生剂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聚砜膜透析器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血液透析液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Q030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通用透析管路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腹膜透析管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血液透析液（粉）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柠檬酸消毒液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Q035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血液净化类耗材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血透包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枸橼酸钠抗凝剂</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氯化钠注射液</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去病毒过滤器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一次性使用血细胞分离器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指红细胞、白细胞、血小板等分离器</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R012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血站系统常用耗材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无菌接合机专用耗材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泪道栓子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囊</w:t>
            </w:r>
            <w:proofErr w:type="gramStart"/>
            <w:r w:rsidRPr="0065540D">
              <w:rPr>
                <w:rFonts w:ascii="宋体" w:hAnsi="宋体" w:cs="宋体" w:hint="eastAsia"/>
                <w:kern w:val="0"/>
                <w:sz w:val="22"/>
              </w:rPr>
              <w:t>袋支持</w:t>
            </w:r>
            <w:proofErr w:type="gramEnd"/>
            <w:r w:rsidRPr="0065540D">
              <w:rPr>
                <w:rFonts w:ascii="宋体" w:hAnsi="宋体" w:cs="宋体" w:hint="eastAsia"/>
                <w:kern w:val="0"/>
                <w:sz w:val="22"/>
              </w:rPr>
              <w:t>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联合手术附件包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超乳附件包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白内障注吸器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硅油助推器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注／吸针头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超乳针头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超声乳化手柄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眼科用手术粘贴巾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注／吸手柄</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w:t>
            </w:r>
            <w:proofErr w:type="gramStart"/>
            <w:r w:rsidRPr="0065540D">
              <w:rPr>
                <w:rFonts w:ascii="宋体" w:hAnsi="宋体" w:cs="宋体" w:hint="eastAsia"/>
                <w:kern w:val="0"/>
                <w:sz w:val="22"/>
              </w:rPr>
              <w:t>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针头扳手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显微镜内</w:t>
            </w:r>
            <w:proofErr w:type="gramStart"/>
            <w:r w:rsidRPr="0065540D">
              <w:rPr>
                <w:rFonts w:ascii="宋体" w:hAnsi="宋体" w:cs="宋体" w:hint="eastAsia"/>
                <w:kern w:val="0"/>
                <w:sz w:val="22"/>
              </w:rPr>
              <w:t>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S032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系线</w:t>
            </w:r>
            <w:proofErr w:type="gramStart"/>
            <w:r w:rsidRPr="0065540D">
              <w:rPr>
                <w:rFonts w:ascii="宋体" w:hAnsi="宋体" w:cs="宋体" w:hint="eastAsia"/>
                <w:kern w:val="0"/>
                <w:sz w:val="22"/>
              </w:rPr>
              <w:t>镊</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眼持针器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荧光素钠眼科检测试纸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眼科剪</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S039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眼科耗材</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眼科眼罩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乳腺定位导丝</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X射线摄影暗盒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医用X光胶片冲洗套药显影、定影液（粉）</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超声医用诊断报告胶片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T018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医用X射线附属设备及部件</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乳腺定位针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监护</w:t>
            </w:r>
            <w:proofErr w:type="gramStart"/>
            <w:r w:rsidRPr="0065540D">
              <w:rPr>
                <w:rFonts w:ascii="宋体" w:hAnsi="宋体" w:cs="宋体" w:hint="eastAsia"/>
                <w:kern w:val="0"/>
                <w:sz w:val="22"/>
              </w:rPr>
              <w:t>仪呼末二氧化碳</w:t>
            </w:r>
            <w:proofErr w:type="gramEnd"/>
            <w:r w:rsidRPr="0065540D">
              <w:rPr>
                <w:rFonts w:ascii="宋体" w:hAnsi="宋体" w:cs="宋体" w:hint="eastAsia"/>
                <w:kern w:val="0"/>
                <w:sz w:val="22"/>
              </w:rPr>
              <w:t>采集管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一次性使用六通阀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一次性医用塑料培养管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U009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宫颈炎治疗托</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医用非灭菌手术手套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一次性输液连接器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U013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一次性输液加压袋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尿液采样管</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U036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一次性痰杯</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U039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宫颈钳</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一次性使用便盆</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一次性使用尿壶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U044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一次性使用四通阀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一次性使用肛门镜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一次性使用肠道冲洗包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一次性使用鼻窥器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插胃包</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w:t>
            </w:r>
            <w:proofErr w:type="gramStart"/>
            <w:r w:rsidRPr="0065540D">
              <w:rPr>
                <w:rFonts w:ascii="宋体" w:hAnsi="宋体" w:cs="宋体" w:hint="eastAsia"/>
                <w:kern w:val="0"/>
                <w:sz w:val="22"/>
              </w:rPr>
              <w:t>妇检包</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一次性输液过滤器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子宫内膜取样器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一次性使用无菌冲洗针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计血量产妇纸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一次性使用无菌腰椎穿刺包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一次性阴道抑菌吸附器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一次性使用二通阀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一次性输液固定夹板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产褥包</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注明内容物、是否计血量</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一次性使用无菌侧孔注射针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U095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一次性口腔护理包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输卵管通液器</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U108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无纺胶布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吸引器袋</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一次性咬口器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妇科荧光检查系统</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U119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一次性使用无针输液接头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一次性切开包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U123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喂食筒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一次性使用阴道冲洗器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冰垫</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一次性使用三通阀</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胰岛泵储药器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一次性使用骨髓穿刺包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一次性使用吸痰包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一次性使用婴儿吸痰器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医用无菌手术手套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一次性使用肛门袋</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U179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一次性使用静脉输液针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一次性使用无菌溶药器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医用乳胶检查手套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塑料薄膜手套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一次性使用PE膜胶带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一次性换药包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w:t>
            </w:r>
            <w:proofErr w:type="gramStart"/>
            <w:r w:rsidRPr="0065540D">
              <w:rPr>
                <w:rFonts w:ascii="宋体" w:hAnsi="宋体" w:cs="宋体" w:hint="eastAsia"/>
                <w:kern w:val="0"/>
                <w:sz w:val="22"/>
              </w:rPr>
              <w:t>包内容</w:t>
            </w:r>
            <w:proofErr w:type="gramEnd"/>
            <w:r w:rsidRPr="0065540D">
              <w:rPr>
                <w:rFonts w:ascii="宋体" w:hAnsi="宋体" w:cs="宋体" w:hint="eastAsia"/>
                <w:kern w:val="0"/>
                <w:sz w:val="22"/>
              </w:rPr>
              <w:t>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U197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一次性使用无菌注射针</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U202</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医用高分子及制品</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乳胶医用指套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V002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一次性使用口罩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无纺布，注明层数、规格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吸水敷料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一次性防护服</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一次性止血包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V008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止血纱布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创口贴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医用输液贴</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一次性产包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V018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一次性使用无菌手术衣</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无纺布，注明克数、规格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医用棉垫（X光不显影）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医用棉签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注明棉签数量、长度；灭菌和非灭菌；若属专科使用，需要特别注明</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V029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复合碘棉签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透气纸胶带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一次性使用PU膜胶带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一次性使用帽子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无纺布，注明规格</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V036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医用脱脂灭菌纱布叠片（X光不显影）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医用纱布球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一次性尿片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使用弯盘</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一次性防护帽</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灭菌除尘垫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V049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一次性治疗碗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V050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三角</w:t>
            </w:r>
            <w:proofErr w:type="gramStart"/>
            <w:r w:rsidRPr="0065540D">
              <w:rPr>
                <w:rFonts w:ascii="宋体" w:hAnsi="宋体" w:cs="宋体" w:hint="eastAsia"/>
                <w:kern w:val="0"/>
                <w:sz w:val="22"/>
              </w:rPr>
              <w:t>巾</w:t>
            </w:r>
            <w:proofErr w:type="gramEnd"/>
            <w:r w:rsidRPr="0065540D">
              <w:rPr>
                <w:rFonts w:ascii="宋体" w:hAnsi="宋体" w:cs="宋体" w:hint="eastAsia"/>
                <w:kern w:val="0"/>
                <w:sz w:val="22"/>
              </w:rPr>
              <w:t>急救包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母婴识别带/病人识别带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一次性方盘</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灭菌碘仿纱布叠片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一次性手术裤</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一次性使用鞋套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V059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纱布卷</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真丝胶带</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碘伏棉球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酒精棉球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酒精棉签</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一次性使用检查包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刮片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w:t>
            </w:r>
            <w:proofErr w:type="gramStart"/>
            <w:r w:rsidRPr="0065540D">
              <w:rPr>
                <w:rFonts w:ascii="宋体" w:hAnsi="宋体" w:cs="宋体" w:hint="eastAsia"/>
                <w:kern w:val="0"/>
                <w:sz w:val="22"/>
              </w:rPr>
              <w:t>眼疗贴</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一次性使用裤套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一次性口腔护理棒</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V069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碘伏棉片</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清创胶</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肩颈膜</w:t>
            </w:r>
            <w:proofErr w:type="gramEnd"/>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腹膜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三角膜</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防褥疮垫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一次性石蜡油纱布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医用套袖</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lastRenderedPageBreak/>
              <w:t>V077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载液擦拭器</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V078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酒精棉片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烧伤敷料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一次性理疗贴片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床单位</w:t>
            </w:r>
            <w:proofErr w:type="gramEnd"/>
            <w:r w:rsidRPr="0065540D">
              <w:rPr>
                <w:rFonts w:ascii="宋体" w:hAnsi="宋体" w:cs="宋体" w:hint="eastAsia"/>
                <w:kern w:val="0"/>
                <w:sz w:val="22"/>
              </w:rPr>
              <w:t>消毒机用床罩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医用橡皮膏</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注明尺寸、塑底、</w:t>
            </w:r>
            <w:proofErr w:type="gramStart"/>
            <w:r w:rsidRPr="0065540D">
              <w:rPr>
                <w:rFonts w:ascii="宋体" w:hAnsi="宋体" w:cs="宋体" w:hint="eastAsia"/>
                <w:kern w:val="0"/>
                <w:sz w:val="22"/>
              </w:rPr>
              <w:t>纱底</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一次性口罩、帽子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医用脱脂棉花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注明等级；灭菌和非灭菌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V088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医用棉垫（X光显影）</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V091</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一次性压舌板</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灭菌凡士林纱布叠片</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注明纱支数、经纬密度、尺寸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一次性使用被套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V094</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一次性使用枕套</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V095</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一次性防护口罩</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V096</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脐带结扎包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V097</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一次性石蜡油棉球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V098</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医用石膏棉纸</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注明尺寸</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V099</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一次性使用备皮包</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注明内容物</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V100</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液体敷料</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V102</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医用脱脂棉球</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注明规格、等级；灭菌和非灭菌</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V103</w:t>
            </w:r>
          </w:p>
        </w:tc>
        <w:tc>
          <w:tcPr>
            <w:tcW w:w="226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一次性使用镊子</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6767BA">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7F68D4">
            <w:pPr>
              <w:widowControl/>
              <w:jc w:val="center"/>
              <w:rPr>
                <w:rFonts w:ascii="宋体" w:hAnsi="宋体" w:cs="宋体"/>
                <w:kern w:val="0"/>
                <w:sz w:val="22"/>
              </w:rPr>
            </w:pPr>
            <w:r w:rsidRPr="0065540D">
              <w:rPr>
                <w:rFonts w:ascii="宋体" w:hAnsi="宋体" w:cs="宋体" w:hint="eastAsia"/>
                <w:kern w:val="0"/>
                <w:sz w:val="22"/>
              </w:rPr>
              <w:t>V105</w:t>
            </w:r>
          </w:p>
        </w:tc>
        <w:tc>
          <w:tcPr>
            <w:tcW w:w="2268"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医用卫生材料及敷料</w:t>
            </w:r>
          </w:p>
        </w:tc>
        <w:tc>
          <w:tcPr>
            <w:tcW w:w="2693"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病人转移垫</w:t>
            </w:r>
          </w:p>
        </w:tc>
        <w:tc>
          <w:tcPr>
            <w:tcW w:w="5386"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308"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bl>
    <w:p w:rsidR="00FC76B6" w:rsidRPr="0065540D" w:rsidRDefault="00FC76B6" w:rsidP="005B0D70">
      <w:pPr>
        <w:widowControl/>
        <w:rPr>
          <w:rFonts w:asciiTheme="majorHAnsi" w:eastAsiaTheme="majorEastAsia" w:hAnsiTheme="majorHAnsi" w:cstheme="majorBidi"/>
          <w:b/>
          <w:bCs/>
          <w:sz w:val="32"/>
          <w:szCs w:val="32"/>
        </w:rPr>
      </w:pPr>
      <w:r w:rsidRPr="0065540D">
        <w:br w:type="page"/>
      </w:r>
    </w:p>
    <w:p w:rsidR="005B0D70" w:rsidRPr="0065540D" w:rsidRDefault="005B0D70" w:rsidP="006767BA">
      <w:pPr>
        <w:pStyle w:val="2"/>
        <w:jc w:val="center"/>
      </w:pPr>
      <w:bookmarkStart w:id="17" w:name="_Toc499642727"/>
      <w:r w:rsidRPr="0065540D">
        <w:rPr>
          <w:rFonts w:hint="eastAsia"/>
        </w:rPr>
        <w:lastRenderedPageBreak/>
        <w:t>二、通用试剂目录</w:t>
      </w:r>
      <w:bookmarkEnd w:id="17"/>
    </w:p>
    <w:tbl>
      <w:tblPr>
        <w:tblW w:w="0" w:type="auto"/>
        <w:tblInd w:w="-601" w:type="dxa"/>
        <w:tblLayout w:type="fixed"/>
        <w:tblLook w:val="04A0" w:firstRow="1" w:lastRow="0" w:firstColumn="1" w:lastColumn="0" w:noHBand="0" w:noVBand="1"/>
      </w:tblPr>
      <w:tblGrid>
        <w:gridCol w:w="1135"/>
        <w:gridCol w:w="1701"/>
        <w:gridCol w:w="4184"/>
        <w:gridCol w:w="6022"/>
        <w:gridCol w:w="1733"/>
      </w:tblGrid>
      <w:tr w:rsidR="0065540D" w:rsidRPr="0065540D" w:rsidTr="005B0D70">
        <w:trPr>
          <w:trHeight w:val="270"/>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目录编号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品种分类</w:t>
            </w:r>
          </w:p>
        </w:tc>
        <w:tc>
          <w:tcPr>
            <w:tcW w:w="4184"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目录名称</w:t>
            </w:r>
          </w:p>
        </w:tc>
        <w:tc>
          <w:tcPr>
            <w:tcW w:w="6022"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目录描述</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b/>
                <w:bCs/>
                <w:kern w:val="0"/>
                <w:sz w:val="22"/>
              </w:rPr>
            </w:pPr>
            <w:r w:rsidRPr="0065540D">
              <w:rPr>
                <w:rFonts w:ascii="宋体" w:hAnsi="宋体" w:cs="宋体" w:hint="eastAsia"/>
                <w:b/>
                <w:bCs/>
                <w:kern w:val="0"/>
                <w:sz w:val="22"/>
              </w:rPr>
              <w:t>采购方式</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波形蛋白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苏木精</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H-TCT试剂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人工检测专用</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冷冻组织包埋剂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孕激素受体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各种类型、各种规格（包含LabVision免疫</w:t>
            </w:r>
            <w:proofErr w:type="gramStart"/>
            <w:r w:rsidRPr="0065540D">
              <w:rPr>
                <w:rFonts w:ascii="宋体" w:hAnsi="宋体" w:cs="宋体" w:hint="eastAsia"/>
                <w:kern w:val="0"/>
                <w:sz w:val="22"/>
              </w:rPr>
              <w:t>组化仪等</w:t>
            </w:r>
            <w:proofErr w:type="gramEnd"/>
            <w:r w:rsidRPr="0065540D">
              <w:rPr>
                <w:rFonts w:ascii="宋体" w:hAnsi="宋体" w:cs="宋体" w:hint="eastAsia"/>
                <w:kern w:val="0"/>
                <w:sz w:val="22"/>
              </w:rPr>
              <w: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液基抗酸</w:t>
            </w:r>
            <w:proofErr w:type="gramEnd"/>
            <w:r w:rsidRPr="0065540D">
              <w:rPr>
                <w:rFonts w:ascii="宋体" w:hAnsi="宋体" w:cs="宋体" w:hint="eastAsia"/>
                <w:kern w:val="0"/>
                <w:sz w:val="22"/>
              </w:rPr>
              <w:t>杆菌检验试剂盒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雌激素受体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各种类型、各种规格（包含LabVision免疫</w:t>
            </w:r>
            <w:proofErr w:type="gramStart"/>
            <w:r w:rsidRPr="0065540D">
              <w:rPr>
                <w:rFonts w:ascii="宋体" w:hAnsi="宋体" w:cs="宋体" w:hint="eastAsia"/>
                <w:kern w:val="0"/>
                <w:sz w:val="22"/>
              </w:rPr>
              <w:t>组化仪等</w:t>
            </w:r>
            <w:proofErr w:type="gramEnd"/>
            <w:r w:rsidRPr="0065540D">
              <w:rPr>
                <w:rFonts w:ascii="宋体" w:hAnsi="宋体" w:cs="宋体" w:hint="eastAsia"/>
                <w:kern w:val="0"/>
                <w:sz w:val="22"/>
              </w:rPr>
              <w: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伊红</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二甲苯</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醋酸白溶液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HC2-HPV-DNA检测试剂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各种类型、各种规格（包含DML-2000等）</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切片石蜡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角蛋白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各种类型、各种规格（包含LabVision免疫</w:t>
            </w:r>
            <w:proofErr w:type="gramStart"/>
            <w:r w:rsidRPr="0065540D">
              <w:rPr>
                <w:rFonts w:ascii="宋体" w:hAnsi="宋体" w:cs="宋体" w:hint="eastAsia"/>
                <w:kern w:val="0"/>
                <w:sz w:val="22"/>
              </w:rPr>
              <w:t>组化仪等</w:t>
            </w:r>
            <w:proofErr w:type="gramEnd"/>
            <w:r w:rsidRPr="0065540D">
              <w:rPr>
                <w:rFonts w:ascii="宋体" w:hAnsi="宋体" w:cs="宋体" w:hint="eastAsia"/>
                <w:kern w:val="0"/>
                <w:sz w:val="22"/>
              </w:rPr>
              <w: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病理包埋盒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无水酒精</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一次性病理切片刀片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TCT 耗材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（液基膜式薄层细胞涂片）</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C-erbB-2因子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各种类型、各种规格（包含LabVision免疫</w:t>
            </w:r>
            <w:proofErr w:type="gramStart"/>
            <w:r w:rsidRPr="0065540D">
              <w:rPr>
                <w:rFonts w:ascii="宋体" w:hAnsi="宋体" w:cs="宋体" w:hint="eastAsia"/>
                <w:kern w:val="0"/>
                <w:sz w:val="22"/>
              </w:rPr>
              <w:t>组化仪等</w:t>
            </w:r>
            <w:proofErr w:type="gramEnd"/>
            <w:r w:rsidRPr="0065540D">
              <w:rPr>
                <w:rFonts w:ascii="宋体" w:hAnsi="宋体" w:cs="宋体" w:hint="eastAsia"/>
                <w:kern w:val="0"/>
                <w:sz w:val="22"/>
              </w:rPr>
              <w: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封片剂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TCT液基细胞试剂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W022</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病理学试剂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UGT1A1 基因型检测试剂盒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X001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脂蛋白磷脂酶A2测定试剂盒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人类PIK3CA基因突变检测试剂盒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巨细胞病毒DNA（CMV-DNA）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肺炎支原体DNA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沙眼衣原体DNA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单纯疱疹病毒Ⅱ型DNA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解</w:t>
            </w:r>
            <w:proofErr w:type="gramStart"/>
            <w:r w:rsidRPr="0065540D">
              <w:rPr>
                <w:rFonts w:ascii="宋体" w:hAnsi="宋体" w:cs="宋体" w:hint="eastAsia"/>
                <w:kern w:val="0"/>
                <w:sz w:val="22"/>
              </w:rPr>
              <w:t>脲</w:t>
            </w:r>
            <w:proofErr w:type="gramEnd"/>
            <w:r w:rsidRPr="0065540D">
              <w:rPr>
                <w:rFonts w:ascii="宋体" w:hAnsi="宋体" w:cs="宋体" w:hint="eastAsia"/>
                <w:kern w:val="0"/>
                <w:sz w:val="22"/>
              </w:rPr>
              <w:t>支原体DNA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中性粒细胞明胶</w:t>
            </w:r>
            <w:proofErr w:type="gramStart"/>
            <w:r w:rsidRPr="0065540D">
              <w:rPr>
                <w:rFonts w:ascii="宋体" w:hAnsi="宋体" w:cs="宋体" w:hint="eastAsia"/>
                <w:kern w:val="0"/>
                <w:sz w:val="22"/>
              </w:rPr>
              <w:t>酶相关</w:t>
            </w:r>
            <w:proofErr w:type="gramEnd"/>
            <w:r w:rsidRPr="0065540D">
              <w:rPr>
                <w:rFonts w:ascii="宋体" w:hAnsi="宋体" w:cs="宋体" w:hint="eastAsia"/>
                <w:kern w:val="0"/>
                <w:sz w:val="22"/>
              </w:rPr>
              <w:t>脂质运载蛋白测定试剂盒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自身免疫肌炎谱检测试剂盒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淋</w:t>
            </w:r>
            <w:proofErr w:type="gramEnd"/>
            <w:r w:rsidRPr="0065540D">
              <w:rPr>
                <w:rFonts w:ascii="宋体" w:hAnsi="宋体" w:cs="宋体" w:hint="eastAsia"/>
                <w:kern w:val="0"/>
                <w:sz w:val="22"/>
              </w:rPr>
              <w:t>球菌DNA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结核杆菌DNA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链球菌（A、B）族鉴定卡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各种尿沉渣系列试剂（</w:t>
            </w:r>
            <w:proofErr w:type="gramStart"/>
            <w:r w:rsidRPr="0065540D">
              <w:rPr>
                <w:rFonts w:ascii="宋体" w:hAnsi="宋体" w:cs="宋体" w:hint="eastAsia"/>
                <w:kern w:val="0"/>
                <w:sz w:val="22"/>
              </w:rPr>
              <w:t>含标准质</w:t>
            </w:r>
            <w:proofErr w:type="gramEnd"/>
            <w:r w:rsidRPr="0065540D">
              <w:rPr>
                <w:rFonts w:ascii="宋体" w:hAnsi="宋体" w:cs="宋体" w:hint="eastAsia"/>
                <w:kern w:val="0"/>
                <w:sz w:val="22"/>
              </w:rPr>
              <w:t>控）</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人乳头瘤病毒6，11型DNA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丙肝病毒RNA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EB病毒DNA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YMDD变异株检测（YMDD）</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人乳头瘤病毒16，18型DNA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万古霉素测定试剂盒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外周血DNA提取试剂盒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胃泌素检测试剂盒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HLA抗体检测试剂盒（PRA）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人类EGFR基因突变检测试剂盒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X024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七项呼吸道病毒检测试剂盒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K-ras基因突变检测试剂盒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B-raf基因突变检测试剂盒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幽门螺杆</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染色体非整倍体（DNA）检测试剂盒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人类EML4-ALK融合基因检测试剂盒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人类NRAS基因突变检测试剂盒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X031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分子生物学</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HLA分型试剂盒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生化十三项检测试剂盒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包括总蛋白、白蛋白、总胆红素、丙氨酸氨基转移酶、尿素、肌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、尿酸、葡萄糖、甘油三酯、总胆固醇、高密度脂蛋白胆固醇、天门冬氨酸氨基转移酶、直接胆红素</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肾功七项检测试剂盒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、白蛋白、尿素、尿酸、二氧化碳、钙、无机磷</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糖脂五项检测试剂盒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包括甘油三酯、总胆固醇、高密度脂蛋白胆固醇、葡萄糖、糖化血清蛋白</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肝功八项检测试剂盒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包括总蛋白、白蛋白、丙氨酸氨基转移酶、天门冬氨酸氨基转移酶、谷氨酰转移酶、总胆红素、直接胆红素、碱性磷酸酶</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凝血因子X检测试剂盒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肝素结合蛋白测定试剂盒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CYP2C19基因检测试剂盒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硝酸甘油及酒精代谢能力检测试剂盒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ALDH2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抗gp210抗体检测试剂盒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抗sp100抗体检测试剂盒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凝血酶原时间/活化部分凝血酶原时间二</w:t>
            </w:r>
            <w:r w:rsidRPr="0065540D">
              <w:rPr>
                <w:rFonts w:ascii="宋体" w:hAnsi="宋体" w:cs="宋体" w:hint="eastAsia"/>
                <w:kern w:val="0"/>
                <w:sz w:val="22"/>
              </w:rPr>
              <w:lastRenderedPageBreak/>
              <w:t>联检测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lastRenderedPageBreak/>
              <w:t>PT/APTT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凝血酶原时间/活化部分凝血酶原时间/凝血酶时间/纤维蛋白原四联检测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PT/APTT/TT/FIB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测序试剂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真菌检测荧光染色液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DNA提取试剂盒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血流变分析仪清洗液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TCBS平板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弧菌显色平板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沙氏葡萄糖增菌培养基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中国蓝琼脂培养基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伊红美蓝平板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沙门氏菌显色培养基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活化凝血时间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ACT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补体控制(B)因子检测试剂盒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抗体稀释液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结蛋白抗体试剂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脱蜡热修复液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流行性出血抗体IgG</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血气包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抗原修复液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牛血清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胸</w:t>
            </w:r>
            <w:proofErr w:type="gramStart"/>
            <w:r w:rsidRPr="0065540D">
              <w:rPr>
                <w:rFonts w:ascii="宋体" w:hAnsi="宋体" w:cs="宋体" w:hint="eastAsia"/>
                <w:kern w:val="0"/>
                <w:sz w:val="22"/>
              </w:rPr>
              <w:t>苷</w:t>
            </w:r>
            <w:proofErr w:type="gramEnd"/>
            <w:r w:rsidRPr="0065540D">
              <w:rPr>
                <w:rFonts w:ascii="宋体" w:hAnsi="宋体" w:cs="宋体" w:hint="eastAsia"/>
                <w:kern w:val="0"/>
                <w:sz w:val="22"/>
              </w:rPr>
              <w:t>激酶检测试剂盒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癌症尿液筛查监测试剂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Y034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血小板源性生长因子试剂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PDGF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CD3测定试剂盒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NSE肿瘤试剂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NSE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抗胃壁细胞抗体检测试剂盒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抗内因子抗体检测试剂盒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O157培养基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尿素（13C）呼气试验药盒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多种维生素检测试剂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组织因子测定试剂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志贺菌属</w:t>
            </w:r>
            <w:proofErr w:type="gramStart"/>
            <w:r w:rsidRPr="0065540D">
              <w:rPr>
                <w:rFonts w:ascii="宋体" w:hAnsi="宋体" w:cs="宋体" w:hint="eastAsia"/>
                <w:kern w:val="0"/>
                <w:sz w:val="22"/>
              </w:rPr>
              <w:t>属</w:t>
            </w:r>
            <w:proofErr w:type="gramEnd"/>
            <w:r w:rsidRPr="0065540D">
              <w:rPr>
                <w:rFonts w:ascii="宋体" w:hAnsi="宋体" w:cs="宋体" w:hint="eastAsia"/>
                <w:kern w:val="0"/>
                <w:sz w:val="22"/>
              </w:rPr>
              <w:t>血清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肥达氏试剂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w:t>
            </w:r>
            <w:proofErr w:type="gramStart"/>
            <w:r w:rsidRPr="0065540D">
              <w:rPr>
                <w:rFonts w:ascii="宋体" w:hAnsi="宋体" w:cs="宋体" w:hint="eastAsia"/>
                <w:kern w:val="0"/>
                <w:sz w:val="22"/>
              </w:rPr>
              <w:t>裴</w:t>
            </w:r>
            <w:proofErr w:type="gramEnd"/>
            <w:r w:rsidRPr="0065540D">
              <w:rPr>
                <w:rFonts w:ascii="宋体" w:hAnsi="宋体" w:cs="宋体" w:hint="eastAsia"/>
                <w:kern w:val="0"/>
                <w:sz w:val="22"/>
              </w:rPr>
              <w:t>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氧化酶纸片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趋化因子测定试剂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梅里埃全自动药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丙酮酸测定试剂盒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游离胆固醇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肝功肾功九项检测试剂盒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包括总蛋白、白蛋白、丙氨酸氨基转移酶、天门冬氨酸氨基转移酶、谷氨酰转移酶、总胆红素、尿素、肌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、葡萄糖</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16+急诊生化仪试剂包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氯化醋酸AS-D萘酚酯酶染色液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氯胺酮检测试剂盒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临床急诊检测试剂盒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包括天门冬氨酸氨基转移酶、肌酸激酶、肌酸激酶同工酶、乳酸脱氢酶、α-羟基丁酸脱氢酶、葡萄糖、淀粉酶、尿酸、</w:t>
            </w:r>
            <w:r w:rsidRPr="0065540D">
              <w:rPr>
                <w:rFonts w:ascii="宋体" w:hAnsi="宋体" w:cs="宋体" w:hint="eastAsia"/>
                <w:kern w:val="0"/>
                <w:sz w:val="22"/>
              </w:rPr>
              <w:lastRenderedPageBreak/>
              <w:t>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、钾、钠、氯、二氧化碳</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血清I型胶原C端肽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钙卫蛋白</w:t>
            </w:r>
            <w:proofErr w:type="gramEnd"/>
            <w:r w:rsidRPr="0065540D">
              <w:rPr>
                <w:rFonts w:ascii="宋体" w:hAnsi="宋体" w:cs="宋体" w:hint="eastAsia"/>
                <w:kern w:val="0"/>
                <w:sz w:val="22"/>
              </w:rPr>
              <w:t>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微量</w:t>
            </w:r>
            <w:proofErr w:type="gramStart"/>
            <w:r w:rsidRPr="0065540D">
              <w:rPr>
                <w:rFonts w:ascii="宋体" w:hAnsi="宋体" w:cs="宋体" w:hint="eastAsia"/>
                <w:kern w:val="0"/>
                <w:sz w:val="22"/>
              </w:rPr>
              <w:t>生化管</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血流变标准液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心肌酶五项检测试剂盒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包括肌酸激酶、肌酸激酶同工酶、乳酸脱氢酶、α-羟基丁酸脱氢酶、天门冬氨酸氨基转移酶</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抗髓过氧化物酶\蛋白酶\肾小球基底膜抗体检测试剂盒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肠杆菌生化编码管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生长刺激表达基因2蛋白检测试剂盒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ST2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前列腺小体外</w:t>
            </w:r>
            <w:proofErr w:type="gramStart"/>
            <w:r w:rsidRPr="0065540D">
              <w:rPr>
                <w:rFonts w:ascii="宋体" w:hAnsi="宋体" w:cs="宋体" w:hint="eastAsia"/>
                <w:kern w:val="0"/>
                <w:sz w:val="22"/>
              </w:rPr>
              <w:t>泄</w:t>
            </w:r>
            <w:proofErr w:type="gramEnd"/>
            <w:r w:rsidRPr="0065540D">
              <w:rPr>
                <w:rFonts w:ascii="宋体" w:hAnsi="宋体" w:cs="宋体" w:hint="eastAsia"/>
                <w:kern w:val="0"/>
                <w:sz w:val="22"/>
              </w:rPr>
              <w:t>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霍乱弧菌快速检测试纸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心肌标志物检测试剂盒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包括肌钙蛋白、肌红蛋白、肌酸激酶同工酶、N-端脑</w:t>
            </w:r>
            <w:proofErr w:type="gramStart"/>
            <w:r w:rsidRPr="0065540D">
              <w:rPr>
                <w:rFonts w:ascii="宋体" w:hAnsi="宋体" w:cs="宋体" w:hint="eastAsia"/>
                <w:kern w:val="0"/>
                <w:sz w:val="22"/>
              </w:rPr>
              <w:t>利钠肽</w:t>
            </w:r>
            <w:proofErr w:type="gramEnd"/>
            <w:r w:rsidRPr="0065540D">
              <w:rPr>
                <w:rFonts w:ascii="宋体" w:hAnsi="宋体" w:cs="宋体" w:hint="eastAsia"/>
                <w:kern w:val="0"/>
                <w:sz w:val="22"/>
              </w:rPr>
              <w:t>前体</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精浆肉碱检测试剂盒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羊水检测试条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腺病毒IgA抗体检测试剂盒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乳铁蛋白检测试剂盒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钙卫蛋白</w:t>
            </w:r>
            <w:proofErr w:type="gramEnd"/>
            <w:r w:rsidRPr="0065540D">
              <w:rPr>
                <w:rFonts w:ascii="宋体" w:hAnsi="宋体" w:cs="宋体" w:hint="eastAsia"/>
                <w:kern w:val="0"/>
                <w:sz w:val="22"/>
              </w:rPr>
              <w:t>/乳铁蛋白检测试剂盒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抗组织转谷氨酰胺酶抗体IgA检测试剂盒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H-TCT检测试剂盒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血液增菌液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抗Xa因子检测试剂盒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Y076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凝血因子Ⅱ检测试剂盒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凝血因子Ⅻ检测试剂盒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凝血因子Ⅴ检测试剂盒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凝血因子Ⅶ检测试剂盒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腮腺炎病毒IgG抗体检测试剂盒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美沙酮检测试剂盒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电解质七项检测试剂盒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包括钾、钠、氯、二氧化碳、钙、镁、无机磷</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生化八项检测试剂盒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包括钾、钠、氯、二氧化碳、葡萄糖、尿素、肌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、淀粉酶</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尿半乳糖</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结核菌培养基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心梗检测试剂盒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一次性玻璃试管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纤维蛋白原时间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沙门菌属</w:t>
            </w:r>
            <w:proofErr w:type="gramStart"/>
            <w:r w:rsidRPr="0065540D">
              <w:rPr>
                <w:rFonts w:ascii="宋体" w:hAnsi="宋体" w:cs="宋体" w:hint="eastAsia"/>
                <w:kern w:val="0"/>
                <w:sz w:val="22"/>
              </w:rPr>
              <w:t>属</w:t>
            </w:r>
            <w:proofErr w:type="gramEnd"/>
            <w:r w:rsidRPr="0065540D">
              <w:rPr>
                <w:rFonts w:ascii="宋体" w:hAnsi="宋体" w:cs="宋体" w:hint="eastAsia"/>
                <w:kern w:val="0"/>
                <w:sz w:val="22"/>
              </w:rPr>
              <w:t>血清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胎盘生长因子检测试剂盒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HER-2／neu基因检测试剂盒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RNA提取试剂盒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登革病毒测定试剂盒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一次性塑料滴管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一次性离心管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柯凡氏试剂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IND</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a-萘酚</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VP2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氢氧化钾</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VP1</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Y099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三氯化铁</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TDA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Y100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对氨基苯磺酸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N,N-二甲基-a-</w:t>
            </w:r>
            <w:proofErr w:type="gramStart"/>
            <w:r w:rsidRPr="0065540D">
              <w:rPr>
                <w:rFonts w:ascii="宋体" w:hAnsi="宋体" w:cs="宋体" w:hint="eastAsia"/>
                <w:kern w:val="0"/>
                <w:sz w:val="22"/>
              </w:rPr>
              <w:t>萘</w:t>
            </w:r>
            <w:proofErr w:type="gramEnd"/>
            <w:r w:rsidRPr="0065540D">
              <w:rPr>
                <w:rFonts w:ascii="宋体" w:hAnsi="宋体" w:cs="宋体" w:hint="eastAsia"/>
                <w:kern w:val="0"/>
                <w:sz w:val="22"/>
              </w:rPr>
              <w:t>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NIT2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肽酶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PEP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一次性无菌痰杯</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弓形虫IgM／IgG抗体、巨细胞病毒IgM／IgG抗体、风疹病毒IgG抗体联合检测试剂盒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白带染色试剂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B164</w:t>
            </w:r>
            <w:proofErr w:type="gramStart"/>
            <w:r w:rsidRPr="0065540D">
              <w:rPr>
                <w:rFonts w:ascii="宋体" w:hAnsi="宋体" w:cs="宋体" w:hint="eastAsia"/>
                <w:kern w:val="0"/>
                <w:sz w:val="22"/>
              </w:rPr>
              <w:t>耐甲氧</w:t>
            </w:r>
            <w:proofErr w:type="gramEnd"/>
            <w:r w:rsidRPr="0065540D">
              <w:rPr>
                <w:rFonts w:ascii="宋体" w:hAnsi="宋体" w:cs="宋体" w:hint="eastAsia"/>
                <w:kern w:val="0"/>
                <w:sz w:val="22"/>
              </w:rPr>
              <w:t>西林测定琼脂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非特异性酯酶染色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高尔基体测定试剂盒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血细胞糖原染色液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乙肝病毒前S1抗体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选择性巧克培养基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ANA  Hep2底物片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促甲状腺激素受体抗体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TRAb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一次性使用定量采血吸管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血清抗酒石酸酸性磷酸酶测定试剂盒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快速血浆反应素试验</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麻黄检测试剂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补体CH50测定试剂(CH50)</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CH50</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盖玻片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玻璃试管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17-酮类固醇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17-KS</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Y122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香草扁桃酸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VMA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光滑假</w:t>
            </w:r>
            <w:proofErr w:type="gramEnd"/>
            <w:r w:rsidRPr="0065540D">
              <w:rPr>
                <w:rFonts w:ascii="宋体" w:hAnsi="宋体" w:cs="宋体" w:hint="eastAsia"/>
                <w:kern w:val="0"/>
                <w:sz w:val="22"/>
              </w:rPr>
              <w:t>丝酵母菌核酸检测试剂盒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尿素琼脂干粉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肌钙蛋白T检测卡（条）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革兰阴性</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多糖检测试剂盒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双糖铁琼脂干粉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麦康凯琼脂干粉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半乳甘露聚糖（GM）抗原测定试剂盒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隐球新型</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多糖抗原检测试剂盒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水解酪蛋白琼脂干粉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S-S琼脂干粉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库尔特5diff血球仪试剂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尿素（14C）呼气试验药盒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雌激素检测试剂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生殖支原体检测试剂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先天性耳聋基因检测试剂盒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百日咳IgG抗体检测试剂盒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白喉IgG抗体检测试剂盒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微波快速组织处理仪试剂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腺病毒IgG抗体检测试剂盒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瑞－姬氏染色液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总T4</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肿瘤坏死因子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TNFa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精浆果糖测定</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Y146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流式细胞仪</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总T3</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庚型肝炎IgG抗体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HGV-IgG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军团</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抗体检测试剂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真菌药敏培养基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尿道</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十二项尿试纸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尿液碘测定试剂盒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心肌检测板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吉氏染色素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精液液化剂盒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丁型肝炎抗体检测试剂盒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HDV-IgG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抗A、抗B血型定型试剂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配子培养液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破伤风抗体（IgG）测定试剂盒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瑞氏染色液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十三项尿试纸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庆大霉素测定试剂盒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志</w:t>
            </w:r>
            <w:proofErr w:type="gramStart"/>
            <w:r w:rsidRPr="0065540D">
              <w:rPr>
                <w:rFonts w:ascii="宋体" w:hAnsi="宋体" w:cs="宋体" w:hint="eastAsia"/>
                <w:kern w:val="0"/>
                <w:sz w:val="22"/>
              </w:rPr>
              <w:t>贺菌增</w:t>
            </w:r>
            <w:proofErr w:type="gramEnd"/>
            <w:r w:rsidRPr="0065540D">
              <w:rPr>
                <w:rFonts w:ascii="宋体" w:hAnsi="宋体" w:cs="宋体" w:hint="eastAsia"/>
                <w:kern w:val="0"/>
                <w:sz w:val="22"/>
              </w:rPr>
              <w:t>菌液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肌红蛋白检测卡（条）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MYO</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羊水细胞染色体培养基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血液增菌培养基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外周血淋巴细胞染色体培养基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血细胞碱性磷酸酶染色液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Y170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支原体试剂盒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苏木素-伊红复合染色液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4号琼脂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沙保罗琼脂干粉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血细胞过氧化酶染色液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红细胞铁染色液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粪便分析系统专用试剂包</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同工酶电泳检验试剂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尿蛋白电泳检验试剂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八项尿试纸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8A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乙肝两对半</w:t>
            </w:r>
            <w:proofErr w:type="gramStart"/>
            <w:r w:rsidRPr="0065540D">
              <w:rPr>
                <w:rFonts w:ascii="宋体" w:hAnsi="宋体" w:cs="宋体" w:hint="eastAsia"/>
                <w:kern w:val="0"/>
                <w:sz w:val="22"/>
              </w:rPr>
              <w:t>质控品</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流行性出血抗体IgM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层连蛋白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6-磷酸葡萄糖异构酶试剂盒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大肠杆菌O157检测试剂盒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唐氏筛查</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沙眼衣原体、淋球菌、解</w:t>
            </w:r>
            <w:proofErr w:type="gramStart"/>
            <w:r w:rsidRPr="0065540D">
              <w:rPr>
                <w:rFonts w:ascii="宋体" w:hAnsi="宋体" w:cs="宋体" w:hint="eastAsia"/>
                <w:kern w:val="0"/>
                <w:sz w:val="22"/>
              </w:rPr>
              <w:t>脲脲</w:t>
            </w:r>
            <w:proofErr w:type="gramEnd"/>
            <w:r w:rsidRPr="0065540D">
              <w:rPr>
                <w:rFonts w:ascii="宋体" w:hAnsi="宋体" w:cs="宋体" w:hint="eastAsia"/>
                <w:kern w:val="0"/>
                <w:sz w:val="22"/>
              </w:rPr>
              <w:t>原体联合检测试剂盒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隐血试纸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阴道毛滴虫抗原检测试剂盒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非发酵</w:t>
            </w:r>
            <w:proofErr w:type="gramStart"/>
            <w:r w:rsidRPr="0065540D">
              <w:rPr>
                <w:rFonts w:ascii="宋体" w:hAnsi="宋体" w:cs="宋体" w:hint="eastAsia"/>
                <w:kern w:val="0"/>
                <w:sz w:val="22"/>
              </w:rPr>
              <w:t>菌定卡</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新生儿苯丙氨酸试剂盒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苯丙氨酸试剂盒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PKU</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新生儿促甲状腺素测定试剂盒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Y193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药敏纸片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海咯因检测</w:t>
            </w:r>
            <w:proofErr w:type="gramEnd"/>
            <w:r w:rsidRPr="0065540D">
              <w:rPr>
                <w:rFonts w:ascii="宋体" w:hAnsi="宋体" w:cs="宋体" w:hint="eastAsia"/>
                <w:kern w:val="0"/>
                <w:sz w:val="22"/>
              </w:rPr>
              <w:t>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17-羟类固醇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17-OH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血液筛查核酸检测试剂盒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L型细菌培养基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酮体试纸条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Y199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玻璃培养皿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大麻检测试剂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肉汤琼脂干粉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真菌药敏纸片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载玻片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单纯疱疹病毒Ⅰ抗体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HSVⅠ</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髓样／组织细胞测定试剂盒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真菌显色培养皿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大肠杆菌显色培养基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营养琼脂平板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热带假丝酵母菌核酸检测试剂盒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二硫苏糖醇</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人乳头瘤病毒基因分型试剂盒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肾素测定试剂盒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精子形态学快速染色试剂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伊红美蓝琼脂干粉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胃蛋白酶原I/II</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甲流病毒</w:t>
            </w:r>
            <w:proofErr w:type="gramEnd"/>
            <w:r w:rsidRPr="0065540D">
              <w:rPr>
                <w:rFonts w:ascii="宋体" w:hAnsi="宋体" w:cs="宋体" w:hint="eastAsia"/>
                <w:kern w:val="0"/>
                <w:sz w:val="22"/>
              </w:rPr>
              <w:t>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Y217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Coombs卡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精子膜检测试剂盒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生物芯片试剂（各种组合）</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抗D（lgM）血型定型试剂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DNA单链酶免疫试剂盒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腮腺炎病毒抗体IgM测定试剂盒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金黄色葡萄球菌显色培养基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精浆锌检测</w:t>
            </w:r>
            <w:proofErr w:type="gramEnd"/>
            <w:r w:rsidRPr="0065540D">
              <w:rPr>
                <w:rFonts w:ascii="宋体" w:hAnsi="宋体" w:cs="宋体" w:hint="eastAsia"/>
                <w:kern w:val="0"/>
                <w:sz w:val="22"/>
              </w:rPr>
              <w:t>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精浆弹性硬蛋白酶定量检测试剂盒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凝聚胺配血</w:t>
            </w:r>
            <w:proofErr w:type="gramEnd"/>
            <w:r w:rsidRPr="0065540D">
              <w:rPr>
                <w:rFonts w:ascii="宋体" w:hAnsi="宋体" w:cs="宋体" w:hint="eastAsia"/>
                <w:kern w:val="0"/>
                <w:sz w:val="22"/>
              </w:rPr>
              <w:t>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内毒素</w:t>
            </w:r>
            <w:proofErr w:type="gramStart"/>
            <w:r w:rsidRPr="0065540D">
              <w:rPr>
                <w:rFonts w:ascii="宋体" w:hAnsi="宋体" w:cs="宋体" w:hint="eastAsia"/>
                <w:kern w:val="0"/>
                <w:sz w:val="22"/>
              </w:rPr>
              <w:t>鲎</w:t>
            </w:r>
            <w:proofErr w:type="gramEnd"/>
            <w:r w:rsidRPr="0065540D">
              <w:rPr>
                <w:rFonts w:ascii="宋体" w:hAnsi="宋体" w:cs="宋体" w:hint="eastAsia"/>
                <w:kern w:val="0"/>
                <w:sz w:val="22"/>
              </w:rPr>
              <w:t>定量试剂盒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血样采集卡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血球定标液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可卡因检测试剂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苯妥英</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10A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革兰阴性</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鉴定卡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ss-DNA试剂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ss-DNA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甲氨</w:t>
            </w:r>
            <w:proofErr w:type="gramStart"/>
            <w:r w:rsidRPr="0065540D">
              <w:rPr>
                <w:rFonts w:ascii="宋体" w:hAnsi="宋体" w:cs="宋体" w:hint="eastAsia"/>
                <w:kern w:val="0"/>
                <w:sz w:val="22"/>
              </w:rPr>
              <w:t>喋呤</w:t>
            </w:r>
            <w:proofErr w:type="gramEnd"/>
            <w:r w:rsidRPr="0065540D">
              <w:rPr>
                <w:rFonts w:ascii="宋体" w:hAnsi="宋体" w:cs="宋体" w:hint="eastAsia"/>
                <w:kern w:val="0"/>
                <w:sz w:val="22"/>
              </w:rPr>
              <w:t>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精浆酸性磷酸酶试剂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免疫固定蛋白电泳检验试剂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IF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人附睾蛋白4（HE4）测定试剂盒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载脂蛋白C3试剂盒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乙型脑炎病毒IgG抗体检测试剂盒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Y241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丁型肝炎抗原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HDV-Ag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肺炎支原体（培养＋药敏）</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血清蛋白电泳检验试剂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酵母菌鉴定卡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精浆顶体酶检测试剂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精液乳酸脱氢酶X同工酶定量检测试剂盒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精浆柠檬酸定量检测试剂盒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血小板聚集检测试剂盒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茶碱</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十四项尿试纸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精子核蛋白组型检测试剂盒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网织红细胞染色液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甲状腺结合力诊断试剂盒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霉酚酸测定试剂盒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促红细胞生成素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EPO</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甲型肝炎检测试剂盒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HAV</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苯巴比妥检测试剂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抗单纯疱疹病毒Ⅱ-IgG检测试剂盒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白介素6检测试剂盒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厌氧菌鉴定卡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血吸虫抗体检测试剂盒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伊红-苯胺黑染色液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精浆中性α-葡萄糖苷酶定量检测试剂盒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营养肉汤</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Y265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运送培养基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IAA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反T3</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游离T4</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FT4</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抗肌动蛋白IgG抗体检测试剂盒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抗肝／肾微粒体1型抗体测定试剂盒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硫酸脱氢表雄酮</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DHEA-S</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FK506检测试剂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FK506</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环</w:t>
            </w:r>
            <w:proofErr w:type="gramStart"/>
            <w:r w:rsidRPr="0065540D">
              <w:rPr>
                <w:rFonts w:ascii="宋体" w:hAnsi="宋体" w:cs="宋体" w:hint="eastAsia"/>
                <w:kern w:val="0"/>
                <w:sz w:val="22"/>
              </w:rPr>
              <w:t>孢</w:t>
            </w:r>
            <w:proofErr w:type="gramEnd"/>
            <w:r w:rsidRPr="0065540D">
              <w:rPr>
                <w:rFonts w:ascii="宋体" w:hAnsi="宋体" w:cs="宋体" w:hint="eastAsia"/>
                <w:kern w:val="0"/>
                <w:sz w:val="22"/>
              </w:rPr>
              <w:t>素浓度检测试剂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CsA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促肾上腺皮质激素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ACTH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催乳素检测试剂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PRL</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腺病毒抗原测定试剂盒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层粘蛋白测定试剂盒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IV型胶原检测试剂盒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巴氏染色液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α-酸糖蛋白检测试剂盒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尿糖试纸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血红蛋白试纸条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梅毒抗体测定试剂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TP-Ab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天疱疮抗体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血小板抗体检测试剂盒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内皮细胞检测试剂盒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谷氨酸脱羧酶抗体试剂盒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丁型肝炎IgM抗体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HDV-IgM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Y289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抗平滑肌抗体（SMA）间接免疫检测试剂盒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D-3-</w:t>
            </w:r>
            <w:proofErr w:type="gramStart"/>
            <w:r w:rsidRPr="0065540D">
              <w:rPr>
                <w:rFonts w:ascii="宋体" w:hAnsi="宋体" w:cs="宋体" w:hint="eastAsia"/>
                <w:kern w:val="0"/>
                <w:sz w:val="22"/>
              </w:rPr>
              <w:t>羟丁酶</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抗人球蛋白试剂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精子核染色试剂盒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性激素结合球蛋白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流式细胞检测试剂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ABO</w:t>
            </w:r>
            <w:proofErr w:type="gramStart"/>
            <w:r w:rsidRPr="0065540D">
              <w:rPr>
                <w:rFonts w:ascii="宋体" w:hAnsi="宋体" w:cs="宋体" w:hint="eastAsia"/>
                <w:kern w:val="0"/>
                <w:sz w:val="22"/>
              </w:rPr>
              <w:t>定型卡</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醋氨</w:t>
            </w:r>
            <w:proofErr w:type="gramStart"/>
            <w:r w:rsidRPr="0065540D">
              <w:rPr>
                <w:rFonts w:ascii="宋体" w:hAnsi="宋体" w:cs="宋体" w:hint="eastAsia"/>
                <w:kern w:val="0"/>
                <w:sz w:val="22"/>
              </w:rPr>
              <w:t>酚</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雷帕霉素</w:t>
            </w:r>
            <w:proofErr w:type="gramEnd"/>
            <w:r w:rsidRPr="0065540D">
              <w:rPr>
                <w:rFonts w:ascii="宋体" w:hAnsi="宋体" w:cs="宋体" w:hint="eastAsia"/>
                <w:kern w:val="0"/>
                <w:sz w:val="22"/>
              </w:rPr>
              <w:t>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可溶性转铁蛋白受体检测试剂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sTRFR</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Y299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甲型肝炎IgG抗体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HAV-IgG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药物性耳聋基因突变检测试剂盒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铜蓝蛋白测定试剂(CER)</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CER</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触珠蛋白测定试剂盒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弓形体抗体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TXQ</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抗可提取性核</w:t>
            </w:r>
            <w:proofErr w:type="gramEnd"/>
            <w:r w:rsidRPr="0065540D">
              <w:rPr>
                <w:rFonts w:ascii="宋体" w:hAnsi="宋体" w:cs="宋体" w:hint="eastAsia"/>
                <w:kern w:val="0"/>
                <w:sz w:val="22"/>
              </w:rPr>
              <w:t>抗原抗体测定试剂盒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微柱凝胶</w:t>
            </w:r>
            <w:proofErr w:type="gramEnd"/>
            <w:r w:rsidRPr="0065540D">
              <w:rPr>
                <w:rFonts w:ascii="宋体" w:hAnsi="宋体" w:cs="宋体" w:hint="eastAsia"/>
                <w:kern w:val="0"/>
                <w:sz w:val="22"/>
              </w:rPr>
              <w:t>检测卡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自动化配血试剂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末梢血采血针</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免疫球蛋白轻链lambda（λ-IgLC）</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巧克力平板培养基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S-S平板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急性胰腺炎蛋白酶原-2检测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免疫球蛋白轻链kappa（igk）</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Y313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Rh血型定型试剂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葡萄球菌凝集试剂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麦康凯平板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革兰阳性</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鉴定卡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微量元素试剂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α1抗胰蛋白酶测定试剂盒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载脂蛋白C2试剂盒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药敏平板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耐酸染色液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妊娠诊断检测试剂（定性或半定量）</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HCG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淋</w:t>
            </w:r>
            <w:proofErr w:type="gramEnd"/>
            <w:r w:rsidRPr="0065540D">
              <w:rPr>
                <w:rFonts w:ascii="宋体" w:hAnsi="宋体" w:cs="宋体" w:hint="eastAsia"/>
                <w:kern w:val="0"/>
                <w:sz w:val="22"/>
              </w:rPr>
              <w:t>球菌培养皿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血栓弹力图检测试剂盒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Ki-67检测试剂盒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ABO红细胞</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十一项尿试纸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11A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哥伦比亚琼脂干粉</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MH平板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念珠</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李斯</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菌显色培养基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促黄体生成素检测试剂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LH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红细胞抗体筛选试剂盒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菌种保存管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运送拭子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呼吸道合胞病毒核酸检测试剂盒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Y337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乙型肝炎病毒前S2抗原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血气外定标液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腺病毒IgM抗体检测试剂盒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狂犬抗体试剂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艾滋病测定试剂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发光法(含免疫荧光，化学发光，电化学发光)</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梅毒抗体测定试剂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其他方法学</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人细小病毒B19抗体检测试剂盒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微量总蛋白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阴道炎联合检测试剂盒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生化分析仪过滤器</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肌钙蛋白Ⅰ、肌红蛋白二联卡（条）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TNI/MYO</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抗SSA抗体检测试剂盒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抗Sm抗体试剂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Jo-1检测试剂盒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SSB检测试剂盒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骨碱性磷酸酶试剂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NBAP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皮质醇检测试剂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COR</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抗着丝点 Cenp B 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醛固酮</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血管紧张素Ⅱ</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心钠素测定试剂盒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血管紧张素Ⅰ</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肝吸虫抗体检测试剂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HFA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高活力精子提取试剂盒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Y361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因子Ⅷ测定试剂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狼疮抗凝因子测定试剂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抗Scl 70抗体测试试剂盒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游离T3</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FT3</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超敏促甲状腺素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uTSH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妊娠相关蛋白A试剂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PAPP-A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内源性凝血因子IX</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无菌采样拭子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男/女</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雌三醇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E3</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雌二醇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内源性凝血因子XI</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肿瘤特异性生长因子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血红蛋白目测试剂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衣原体试剂盒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糖类抗原-50肿瘤试剂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CA-50</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鳞癌相关抗原肿瘤试剂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SCC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红细胞脆性检测试剂盒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胰岛细胞抗体试剂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ICA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前列腺酸性磷酸酶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PAP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蛋白S活性测定试剂盒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ENA抗体试剂盒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梅毒抗体测定试剂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酶联免疫法</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Ⅲ型前胶原测定试剂盒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透明质酸测定试剂盒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Y385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糖类抗原72-4肿瘤试剂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CA72-4</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淋巴瘤／白血病基因检测试剂盒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冷冻塑料管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氯化钙试剂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CaCl2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柯萨</w:t>
            </w:r>
            <w:proofErr w:type="gramEnd"/>
            <w:r w:rsidRPr="0065540D">
              <w:rPr>
                <w:rFonts w:ascii="宋体" w:hAnsi="宋体" w:cs="宋体" w:hint="eastAsia"/>
                <w:kern w:val="0"/>
                <w:sz w:val="22"/>
              </w:rPr>
              <w:t>奇病毒IgM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单纯疱疹病毒Ⅰ+Ⅱ抗IgG/ 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HSVⅡ-IgG/IgM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甲型H1N1流感RNA测定试剂盒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游离三碘甲状腺原氨酸测定试剂盒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乙肝病毒前S1抗原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Pre S1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流感病毒检测试剂盒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亚甲基四氢叶酸还原酶基因677c／t检测试剂盒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脑自然肽</w:t>
            </w:r>
            <w:proofErr w:type="gramEnd"/>
            <w:r w:rsidRPr="0065540D">
              <w:rPr>
                <w:rFonts w:ascii="宋体" w:hAnsi="宋体" w:cs="宋体" w:hint="eastAsia"/>
                <w:kern w:val="0"/>
                <w:sz w:val="22"/>
              </w:rPr>
              <w:t>N端前体蛋白测定试剂盒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抗可溶性肝抗原抗体IgG检测试剂盒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缺血修饰白蛋白（IMA）试剂盒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Y399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甘氨酰脯氨酸二肽氨基肽酶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抗RA33抗体IgG测定试剂盒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抗线粒体抗体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ds-DNA试剂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ds-DNA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流感病毒A抗原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肌钙蛋白Ⅰ检测卡（条）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TNI</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酸性磷酸酶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ANA抗体试剂盒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抗胰岛谷氨脱羧酶抗体试剂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GAD</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Y408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葡萄糖-6-磷酸脱氢酶试剂盒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G6PD</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血凝仪清洗液</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唾液酸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a1-微球蛋白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乙醇检测试剂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支原体(解</w:t>
            </w:r>
            <w:proofErr w:type="gramStart"/>
            <w:r w:rsidRPr="0065540D">
              <w:rPr>
                <w:rFonts w:ascii="宋体" w:hAnsi="宋体" w:cs="宋体" w:hint="eastAsia"/>
                <w:kern w:val="0"/>
                <w:sz w:val="22"/>
              </w:rPr>
              <w:t>脲</w:t>
            </w:r>
            <w:proofErr w:type="gramEnd"/>
            <w:r w:rsidRPr="0065540D">
              <w:rPr>
                <w:rFonts w:ascii="宋体" w:hAnsi="宋体" w:cs="宋体" w:hint="eastAsia"/>
                <w:kern w:val="0"/>
                <w:sz w:val="22"/>
              </w:rPr>
              <w:t>/人型)培养基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Uu（解</w:t>
            </w:r>
            <w:proofErr w:type="gramStart"/>
            <w:r w:rsidRPr="0065540D">
              <w:rPr>
                <w:rFonts w:ascii="宋体" w:hAnsi="宋体" w:cs="宋体" w:hint="eastAsia"/>
                <w:kern w:val="0"/>
                <w:sz w:val="22"/>
              </w:rPr>
              <w:t>脲脲</w:t>
            </w:r>
            <w:proofErr w:type="gramEnd"/>
            <w:r w:rsidRPr="0065540D">
              <w:rPr>
                <w:rFonts w:ascii="宋体" w:hAnsi="宋体" w:cs="宋体" w:hint="eastAsia"/>
                <w:kern w:val="0"/>
                <w:sz w:val="22"/>
              </w:rPr>
              <w:t>原体）＆Mh（</w:t>
            </w:r>
            <w:proofErr w:type="gramStart"/>
            <w:r w:rsidRPr="0065540D">
              <w:rPr>
                <w:rFonts w:ascii="宋体" w:hAnsi="宋体" w:cs="宋体" w:hint="eastAsia"/>
                <w:kern w:val="0"/>
                <w:sz w:val="22"/>
              </w:rPr>
              <w:t>人型支原体</w:t>
            </w:r>
            <w:proofErr w:type="gramEnd"/>
            <w:r w:rsidRPr="0065540D">
              <w:rPr>
                <w:rFonts w:ascii="宋体" w:hAnsi="宋体" w:cs="宋体" w:hint="eastAsia"/>
                <w:kern w:val="0"/>
                <w:sz w:val="22"/>
              </w:rPr>
              <w:t>）培养、鉴别、定量、药敏体外诊断试剂盒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人型支原体</w:t>
            </w:r>
            <w:proofErr w:type="gramEnd"/>
            <w:r w:rsidRPr="0065540D">
              <w:rPr>
                <w:rFonts w:ascii="宋体" w:hAnsi="宋体" w:cs="宋体" w:hint="eastAsia"/>
                <w:kern w:val="0"/>
                <w:sz w:val="22"/>
              </w:rPr>
              <w:t>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DNA双链酶免疫试剂盒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抗心磷脂抗体(定量)试剂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ACA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S100检测试剂盒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蛋白仪试剂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纤维连接蛋白测定试剂盒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抗组蛋白抗体体外诊断试剂盒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抗C1q抗体IgG测定试剂盒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抗麦胶蛋白</w:t>
            </w:r>
            <w:proofErr w:type="gramEnd"/>
            <w:r w:rsidRPr="0065540D">
              <w:rPr>
                <w:rFonts w:ascii="宋体" w:hAnsi="宋体" w:cs="宋体" w:hint="eastAsia"/>
                <w:kern w:val="0"/>
                <w:sz w:val="22"/>
              </w:rPr>
              <w:t>／麦醇溶蛋白抗体IgA测定试剂盒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艾滋病测定试剂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金标法(胶体金法)</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泌</w:t>
            </w:r>
            <w:proofErr w:type="gramEnd"/>
            <w:r w:rsidRPr="0065540D">
              <w:rPr>
                <w:rFonts w:ascii="宋体" w:hAnsi="宋体" w:cs="宋体" w:hint="eastAsia"/>
                <w:kern w:val="0"/>
                <w:sz w:val="22"/>
              </w:rPr>
              <w:t>乳素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孕酮检测试剂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促卵泡素检测试剂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FSH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25-羟基维生素D3检测试剂盒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IRI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Y430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麻疹病毒IgM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TORCH联合检测试剂盒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水痘病毒IgM抗体测定试剂盒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乙型肝炎病毒前S2抗体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出血热抗体测试卡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呼吸道病原体血清IgM抗体测定试剂盒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乙型肝炎病毒大蛋白诊断试剂盒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可溶性Fms样酪氨酸激酶-1检测试剂盒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甘胆酸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联合检测试剂盒（含巨细胞病毒抗体（IgM）、弓形体抗体（IgM）、风疹病毒抗体（IgM）、单纯疱疹病毒II型抗体（IgM））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流感病毒B抗原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单纯疱疹病毒Ⅱ抗体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HSV-Ⅱ</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总铁结合力</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麻疹病毒抗体（IgG）检测试剂盒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25-羟基维生素D测定试剂盒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真菌葡聚糖检测试剂盒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尿液通用</w:t>
            </w:r>
            <w:proofErr w:type="gramStart"/>
            <w:r w:rsidRPr="0065540D">
              <w:rPr>
                <w:rFonts w:ascii="宋体" w:hAnsi="宋体" w:cs="宋体" w:hint="eastAsia"/>
                <w:kern w:val="0"/>
                <w:sz w:val="22"/>
              </w:rPr>
              <w:t>质控液</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肿瘤标志物检测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利尿钠肽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BNP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细菌性阴道炎试剂(</w:t>
            </w:r>
            <w:proofErr w:type="gramStart"/>
            <w:r w:rsidRPr="0065540D">
              <w:rPr>
                <w:rFonts w:ascii="宋体" w:hAnsi="宋体" w:cs="宋体" w:hint="eastAsia"/>
                <w:kern w:val="0"/>
                <w:sz w:val="22"/>
              </w:rPr>
              <w:t>氨法</w:t>
            </w:r>
            <w:proofErr w:type="gramEnd"/>
            <w:r w:rsidRPr="0065540D">
              <w:rPr>
                <w:rFonts w:ascii="宋体" w:hAnsi="宋体" w:cs="宋体" w:hint="eastAsia"/>
                <w:kern w:val="0"/>
                <w:sz w:val="22"/>
              </w:rPr>
              <w:t>)</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BVAT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甲基苯丙胺（冰毒）检测试剂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Y451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肌钙蛋白Ⅰ、肌红蛋白、CK-MB三联卡（条）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TNI/MYO/CK-MB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抗核抗体测定试剂盒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抗β2糖蛋白I抗体测定试剂盒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抗卵巢抗体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抗心磷脂抗体IgG，A，M试剂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ACA/IgG，A，M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抗角蛋白抗体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AKA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抗核周因子抗体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APF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维生素B12检测试剂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Vit-B12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抗精子抗体测定试剂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As-Ab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抗透明带抗体测定试剂盒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注明检测抗体类型</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抗子宫内膜抗体试剂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EMAb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抗滋养层细胞抗体测定试剂盒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注明检测抗体类型</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抗β2糖蛋白I抗体IgG测定试剂盒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抗DS—DNA试剂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抗DS—DNA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叶酸检测试剂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血流变质控</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B族链球菌核酸测定试剂盒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自身免疫肝病谱线性免疫分析法</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RNP/Sm抗体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RNP/Sm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乙肝基因分型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中性粒细胞胞浆抗体试剂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ANCA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手足口病</w:t>
            </w:r>
            <w:proofErr w:type="gramStart"/>
            <w:r w:rsidRPr="0065540D">
              <w:rPr>
                <w:rFonts w:ascii="宋体" w:hAnsi="宋体" w:cs="宋体" w:hint="eastAsia"/>
                <w:kern w:val="0"/>
                <w:sz w:val="22"/>
              </w:rPr>
              <w:t>柯萨</w:t>
            </w:r>
            <w:proofErr w:type="gramEnd"/>
            <w:r w:rsidRPr="0065540D">
              <w:rPr>
                <w:rFonts w:ascii="宋体" w:hAnsi="宋体" w:cs="宋体" w:hint="eastAsia"/>
                <w:kern w:val="0"/>
                <w:sz w:val="22"/>
              </w:rPr>
              <w:t>奇病毒测定试剂盒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地高辛检测试剂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Digoxin</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Y475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核小体抗体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核酸提取试剂盒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解</w:t>
            </w:r>
            <w:proofErr w:type="gramStart"/>
            <w:r w:rsidRPr="0065540D">
              <w:rPr>
                <w:rFonts w:ascii="宋体" w:hAnsi="宋体" w:cs="宋体" w:hint="eastAsia"/>
                <w:kern w:val="0"/>
                <w:sz w:val="22"/>
              </w:rPr>
              <w:t>脲脲</w:t>
            </w:r>
            <w:proofErr w:type="gramEnd"/>
            <w:r w:rsidRPr="0065540D">
              <w:rPr>
                <w:rFonts w:ascii="宋体" w:hAnsi="宋体" w:cs="宋体" w:hint="eastAsia"/>
                <w:kern w:val="0"/>
                <w:sz w:val="22"/>
              </w:rPr>
              <w:t>原体检测试剂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Uu</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贝塔2-微球蛋白测定试剂盒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一次性培养</w:t>
            </w:r>
            <w:proofErr w:type="gramStart"/>
            <w:r w:rsidRPr="0065540D">
              <w:rPr>
                <w:rFonts w:ascii="宋体" w:hAnsi="宋体" w:cs="宋体" w:hint="eastAsia"/>
                <w:kern w:val="0"/>
                <w:sz w:val="22"/>
              </w:rPr>
              <w:t>皿</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w:t>
            </w:r>
            <w:proofErr w:type="gramStart"/>
            <w:r w:rsidRPr="0065540D">
              <w:rPr>
                <w:rFonts w:ascii="宋体" w:hAnsi="宋体" w:cs="宋体" w:hint="eastAsia"/>
                <w:kern w:val="0"/>
                <w:sz w:val="22"/>
              </w:rPr>
              <w:t>移液枪</w:t>
            </w:r>
            <w:proofErr w:type="gramEnd"/>
            <w:r w:rsidRPr="0065540D">
              <w:rPr>
                <w:rFonts w:ascii="宋体" w:hAnsi="宋体" w:cs="宋体" w:hint="eastAsia"/>
                <w:kern w:val="0"/>
                <w:sz w:val="22"/>
              </w:rPr>
              <w:t>吸嘴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一次性尿试管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凝血酶时间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胰岛素原（P.ins）试剂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INS</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CPE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三碘甲状腺氨酸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T3</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游离甲状腺素测定试剂盒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单纯疱疹病毒Ⅰ+Ⅱ抗体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HSVⅡ</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CY211肿瘤试剂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CY211</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神经元特异性烯醇化酶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NSE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乙肝两对半测试卡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骨钙素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β-胶原特殊序列（血清）诊断试剂盒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总I型胶原氨基端延长</w:t>
            </w:r>
            <w:proofErr w:type="gramStart"/>
            <w:r w:rsidRPr="0065540D">
              <w:rPr>
                <w:rFonts w:ascii="宋体" w:hAnsi="宋体" w:cs="宋体" w:hint="eastAsia"/>
                <w:kern w:val="0"/>
                <w:sz w:val="22"/>
              </w:rPr>
              <w:t>肽</w:t>
            </w:r>
            <w:proofErr w:type="gramEnd"/>
            <w:r w:rsidRPr="0065540D">
              <w:rPr>
                <w:rFonts w:ascii="宋体" w:hAnsi="宋体" w:cs="宋体" w:hint="eastAsia"/>
                <w:kern w:val="0"/>
                <w:sz w:val="22"/>
              </w:rPr>
              <w:t>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甲状腺素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T4</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甲状腺球蛋白抗体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TGAb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戊型肝炎IgM抗体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HEV-IgM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戊型肝炎IgG抗体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HEV-IgG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Y498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微生物鉴定板条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Y499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细菌药敏试剂（纸片）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成人血培养瓶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小儿血培养瓶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肠道病毒检测试剂盒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乙肝病毒DNA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HBV-DNA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手足口病肠道病毒测定试剂盒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革兰氏染色液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FDP试剂盒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FDP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卡马西平检测试剂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钠测定试剂盒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甲型肝炎IgM抗体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HAV-IgM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乙肝E抗体试剂盒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HBeAb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睾酮检测试剂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肠道病毒71型抗体-IgG／IgM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沙眼衣原体检测试剂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肺炎支原体抗体检测试剂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人乳头状瘤病毒检测试剂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HPV</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肺炎衣原体检测试剂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Cpn</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抗凝血酶Ⅲ试剂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AT-Ⅲ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丙戊</w:t>
            </w:r>
            <w:proofErr w:type="gramEnd"/>
            <w:r w:rsidRPr="0065540D">
              <w:rPr>
                <w:rFonts w:ascii="宋体" w:hAnsi="宋体" w:cs="宋体" w:hint="eastAsia"/>
                <w:kern w:val="0"/>
                <w:sz w:val="22"/>
              </w:rPr>
              <w:t>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凝血酶原时间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纤维蛋白原测定试剂盒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FIG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活化部分凝血酶原时间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APTT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不饱和铁结合力</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Y523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血球</w:t>
            </w:r>
            <w:proofErr w:type="gramStart"/>
            <w:r w:rsidRPr="0065540D">
              <w:rPr>
                <w:rFonts w:ascii="宋体" w:hAnsi="宋体" w:cs="宋体" w:hint="eastAsia"/>
                <w:kern w:val="0"/>
                <w:sz w:val="22"/>
              </w:rPr>
              <w:t>质控液</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贝塔-微球蛋白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贝塔-MG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凝血定标血浆（正常）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髓</w:t>
            </w:r>
            <w:proofErr w:type="gramEnd"/>
            <w:r w:rsidRPr="0065540D">
              <w:rPr>
                <w:rFonts w:ascii="宋体" w:hAnsi="宋体" w:cs="宋体" w:hint="eastAsia"/>
                <w:kern w:val="0"/>
                <w:sz w:val="22"/>
              </w:rPr>
              <w:t>过氧化物酶抗体测定试剂盒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天门冬氨酸氨基转移酶同工酶试剂盒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超氧化物歧化酶测定试剂盒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胃蛋白酶原I</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N-乙酰-贝塔-D-氨基葡萄糖苷酶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NAG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载脂蛋白E</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视黄醇结合蛋白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N末</w:t>
            </w:r>
            <w:proofErr w:type="gramStart"/>
            <w:r w:rsidRPr="0065540D">
              <w:rPr>
                <w:rFonts w:ascii="宋体" w:hAnsi="宋体" w:cs="宋体" w:hint="eastAsia"/>
                <w:kern w:val="0"/>
                <w:sz w:val="22"/>
              </w:rPr>
              <w:t>端脑钠素原</w:t>
            </w:r>
            <w:proofErr w:type="gramEnd"/>
            <w:r w:rsidRPr="0065540D">
              <w:rPr>
                <w:rFonts w:ascii="宋体" w:hAnsi="宋体" w:cs="宋体" w:hint="eastAsia"/>
                <w:kern w:val="0"/>
                <w:sz w:val="22"/>
              </w:rPr>
              <w:t>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心脏型脂肪酸结合蛋白测定试剂盒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结核杆菌抗体测定试剂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TB-Ab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免疫球蛋白IgE</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IgE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肌红蛋白定量检测试剂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MYO</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亮氨酸氨基肽酶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 T 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胃蛋白酶原II</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糖类抗原242肿瘤试剂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CA242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凝血质控血浆</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弓形体抗体-IgG/ 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TXQ-IgG/IgM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风疹病毒-IgG/ 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RUV-IgG/IgM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肺炎支原体检测试剂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单纯疱疹病毒Ⅱ-IgG/IgM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HSVⅡ-IgG/IgM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Y547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单纯疱疹病毒Ⅰ-IgG/IgM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HSV-Ⅰ 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巨细胞病毒抗体-IgG/ 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CMV-IgG/IgM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艾滋病测定试剂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酶联免疫法</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1，5-脱水葡萄糖醇</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血细胞分析仪试剂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人生长激素测定试剂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hGH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血糖试纸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血管紧张素转化酶试剂盒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血气</w:t>
            </w:r>
            <w:proofErr w:type="gramStart"/>
            <w:r w:rsidRPr="0065540D">
              <w:rPr>
                <w:rFonts w:ascii="宋体" w:hAnsi="宋体" w:cs="宋体" w:hint="eastAsia"/>
                <w:kern w:val="0"/>
                <w:sz w:val="22"/>
              </w:rPr>
              <w:t>质控液</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锌</w:t>
            </w:r>
            <w:proofErr w:type="gramEnd"/>
            <w:r w:rsidRPr="0065540D">
              <w:rPr>
                <w:rFonts w:ascii="宋体" w:hAnsi="宋体" w:cs="宋体" w:hint="eastAsia"/>
                <w:kern w:val="0"/>
                <w:sz w:val="22"/>
              </w:rPr>
              <w:t>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Zn</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单胺氧化酶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胰岛素样生长因子1</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IGF-1</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糖化血红蛋白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GHb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抗链球菌溶血素测定试剂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α-羟基丁酸脱氢酶试剂盒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α-HBDH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脂肪酶试剂盒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LPS</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总胆固醇试剂盒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过敏原检验试剂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EB病毒检测试剂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EBV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排卵试纸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白色念珠</w:t>
            </w:r>
            <w:proofErr w:type="gramStart"/>
            <w:r w:rsidRPr="0065540D">
              <w:rPr>
                <w:rFonts w:ascii="宋体" w:hAnsi="宋体" w:cs="宋体" w:hint="eastAsia"/>
                <w:kern w:val="0"/>
                <w:sz w:val="22"/>
              </w:rPr>
              <w:t>菌</w:t>
            </w:r>
            <w:proofErr w:type="gramEnd"/>
            <w:r w:rsidRPr="0065540D">
              <w:rPr>
                <w:rFonts w:ascii="宋体" w:hAnsi="宋体" w:cs="宋体" w:hint="eastAsia"/>
                <w:kern w:val="0"/>
                <w:sz w:val="22"/>
              </w:rPr>
              <w:t>抗原检测试剂盒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轮状病毒／腺病毒抗原二合一测定试剂盒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幽门螺旋杆菌抗原诊断试剂盒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细菌性阴道炎试剂(唾液酸酶法)</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BVST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Y571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蛋白酶3抗体测定试剂盒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抗肾小球基底膜抗体测定试剂盒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生化仪清洗剂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白蛋白测定试剂盒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Alb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各种生化分析仪</w:t>
            </w:r>
            <w:proofErr w:type="gramStart"/>
            <w:r w:rsidRPr="0065540D">
              <w:rPr>
                <w:rFonts w:ascii="宋体" w:hAnsi="宋体" w:cs="宋体" w:hint="eastAsia"/>
                <w:kern w:val="0"/>
                <w:sz w:val="22"/>
              </w:rPr>
              <w:t>样品杯</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一次性尿沉渣离心管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专用吸嘴</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注明专用设备及规格</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w:t>
            </w:r>
            <w:proofErr w:type="gramStart"/>
            <w:r w:rsidRPr="0065540D">
              <w:rPr>
                <w:rFonts w:ascii="宋体" w:hAnsi="宋体" w:cs="宋体" w:hint="eastAsia"/>
                <w:kern w:val="0"/>
                <w:sz w:val="22"/>
              </w:rPr>
              <w:t>’</w:t>
            </w:r>
            <w:proofErr w:type="gramEnd"/>
            <w:r w:rsidRPr="0065540D">
              <w:rPr>
                <w:rFonts w:ascii="宋体" w:hAnsi="宋体" w:cs="宋体" w:hint="eastAsia"/>
                <w:kern w:val="0"/>
                <w:sz w:val="22"/>
              </w:rPr>
              <w:t>核苷酸酶试剂盒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5-NT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甲状腺过氧化物酶抗体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TPOAb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甲状腺球蛋白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促甲状腺素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TSH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降钙素原试剂盒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一次性塑料吸管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低密度脂蛋白胆固醇试剂盒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LDL-C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乳酸脱氢酶同工酶1试剂盒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LDH1</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β-羟基丁酸测定试剂盒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电解质分析仪试剂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抗中性粒细胞胞浆抗体测定试剂盒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Y589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一次性比色杯</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糖化血清蛋白（果糖胺）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GSP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磷测定试剂盒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镁测定试剂盒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钙测定试剂盒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α-淀粉酶试剂盒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α-AMY</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Y595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载脂蛋白B试剂盒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ApoB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甘油三酯试剂盒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总胆汁酸试剂盒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TBA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绒毛膜促性腺激素定量试剂盒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HCG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Y599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血清</w:t>
            </w:r>
            <w:proofErr w:type="gramStart"/>
            <w:r w:rsidRPr="0065540D">
              <w:rPr>
                <w:rFonts w:ascii="宋体" w:hAnsi="宋体" w:cs="宋体" w:hint="eastAsia"/>
                <w:kern w:val="0"/>
                <w:sz w:val="22"/>
              </w:rPr>
              <w:t>抗环瓜氨酸肽</w:t>
            </w:r>
            <w:proofErr w:type="gramEnd"/>
            <w:r w:rsidRPr="0065540D">
              <w:rPr>
                <w:rFonts w:ascii="宋体" w:hAnsi="宋体" w:cs="宋体" w:hint="eastAsia"/>
                <w:kern w:val="0"/>
                <w:sz w:val="22"/>
              </w:rPr>
              <w:t>抗体</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CCP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胆碱脂酶试剂盒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CHE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细菌性阴道</w:t>
            </w:r>
            <w:proofErr w:type="gramStart"/>
            <w:r w:rsidRPr="0065540D">
              <w:rPr>
                <w:rFonts w:ascii="宋体" w:hAnsi="宋体" w:cs="宋体" w:hint="eastAsia"/>
                <w:kern w:val="0"/>
                <w:sz w:val="22"/>
              </w:rPr>
              <w:t>病联合</w:t>
            </w:r>
            <w:proofErr w:type="gramEnd"/>
            <w:r w:rsidRPr="0065540D">
              <w:rPr>
                <w:rFonts w:ascii="宋体" w:hAnsi="宋体" w:cs="宋体" w:hint="eastAsia"/>
                <w:kern w:val="0"/>
                <w:sz w:val="22"/>
              </w:rPr>
              <w:t>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隐血检验试剂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OB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胰岛素样生长因子结合蛋白检测试剂盒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丙型肝炎检测试剂盒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抗-HCV</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乙肝核心抗体IgM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HBcAb-IgM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氯测定试剂盒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Cl</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肌酸激酶同工酶试剂盒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CK-MB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血红蛋白电泳检查试剂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Y609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腺苷脱氨酶试剂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ADA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糖化白蛋白测定试剂盒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同型半胱氨酸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HCY</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梅毒非特异性类脂质抗原试验</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VDRL/USR/RPR/TRUST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w:t>
            </w:r>
            <w:proofErr w:type="gramStart"/>
            <w:r w:rsidRPr="0065540D">
              <w:rPr>
                <w:rFonts w:ascii="宋体" w:hAnsi="宋体" w:cs="宋体" w:hint="eastAsia"/>
                <w:kern w:val="0"/>
                <w:sz w:val="22"/>
              </w:rPr>
              <w:t>酐</w:t>
            </w:r>
            <w:proofErr w:type="gramEnd"/>
            <w:r w:rsidRPr="0065540D">
              <w:rPr>
                <w:rFonts w:ascii="宋体" w:hAnsi="宋体" w:cs="宋体" w:hint="eastAsia"/>
                <w:kern w:val="0"/>
                <w:sz w:val="22"/>
              </w:rPr>
              <w:t>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CRE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高密度脂蛋白胆固醇试剂盒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HDL-C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钾测定试剂盒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K</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α-L-</w:t>
            </w:r>
            <w:proofErr w:type="gramStart"/>
            <w:r w:rsidRPr="0065540D">
              <w:rPr>
                <w:rFonts w:ascii="宋体" w:hAnsi="宋体" w:cs="宋体" w:hint="eastAsia"/>
                <w:kern w:val="0"/>
                <w:sz w:val="22"/>
              </w:rPr>
              <w:t>岩澡糖苷酶</w:t>
            </w:r>
            <w:proofErr w:type="gramEnd"/>
            <w:r w:rsidRPr="0065540D">
              <w:rPr>
                <w:rFonts w:ascii="宋体" w:hAnsi="宋体" w:cs="宋体" w:hint="eastAsia"/>
                <w:kern w:val="0"/>
                <w:sz w:val="22"/>
              </w:rPr>
              <w:t>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AFU</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梅毒抗体测定试剂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金标法(胶体金法)</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Y618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艾滋病测定试剂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HIV</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Y619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质控血清（室内标定质控）</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乙肝核心抗体试剂盒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HBcAb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乙肝E抗原检测试剂盒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HBeAg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乙肝表面抗原试剂盒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HBsAg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乙肝表面抗体试剂盒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HBsAb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游离前列腺特异性抗原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f-PSA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前列腺特异性抗原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PSA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癌胚抗原试剂盒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CEA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生化通用定标液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糖类抗原125肿瘤试剂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CA125</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Y629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甲胎蛋白试剂盒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AFP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糖类抗原15-3肿瘤试剂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CA15-3</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甲状旁腺素</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Ipth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肌钙蛋白Ⅰ定量检测试剂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TNI</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超敏C反应蛋白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HS-CRP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轮－腺病毒检测试纸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吗啡检测试剂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糖类抗原199肿瘤试剂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CA199</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淋</w:t>
            </w:r>
            <w:proofErr w:type="gramEnd"/>
            <w:r w:rsidRPr="0065540D">
              <w:rPr>
                <w:rFonts w:ascii="宋体" w:hAnsi="宋体" w:cs="宋体" w:hint="eastAsia"/>
                <w:kern w:val="0"/>
                <w:sz w:val="22"/>
              </w:rPr>
              <w:t>球菌检测试剂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艾滋病测定试剂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其他方法学</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Y639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一次性塑料试管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轮状病毒抗原</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SRV-Ag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D-二聚体测定试剂盒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D-dimer</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脂蛋白a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LPa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Y643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前白蛋白试剂盒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PA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尿微量白蛋白试剂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mAlb</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总蛋白测定试剂盒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铁测定试剂盒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Fe</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幽门螺旋杆菌抗体诊断试剂盒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肌酸激酶试剂盒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CK</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Y649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LAC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纤维蛋白溶血酶原测定试剂盒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蛋白C测定试剂盒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胰淀粉酶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铁蛋白试剂盒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Fer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转铁蛋白检测试剂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TRF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类风湿因子</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RF</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谷氨酰转移酶试剂盒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r-GT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碱性磷酸酶试剂盒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ALP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丙氨酸氨基转移酶试剂盒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ALT/GPT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Y659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尿液及脑脊液蛋白检测试剂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尿酸试剂盒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UA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尿素氮测定试剂盒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BUN</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谷氨酸脱氢酶</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血氨测定试剂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NH3</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铜测定试剂盒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Cu</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补体C4</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C4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Y667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补体C3</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C3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免疫球蛋白IgM</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IgM</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Y669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免疫球蛋白IgA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IgA</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免疫球蛋白IgG</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IgG</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C－反应蛋白</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CRP</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Y672</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生化通用</w:t>
            </w:r>
            <w:proofErr w:type="gramStart"/>
            <w:r w:rsidRPr="0065540D">
              <w:rPr>
                <w:rFonts w:ascii="宋体" w:hAnsi="宋体" w:cs="宋体" w:hint="eastAsia"/>
                <w:kern w:val="0"/>
                <w:sz w:val="22"/>
              </w:rPr>
              <w:t>质控液</w:t>
            </w:r>
            <w:proofErr w:type="gramEnd"/>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Y673</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二氧化碳试剂盒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CO2</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Y674</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载脂蛋白A1试剂盒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ApoA1</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Y675</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胱</w:t>
            </w:r>
            <w:proofErr w:type="gramEnd"/>
            <w:r w:rsidRPr="0065540D">
              <w:rPr>
                <w:rFonts w:ascii="宋体" w:hAnsi="宋体" w:cs="宋体" w:hint="eastAsia"/>
                <w:kern w:val="0"/>
                <w:sz w:val="22"/>
              </w:rPr>
              <w:t>抑素C</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cycstatinC</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Y676</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葡萄糖测定试剂盒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GLU</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Y677</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直接胆红素试剂盒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D-BIL</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Y678</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总胆红素试剂盒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T-BIL</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Y679</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乳酸脱氢酶试剂盒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LDH</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Y680</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天门冬氨酸氨基转移酶试剂盒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AST/GOT</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Y681</w:t>
            </w:r>
          </w:p>
        </w:tc>
        <w:tc>
          <w:tcPr>
            <w:tcW w:w="1701"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游离脂肪酸</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Y682</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ABO、RhD 血型定型检测卡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Y683</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嗜血杆菌分隔琼脂平板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Y684</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B群链球菌显色平板</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Y685</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血管内皮生长因子检测试剂盒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Y686</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乙型肝炎病毒表面抗原/梅毒螺旋体抗体联合检测试剂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Y687</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CD10抗体试剂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Y688</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CD117 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Y689</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CD20抗体试剂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Y690</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CD34抗体试剂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Y691</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CD45抗体试剂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Y692</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CD5抗体试剂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Y693</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CD56抗体试剂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Y694</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CD68抗体试剂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Y695</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DOG1抗体试剂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Y696</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p53抗体试剂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Y697</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上皮膜抗原抗体试剂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Y698</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缓冲液</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Y699</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三糖铁琼脂培养基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Y700</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5-羟基吲哚乙酸检测试剂盒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Y701</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平滑肌肌动蛋白抗体试剂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Y702</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甲胎蛋白异质体AFP-L3亲和吸附离心管</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Y703</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胶质纤维酸性蛋白抗体试剂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Y704</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Ki-67抗体试剂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Y705</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S-100蛋白抗体试剂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Y706</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丙肝基因分型</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Y707</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人类免疫缺陷病毒抗体、丙型肝炎病毒抗体、梅毒螺旋体抗体、乙型肝炎病毒表面抗原联合检测试剂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Y708</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肺炎衣原体DNA</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Y709</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突触素抗体试剂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Y710</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甘油测定试剂盒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Y711</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抗C（lgM）血型定型试剂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lastRenderedPageBreak/>
              <w:t>Y712</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抗E（lgM）血型定型试剂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Y713</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吗啡、甲基安非他明、氯胺酮联合检测试剂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Y714</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庆大霉素琼脂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Y715</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人类EGFR/ALK/ROS1基因突变联合检测试剂盒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Y716</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人类KRAS/NRAS/BRAF基因突变联合检测试剂盒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Y717</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proofErr w:type="gramStart"/>
            <w:r w:rsidRPr="0065540D">
              <w:rPr>
                <w:rFonts w:ascii="宋体" w:hAnsi="宋体" w:cs="宋体" w:hint="eastAsia"/>
                <w:kern w:val="0"/>
                <w:sz w:val="22"/>
              </w:rPr>
              <w:t>院感检测</w:t>
            </w:r>
            <w:proofErr w:type="gramEnd"/>
            <w:r w:rsidRPr="0065540D">
              <w:rPr>
                <w:rFonts w:ascii="宋体" w:hAnsi="宋体" w:cs="宋体" w:hint="eastAsia"/>
                <w:kern w:val="0"/>
                <w:sz w:val="22"/>
              </w:rPr>
              <w:t>培养基</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Y718</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血浆亚甲蓝测定试剂盒</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5B0D70">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Y719</w:t>
            </w:r>
          </w:p>
        </w:tc>
        <w:tc>
          <w:tcPr>
            <w:tcW w:w="1701"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检验试剂</w:t>
            </w:r>
          </w:p>
        </w:tc>
        <w:tc>
          <w:tcPr>
            <w:tcW w:w="4184" w:type="dxa"/>
            <w:tcBorders>
              <w:top w:val="nil"/>
              <w:left w:val="nil"/>
              <w:bottom w:val="single" w:sz="4" w:space="0" w:color="auto"/>
              <w:right w:val="single" w:sz="4" w:space="0" w:color="auto"/>
            </w:tcBorders>
            <w:shd w:val="clear" w:color="auto" w:fill="auto"/>
            <w:noWrap/>
            <w:vAlign w:val="bottom"/>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样本释放剂</w:t>
            </w:r>
          </w:p>
        </w:tc>
        <w:tc>
          <w:tcPr>
            <w:tcW w:w="6022"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left"/>
              <w:rPr>
                <w:rFonts w:ascii="宋体" w:hAnsi="宋体" w:cs="宋体"/>
                <w:kern w:val="0"/>
                <w:sz w:val="22"/>
              </w:rPr>
            </w:pPr>
            <w:r w:rsidRPr="0065540D">
              <w:rPr>
                <w:rFonts w:ascii="宋体" w:hAnsi="宋体" w:cs="宋体" w:hint="eastAsia"/>
                <w:kern w:val="0"/>
                <w:sz w:val="22"/>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rsidR="005B0D70" w:rsidRPr="0065540D" w:rsidRDefault="005B0D70" w:rsidP="005B0D70">
            <w:pPr>
              <w:widowControl/>
              <w:jc w:val="center"/>
              <w:rPr>
                <w:rFonts w:ascii="宋体" w:hAnsi="宋体" w:cs="宋体"/>
                <w:kern w:val="0"/>
                <w:sz w:val="22"/>
              </w:rPr>
            </w:pPr>
            <w:r w:rsidRPr="0065540D">
              <w:rPr>
                <w:rFonts w:ascii="宋体" w:hAnsi="宋体" w:cs="宋体" w:hint="eastAsia"/>
                <w:kern w:val="0"/>
                <w:sz w:val="22"/>
              </w:rPr>
              <w:t>阳光采购</w:t>
            </w:r>
          </w:p>
        </w:tc>
      </w:tr>
    </w:tbl>
    <w:p w:rsidR="007F68D4" w:rsidRPr="0065540D" w:rsidRDefault="007F68D4" w:rsidP="005B0D70"/>
    <w:p w:rsidR="007F68D4" w:rsidRPr="0065540D" w:rsidRDefault="007F68D4">
      <w:pPr>
        <w:widowControl/>
        <w:jc w:val="left"/>
      </w:pPr>
      <w:r w:rsidRPr="0065540D">
        <w:br w:type="page"/>
      </w:r>
    </w:p>
    <w:p w:rsidR="007F68D4" w:rsidRPr="0065540D" w:rsidRDefault="007F68D4" w:rsidP="006767BA">
      <w:pPr>
        <w:pStyle w:val="2"/>
        <w:jc w:val="center"/>
      </w:pPr>
      <w:bookmarkStart w:id="18" w:name="_Toc499642728"/>
      <w:r w:rsidRPr="0065540D">
        <w:rPr>
          <w:rFonts w:hint="eastAsia"/>
        </w:rPr>
        <w:lastRenderedPageBreak/>
        <w:t>三、专机专用试剂目录</w:t>
      </w:r>
      <w:bookmarkEnd w:id="18"/>
    </w:p>
    <w:tbl>
      <w:tblPr>
        <w:tblW w:w="5212" w:type="pct"/>
        <w:tblInd w:w="-601" w:type="dxa"/>
        <w:tblLayout w:type="fixed"/>
        <w:tblLook w:val="04A0" w:firstRow="1" w:lastRow="0" w:firstColumn="1" w:lastColumn="0" w:noHBand="0" w:noVBand="1"/>
      </w:tblPr>
      <w:tblGrid>
        <w:gridCol w:w="1136"/>
        <w:gridCol w:w="1560"/>
        <w:gridCol w:w="2009"/>
        <w:gridCol w:w="6291"/>
        <w:gridCol w:w="2615"/>
        <w:gridCol w:w="1164"/>
      </w:tblGrid>
      <w:tr w:rsidR="0065540D" w:rsidRPr="0065540D" w:rsidTr="007F68D4">
        <w:trPr>
          <w:trHeight w:val="270"/>
          <w:tblHeader/>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b/>
                <w:bCs/>
                <w:kern w:val="0"/>
                <w:sz w:val="22"/>
              </w:rPr>
            </w:pPr>
            <w:r w:rsidRPr="0065540D">
              <w:rPr>
                <w:rFonts w:ascii="宋体" w:hAnsi="宋体" w:cs="宋体" w:hint="eastAsia"/>
                <w:b/>
                <w:bCs/>
                <w:kern w:val="0"/>
                <w:sz w:val="22"/>
              </w:rPr>
              <w:t>目录编号</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b/>
                <w:bCs/>
                <w:kern w:val="0"/>
                <w:sz w:val="22"/>
              </w:rPr>
            </w:pPr>
            <w:r w:rsidRPr="0065540D">
              <w:rPr>
                <w:rFonts w:ascii="宋体" w:hAnsi="宋体" w:cs="宋体" w:hint="eastAsia"/>
                <w:b/>
                <w:bCs/>
                <w:kern w:val="0"/>
                <w:sz w:val="22"/>
              </w:rPr>
              <w:t>目录分类</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b/>
                <w:bCs/>
                <w:kern w:val="0"/>
                <w:sz w:val="22"/>
              </w:rPr>
            </w:pPr>
            <w:r w:rsidRPr="0065540D">
              <w:rPr>
                <w:rFonts w:ascii="宋体" w:hAnsi="宋体" w:cs="宋体" w:hint="eastAsia"/>
                <w:b/>
                <w:bCs/>
                <w:kern w:val="0"/>
                <w:sz w:val="22"/>
              </w:rPr>
              <w:t>仪器类型</w:t>
            </w:r>
          </w:p>
        </w:tc>
        <w:tc>
          <w:tcPr>
            <w:tcW w:w="2129" w:type="pct"/>
            <w:tcBorders>
              <w:top w:val="single" w:sz="4" w:space="0" w:color="auto"/>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b/>
                <w:bCs/>
                <w:kern w:val="0"/>
                <w:sz w:val="22"/>
              </w:rPr>
            </w:pPr>
            <w:r w:rsidRPr="0065540D">
              <w:rPr>
                <w:rFonts w:ascii="宋体" w:hAnsi="宋体" w:cs="宋体" w:hint="eastAsia"/>
                <w:b/>
                <w:bCs/>
                <w:kern w:val="0"/>
                <w:sz w:val="22"/>
              </w:rPr>
              <w:t>目录名称</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b/>
                <w:bCs/>
                <w:kern w:val="0"/>
                <w:sz w:val="22"/>
              </w:rPr>
            </w:pPr>
            <w:r w:rsidRPr="0065540D">
              <w:rPr>
                <w:rFonts w:ascii="宋体" w:hAnsi="宋体" w:cs="宋体" w:hint="eastAsia"/>
                <w:b/>
                <w:bCs/>
                <w:kern w:val="0"/>
                <w:sz w:val="22"/>
              </w:rPr>
              <w:t>说明</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b/>
                <w:bCs/>
                <w:kern w:val="0"/>
                <w:sz w:val="22"/>
              </w:rPr>
            </w:pPr>
            <w:r w:rsidRPr="0065540D">
              <w:rPr>
                <w:rFonts w:ascii="宋体" w:hAnsi="宋体" w:cs="宋体" w:hint="eastAsia"/>
                <w:b/>
                <w:bCs/>
                <w:kern w:val="0"/>
                <w:sz w:val="22"/>
              </w:rPr>
              <w:t>采购方式</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OPTI 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江苏奥迪康 AC9000系列电解质分析仪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麦迪克钠/钾/</w:t>
            </w:r>
            <w:proofErr w:type="gramStart"/>
            <w:r w:rsidRPr="0065540D">
              <w:rPr>
                <w:rFonts w:ascii="宋体" w:hAnsi="宋体" w:cs="宋体" w:hint="eastAsia"/>
                <w:kern w:val="0"/>
                <w:sz w:val="22"/>
              </w:rPr>
              <w:t>氯分析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梅州康立电解质分析仪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南京攀事达</w:t>
            </w:r>
            <w:proofErr w:type="gramEnd"/>
            <w:r w:rsidRPr="0065540D">
              <w:rPr>
                <w:rFonts w:ascii="宋体" w:hAnsi="宋体" w:cs="宋体" w:hint="eastAsia"/>
                <w:kern w:val="0"/>
                <w:sz w:val="22"/>
              </w:rPr>
              <w:t>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上海迅达电解质分析仪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深圳市航创全自动</w:t>
            </w:r>
            <w:proofErr w:type="gramEnd"/>
            <w:r w:rsidRPr="0065540D">
              <w:rPr>
                <w:rFonts w:ascii="宋体" w:hAnsi="宋体" w:cs="宋体" w:hint="eastAsia"/>
                <w:kern w:val="0"/>
                <w:sz w:val="22"/>
              </w:rPr>
              <w:t>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Z009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w:t>
            </w:r>
            <w:proofErr w:type="gramStart"/>
            <w:r w:rsidRPr="0065540D">
              <w:rPr>
                <w:rFonts w:ascii="宋体" w:hAnsi="宋体" w:cs="宋体" w:hint="eastAsia"/>
                <w:kern w:val="0"/>
                <w:sz w:val="22"/>
              </w:rPr>
              <w:t>凯特</w:t>
            </w:r>
            <w:proofErr w:type="gramEnd"/>
            <w:r w:rsidRPr="0065540D">
              <w:rPr>
                <w:rFonts w:ascii="宋体" w:hAnsi="宋体" w:cs="宋体" w:hint="eastAsia"/>
                <w:kern w:val="0"/>
                <w:sz w:val="22"/>
              </w:rPr>
              <w:t>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深圳市希</w:t>
            </w:r>
            <w:proofErr w:type="gramStart"/>
            <w:r w:rsidRPr="0065540D">
              <w:rPr>
                <w:rFonts w:ascii="宋体" w:hAnsi="宋体" w:cs="宋体" w:hint="eastAsia"/>
                <w:kern w:val="0"/>
                <w:sz w:val="22"/>
              </w:rPr>
              <w:t>莱</w:t>
            </w:r>
            <w:proofErr w:type="gramEnd"/>
            <w:r w:rsidRPr="0065540D">
              <w:rPr>
                <w:rFonts w:ascii="宋体" w:hAnsi="宋体" w:cs="宋体" w:hint="eastAsia"/>
                <w:kern w:val="0"/>
                <w:sz w:val="22"/>
              </w:rPr>
              <w:t>恒电解质分析仪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深圳市越华电解质分析仪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西安维安WHP-1A型干式血液电解质分析仪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Abbott 全自动免疫分析仪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Alere San Diego荧光免疫分析仪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Coulter全自动化学发光免疫分析仪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Coulter全自动免疫分析仪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bioMerieux SA全自动荧光免疫分析仪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Boditech 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Z019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FUJIREBIO INC全自动免疫分析仪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Ortho-Clinical 全自动免疫分析仪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Phadia AB全自动荧光免疫分析仪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Radiometer 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Z023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Response Biomedical荧光免疫分析仪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Roche电化学发光</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CP化学发光免疫分析仪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XP化学发光免疫分析仪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IMMULITE化学发光免疫分析仪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Wallac Oy时间分辨荧光</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Z029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Wallac Oy荧光免疫分析仪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安图全自动化学发光测定仪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北京华科泰生物荧光免疫层板分析仪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北京科美化学发光分析仪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北京科美全自动化学发光测定仪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北京热景上</w:t>
            </w:r>
            <w:proofErr w:type="gramEnd"/>
            <w:r w:rsidRPr="0065540D">
              <w:rPr>
                <w:rFonts w:ascii="宋体" w:hAnsi="宋体" w:cs="宋体" w:hint="eastAsia"/>
                <w:kern w:val="0"/>
                <w:sz w:val="22"/>
              </w:rPr>
              <w:t>转发光免疫分析仪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北京泰格科信半自动化学发光免疫仪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必欧瀚生物荧光免疫分析仪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东曹全自动发光免疫分析仪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东莞</w:t>
            </w:r>
            <w:proofErr w:type="gramStart"/>
            <w:r w:rsidRPr="0065540D">
              <w:rPr>
                <w:rFonts w:ascii="宋体" w:hAnsi="宋体" w:cs="宋体" w:hint="eastAsia"/>
                <w:kern w:val="0"/>
                <w:sz w:val="22"/>
              </w:rPr>
              <w:t>博识磁敏免疫</w:t>
            </w:r>
            <w:proofErr w:type="gramEnd"/>
            <w:r w:rsidRPr="0065540D">
              <w:rPr>
                <w:rFonts w:ascii="宋体" w:hAnsi="宋体" w:cs="宋体" w:hint="eastAsia"/>
                <w:kern w:val="0"/>
                <w:sz w:val="22"/>
              </w:rPr>
              <w:t>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Z039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光景生物科技时间分辨免疫荧光分析仪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广州市丰华生物自动荧光免疫分析仪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广州万孚免疫荧光</w:t>
            </w:r>
            <w:proofErr w:type="gramEnd"/>
            <w:r w:rsidRPr="0065540D">
              <w:rPr>
                <w:rFonts w:ascii="宋体" w:hAnsi="宋体" w:cs="宋体" w:hint="eastAsia"/>
                <w:kern w:val="0"/>
                <w:sz w:val="22"/>
              </w:rPr>
              <w:t>干式定量检测仪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广州万孚免疫荧光</w:t>
            </w:r>
            <w:proofErr w:type="gramEnd"/>
            <w:r w:rsidRPr="0065540D">
              <w:rPr>
                <w:rFonts w:ascii="宋体" w:hAnsi="宋体" w:cs="宋体" w:hint="eastAsia"/>
                <w:kern w:val="0"/>
                <w:sz w:val="22"/>
              </w:rPr>
              <w:t>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广州万孚生物</w:t>
            </w:r>
            <w:proofErr w:type="gramEnd"/>
            <w:r w:rsidRPr="0065540D">
              <w:rPr>
                <w:rFonts w:ascii="宋体" w:hAnsi="宋体" w:cs="宋体" w:hint="eastAsia"/>
                <w:kern w:val="0"/>
                <w:sz w:val="22"/>
              </w:rPr>
              <w:t>荧光定量分析仪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湖南省丽拓干式</w:t>
            </w:r>
            <w:proofErr w:type="gramEnd"/>
            <w:r w:rsidRPr="0065540D">
              <w:rPr>
                <w:rFonts w:ascii="宋体" w:hAnsi="宋体" w:cs="宋体" w:hint="eastAsia"/>
                <w:kern w:val="0"/>
                <w:sz w:val="22"/>
              </w:rPr>
              <w:t>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华瑞同康</w:t>
            </w:r>
            <w:proofErr w:type="gramEnd"/>
            <w:r w:rsidRPr="0065540D">
              <w:rPr>
                <w:rFonts w:ascii="宋体" w:hAnsi="宋体" w:cs="宋体" w:hint="eastAsia"/>
                <w:kern w:val="0"/>
                <w:sz w:val="22"/>
              </w:rPr>
              <w:t>化学发光数字成像分析仪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汇创宜</w:t>
            </w:r>
            <w:proofErr w:type="gramEnd"/>
            <w:r w:rsidRPr="0065540D">
              <w:rPr>
                <w:rFonts w:ascii="宋体" w:hAnsi="宋体" w:cs="宋体" w:hint="eastAsia"/>
                <w:kern w:val="0"/>
                <w:sz w:val="22"/>
              </w:rPr>
              <w:t>胶体金免疫分析仪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Z047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基蛋生物</w:t>
            </w:r>
            <w:proofErr w:type="gramEnd"/>
            <w:r w:rsidRPr="0065540D">
              <w:rPr>
                <w:rFonts w:ascii="宋体" w:hAnsi="宋体" w:cs="宋体" w:hint="eastAsia"/>
                <w:kern w:val="0"/>
                <w:sz w:val="22"/>
              </w:rPr>
              <w:t xml:space="preserve"> FIA8000系列免疫定量分析仪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基蛋生物</w:t>
            </w:r>
            <w:proofErr w:type="gramEnd"/>
            <w:r w:rsidRPr="0065540D">
              <w:rPr>
                <w:rFonts w:ascii="宋体" w:hAnsi="宋体" w:cs="宋体" w:hint="eastAsia"/>
                <w:kern w:val="0"/>
                <w:sz w:val="22"/>
              </w:rPr>
              <w:t>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Z049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基蛋生物</w:t>
            </w:r>
            <w:proofErr w:type="gramEnd"/>
            <w:r w:rsidRPr="0065540D">
              <w:rPr>
                <w:rFonts w:ascii="宋体" w:hAnsi="宋体" w:cs="宋体" w:hint="eastAsia"/>
                <w:kern w:val="0"/>
                <w:sz w:val="22"/>
              </w:rPr>
              <w:t>荧光免疫定量分析仪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嘉兴</w:t>
            </w:r>
            <w:proofErr w:type="gramStart"/>
            <w:r w:rsidRPr="0065540D">
              <w:rPr>
                <w:rFonts w:ascii="宋体" w:hAnsi="宋体" w:cs="宋体" w:hint="eastAsia"/>
                <w:kern w:val="0"/>
                <w:sz w:val="22"/>
              </w:rPr>
              <w:t>凯</w:t>
            </w:r>
            <w:proofErr w:type="gramEnd"/>
            <w:r w:rsidRPr="0065540D">
              <w:rPr>
                <w:rFonts w:ascii="宋体" w:hAnsi="宋体" w:cs="宋体" w:hint="eastAsia"/>
                <w:kern w:val="0"/>
                <w:sz w:val="22"/>
              </w:rPr>
              <w:t>实生物自动光激化学发光仪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江苏泽成全自动化学发光测定仪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乐普医疗免疫定量分析仪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南京诺尔曼免疫荧光定量分析仪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南京诺尔曼全自动化学发光测定仪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南京天</w:t>
            </w:r>
            <w:proofErr w:type="gramStart"/>
            <w:r w:rsidRPr="0065540D">
              <w:rPr>
                <w:rFonts w:ascii="宋体" w:hAnsi="宋体" w:cs="宋体" w:hint="eastAsia"/>
                <w:kern w:val="0"/>
                <w:sz w:val="22"/>
              </w:rPr>
              <w:t>纵易康</w:t>
            </w:r>
            <w:proofErr w:type="gramEnd"/>
            <w:r w:rsidRPr="0065540D">
              <w:rPr>
                <w:rFonts w:ascii="宋体" w:hAnsi="宋体" w:cs="宋体" w:hint="eastAsia"/>
                <w:kern w:val="0"/>
                <w:sz w:val="22"/>
              </w:rPr>
              <w:t>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日本和</w:t>
            </w:r>
            <w:proofErr w:type="gramStart"/>
            <w:r w:rsidRPr="0065540D">
              <w:rPr>
                <w:rFonts w:ascii="宋体" w:hAnsi="宋体" w:cs="宋体" w:hint="eastAsia"/>
                <w:kern w:val="0"/>
                <w:sz w:val="22"/>
              </w:rPr>
              <w:t>光纯药</w:t>
            </w:r>
            <w:proofErr w:type="gramEnd"/>
            <w:r w:rsidRPr="0065540D">
              <w:rPr>
                <w:rFonts w:ascii="宋体" w:hAnsi="宋体" w:cs="宋体" w:hint="eastAsia"/>
                <w:kern w:val="0"/>
                <w:sz w:val="22"/>
              </w:rPr>
              <w:t>全自动电泳荧光分析仪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瑞</w:t>
            </w:r>
            <w:proofErr w:type="gramStart"/>
            <w:r w:rsidRPr="0065540D">
              <w:rPr>
                <w:rFonts w:ascii="宋体" w:hAnsi="宋体" w:cs="宋体" w:hint="eastAsia"/>
                <w:kern w:val="0"/>
                <w:sz w:val="22"/>
              </w:rPr>
              <w:t>莱</w:t>
            </w:r>
            <w:proofErr w:type="gramEnd"/>
            <w:r w:rsidRPr="0065540D">
              <w:rPr>
                <w:rFonts w:ascii="宋体" w:hAnsi="宋体" w:cs="宋体" w:hint="eastAsia"/>
                <w:kern w:val="0"/>
                <w:sz w:val="22"/>
              </w:rPr>
              <w:t>多功能免疫检测仪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Z059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深圳市华科瑞免疫定量分析仪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深圳市锦瑞生物</w:t>
            </w:r>
            <w:proofErr w:type="gramEnd"/>
            <w:r w:rsidRPr="0065540D">
              <w:rPr>
                <w:rFonts w:ascii="宋体" w:hAnsi="宋体" w:cs="宋体" w:hint="eastAsia"/>
                <w:kern w:val="0"/>
                <w:sz w:val="22"/>
              </w:rPr>
              <w:t>荧光免疫定量分析仪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深圳市新产业全自动化学发光测定仪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w:t>
            </w:r>
            <w:proofErr w:type="gramStart"/>
            <w:r w:rsidRPr="0065540D">
              <w:rPr>
                <w:rFonts w:ascii="宋体" w:hAnsi="宋体" w:cs="宋体" w:hint="eastAsia"/>
                <w:kern w:val="0"/>
                <w:sz w:val="22"/>
              </w:rPr>
              <w:t>亚辉龙化学发光</w:t>
            </w:r>
            <w:proofErr w:type="gramEnd"/>
            <w:r w:rsidRPr="0065540D">
              <w:rPr>
                <w:rFonts w:ascii="宋体" w:hAnsi="宋体" w:cs="宋体" w:hint="eastAsia"/>
                <w:kern w:val="0"/>
                <w:sz w:val="22"/>
              </w:rPr>
              <w:t>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深圳市亚</w:t>
            </w:r>
            <w:proofErr w:type="gramStart"/>
            <w:r w:rsidRPr="0065540D">
              <w:rPr>
                <w:rFonts w:ascii="宋体" w:hAnsi="宋体" w:cs="宋体" w:hint="eastAsia"/>
                <w:kern w:val="0"/>
                <w:sz w:val="22"/>
              </w:rPr>
              <w:t>辉龙免疫</w:t>
            </w:r>
            <w:proofErr w:type="gramEnd"/>
            <w:r w:rsidRPr="0065540D">
              <w:rPr>
                <w:rFonts w:ascii="宋体" w:hAnsi="宋体" w:cs="宋体" w:hint="eastAsia"/>
                <w:kern w:val="0"/>
                <w:sz w:val="22"/>
              </w:rPr>
              <w:t>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深圳市亚</w:t>
            </w:r>
            <w:proofErr w:type="gramStart"/>
            <w:r w:rsidRPr="0065540D">
              <w:rPr>
                <w:rFonts w:ascii="宋体" w:hAnsi="宋体" w:cs="宋体" w:hint="eastAsia"/>
                <w:kern w:val="0"/>
                <w:sz w:val="22"/>
              </w:rPr>
              <w:t>辉龙全</w:t>
            </w:r>
            <w:proofErr w:type="gramEnd"/>
            <w:r w:rsidRPr="0065540D">
              <w:rPr>
                <w:rFonts w:ascii="宋体" w:hAnsi="宋体" w:cs="宋体" w:hint="eastAsia"/>
                <w:kern w:val="0"/>
                <w:sz w:val="22"/>
              </w:rPr>
              <w:t>免疫印迹仪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深圳微点干式荧光免疫分析仪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四川迈克全自动化学发光测定仪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苏州长光华</w:t>
            </w:r>
            <w:proofErr w:type="gramStart"/>
            <w:r w:rsidRPr="0065540D">
              <w:rPr>
                <w:rFonts w:ascii="宋体" w:hAnsi="宋体" w:cs="宋体" w:hint="eastAsia"/>
                <w:kern w:val="0"/>
                <w:sz w:val="22"/>
              </w:rPr>
              <w:t>医</w:t>
            </w:r>
            <w:proofErr w:type="gramEnd"/>
            <w:r w:rsidRPr="0065540D">
              <w:rPr>
                <w:rFonts w:ascii="宋体" w:hAnsi="宋体" w:cs="宋体" w:hint="eastAsia"/>
                <w:kern w:val="0"/>
                <w:sz w:val="22"/>
              </w:rPr>
              <w:t>全自动发光免疫分析仪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Z069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苏州新波生物全自动时间分辨荧光分析仪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武汉明德免疫定量分析仪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Z071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西安金磁</w:t>
            </w:r>
            <w:proofErr w:type="gramStart"/>
            <w:r w:rsidRPr="0065540D">
              <w:rPr>
                <w:rFonts w:ascii="宋体" w:hAnsi="宋体" w:cs="宋体" w:hint="eastAsia"/>
                <w:kern w:val="0"/>
                <w:sz w:val="22"/>
              </w:rPr>
              <w:t>磁</w:t>
            </w:r>
            <w:proofErr w:type="gramEnd"/>
            <w:r w:rsidRPr="0065540D">
              <w:rPr>
                <w:rFonts w:ascii="宋体" w:hAnsi="宋体" w:cs="宋体" w:hint="eastAsia"/>
                <w:kern w:val="0"/>
                <w:sz w:val="22"/>
              </w:rPr>
              <w:t>定量免疫定量分析仪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厦门宝</w:t>
            </w:r>
            <w:proofErr w:type="gramStart"/>
            <w:r w:rsidRPr="0065540D">
              <w:rPr>
                <w:rFonts w:ascii="宋体" w:hAnsi="宋体" w:cs="宋体" w:hint="eastAsia"/>
                <w:kern w:val="0"/>
                <w:sz w:val="22"/>
              </w:rPr>
              <w:t>太</w:t>
            </w:r>
            <w:proofErr w:type="gramEnd"/>
            <w:r w:rsidRPr="0065540D">
              <w:rPr>
                <w:rFonts w:ascii="宋体" w:hAnsi="宋体" w:cs="宋体" w:hint="eastAsia"/>
                <w:kern w:val="0"/>
                <w:sz w:val="22"/>
              </w:rPr>
              <w:t>生物免疫荧光分析仪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厦门宝</w:t>
            </w:r>
            <w:proofErr w:type="gramStart"/>
            <w:r w:rsidRPr="0065540D">
              <w:rPr>
                <w:rFonts w:ascii="宋体" w:hAnsi="宋体" w:cs="宋体" w:hint="eastAsia"/>
                <w:kern w:val="0"/>
                <w:sz w:val="22"/>
              </w:rPr>
              <w:t>太</w:t>
            </w:r>
            <w:proofErr w:type="gramEnd"/>
            <w:r w:rsidRPr="0065540D">
              <w:rPr>
                <w:rFonts w:ascii="宋体" w:hAnsi="宋体" w:cs="宋体" w:hint="eastAsia"/>
                <w:kern w:val="0"/>
                <w:sz w:val="22"/>
              </w:rPr>
              <w:t>生物时间分辨免疫荧光分析仪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星童荧光分析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天宝颂原荧光免疫分析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深圳普门全自动化学发光测定仪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深圳普门干式免疫荧光分析仪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深圳国赛化学发光测定仪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Z079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深圳博卡干式荧光免疫分析仪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广州菲康胶体金试纸分析仪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重庆中元zybio-Q7免疫定量分析仪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重庆科斯迈全自动化学发光测定仪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合肥必欧瀚荧光免疫分析仪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基蛋全自动</w:t>
            </w:r>
            <w:proofErr w:type="gramEnd"/>
            <w:r w:rsidRPr="0065540D">
              <w:rPr>
                <w:rFonts w:ascii="宋体" w:hAnsi="宋体" w:cs="宋体" w:hint="eastAsia"/>
                <w:kern w:val="0"/>
                <w:sz w:val="22"/>
              </w:rPr>
              <w:t>化学发光测定仪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无锡市欧普兰Scan系列免疫层析定量分析仪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美宁康诚生物Mokosensor-A300型胶体金免疫分析仪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西安天隆 Biolay-Ⅰ便携式毛细管化学发光检测仪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烟台艾德康ADCCLIA400型全自动化学发光免疫分析仪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Z089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普迈德</w:t>
            </w:r>
            <w:proofErr w:type="gramEnd"/>
            <w:r w:rsidRPr="0065540D">
              <w:rPr>
                <w:rFonts w:ascii="宋体" w:hAnsi="宋体" w:cs="宋体" w:hint="eastAsia"/>
                <w:kern w:val="0"/>
                <w:sz w:val="22"/>
              </w:rPr>
              <w:t>PMDT9000免疫荧光分析仪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普迈德</w:t>
            </w:r>
            <w:proofErr w:type="gramEnd"/>
            <w:r w:rsidRPr="0065540D">
              <w:rPr>
                <w:rFonts w:ascii="宋体" w:hAnsi="宋体" w:cs="宋体" w:hint="eastAsia"/>
                <w:kern w:val="0"/>
                <w:sz w:val="22"/>
              </w:rPr>
              <w:t>PMDT 8000 胶体金免疫层析分析仪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北京热景全自动</w:t>
            </w:r>
            <w:proofErr w:type="gramEnd"/>
            <w:r w:rsidRPr="0065540D">
              <w:rPr>
                <w:rFonts w:ascii="宋体" w:hAnsi="宋体" w:cs="宋体" w:hint="eastAsia"/>
                <w:kern w:val="0"/>
                <w:sz w:val="22"/>
              </w:rPr>
              <w:t>化学发光免疫分析仪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索林LIAISON Analyzer化学发光分析仪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HUBI-QUAN.pro免疫测定仪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VIDAS全自动荧光分析仪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Z095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沃芬</w:t>
            </w:r>
            <w:proofErr w:type="gramEnd"/>
            <w:r w:rsidRPr="0065540D">
              <w:rPr>
                <w:rFonts w:ascii="宋体" w:hAnsi="宋体" w:cs="宋体" w:hint="eastAsia"/>
                <w:kern w:val="0"/>
                <w:sz w:val="22"/>
              </w:rPr>
              <w:t>Bio-flash全自动化学发光免疫分析仪3710-0344型</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艾瑞德干式免疫分析仪（i-Reader）</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青岛汉唐荧光免疫定量分析仪HTY-100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云南</w:t>
            </w:r>
            <w:proofErr w:type="gramStart"/>
            <w:r w:rsidRPr="0065540D">
              <w:rPr>
                <w:rFonts w:ascii="宋体" w:hAnsi="宋体" w:cs="宋体" w:hint="eastAsia"/>
                <w:kern w:val="0"/>
                <w:sz w:val="22"/>
              </w:rPr>
              <w:t>昊</w:t>
            </w:r>
            <w:proofErr w:type="gramEnd"/>
            <w:r w:rsidRPr="0065540D">
              <w:rPr>
                <w:rFonts w:ascii="宋体" w:hAnsi="宋体" w:cs="宋体" w:hint="eastAsia"/>
                <w:kern w:val="0"/>
                <w:sz w:val="22"/>
              </w:rPr>
              <w:t>戊HR201免疫定量分析仪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Z099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免疫发光分析仪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艾博生ED0002免疫定量分析仪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Analyticon Biotechnologies 尿样分析仪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Iris Diagnostics, a Division of IRIS International Inc.自动尿液分析仪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YD Electronics 尿样分析仪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艾康生物U120尿液分析仪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艾康生物尿液分析仪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爱科来尿样分析仪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爱威尿液分析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爱威尿液</w:t>
            </w:r>
            <w:proofErr w:type="gramEnd"/>
            <w:r w:rsidRPr="0065540D">
              <w:rPr>
                <w:rFonts w:ascii="宋体" w:hAnsi="宋体" w:cs="宋体" w:hint="eastAsia"/>
                <w:kern w:val="0"/>
                <w:sz w:val="22"/>
              </w:rPr>
              <w:t>有形成分分析仪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北京华晟源H系列尿液分析仪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Z109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长春迪瑞干化学尿液分析仪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Z110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长春迪瑞全自动尿液分析工作站</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桂林市华通尿液化学分析仪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桂林市医疗电子尿样分析仪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桂林优利特尿样分析仪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全自动尿液分析仪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韩国 DFI 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南京优源尿液分析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日本希森美康全自动尿有形成份分析仪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山东耀华尿液分析仪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Z119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山西亚森尿液分析仪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深圳美侨尿液分析仪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苏州第一制药</w:t>
            </w:r>
            <w:proofErr w:type="gramStart"/>
            <w:r w:rsidRPr="0065540D">
              <w:rPr>
                <w:rFonts w:ascii="宋体" w:hAnsi="宋体" w:cs="宋体" w:hint="eastAsia"/>
                <w:kern w:val="0"/>
                <w:sz w:val="22"/>
              </w:rPr>
              <w:t>全自动尿分仪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w:t>
            </w:r>
            <w:r w:rsidRPr="0065540D">
              <w:rPr>
                <w:rFonts w:ascii="宋体" w:hAnsi="宋体" w:cs="宋体" w:hint="eastAsia"/>
                <w:kern w:val="0"/>
                <w:sz w:val="22"/>
              </w:rPr>
              <w:lastRenderedPageBreak/>
              <w:t>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lastRenderedPageBreak/>
              <w:t>苏州弘益尿液分析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苏州惠生  EH-20 系列全自动尿沉渣分析系统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苏州惠生全自动干化学尿液分析仪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无锡市欧普兰尿液分析仪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重庆天海尿沉渣检测分析仪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珠海科域尿液</w:t>
            </w:r>
            <w:proofErr w:type="gramEnd"/>
            <w:r w:rsidRPr="0065540D">
              <w:rPr>
                <w:rFonts w:ascii="宋体" w:hAnsi="宋体" w:cs="宋体" w:hint="eastAsia"/>
                <w:kern w:val="0"/>
                <w:sz w:val="22"/>
              </w:rPr>
              <w:t>有形成分分析仪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杭州龙鑫全自动尿有形成分分析仪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Z129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BELON全自动尿液分析仪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尿沉渣仪、</w:t>
            </w:r>
            <w:proofErr w:type="gramStart"/>
            <w:r w:rsidRPr="0065540D">
              <w:rPr>
                <w:rFonts w:ascii="宋体" w:hAnsi="宋体" w:cs="宋体" w:hint="eastAsia"/>
                <w:kern w:val="0"/>
                <w:sz w:val="22"/>
              </w:rPr>
              <w:t>尿分析仪类</w:t>
            </w:r>
            <w:proofErr w:type="gramEnd"/>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罗氏半自动尿液分析仪(cobas u 411)</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Instrumentation Laboratory 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Sekisui  Medical  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SYSMEX 全自动血液凝固分析仪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TECO MEDICAL INSTRUMENTS PRODUCTION+TRADING GMBH全自动凝血分析仪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北京普利生全自动</w:t>
            </w:r>
            <w:proofErr w:type="gramStart"/>
            <w:r w:rsidRPr="0065540D">
              <w:rPr>
                <w:rFonts w:ascii="宋体" w:hAnsi="宋体" w:cs="宋体" w:hint="eastAsia"/>
                <w:kern w:val="0"/>
                <w:sz w:val="22"/>
              </w:rPr>
              <w:t>血凝仪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北京赛科希德全自动凝血测试仪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半自动凝血分析仪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Z138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济南金</w:t>
            </w:r>
            <w:proofErr w:type="gramStart"/>
            <w:r w:rsidRPr="0065540D">
              <w:rPr>
                <w:rFonts w:ascii="宋体" w:hAnsi="宋体" w:cs="宋体" w:hint="eastAsia"/>
                <w:kern w:val="0"/>
                <w:sz w:val="22"/>
              </w:rPr>
              <w:t>浩峰血凝分析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Z139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江苏英诺华PL系列多参数血小板功能分析仪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南京瑞麦单通道凝血分析仪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南京神州英诺华 CL系列血</w:t>
            </w:r>
            <w:proofErr w:type="gramStart"/>
            <w:r w:rsidRPr="0065540D">
              <w:rPr>
                <w:rFonts w:ascii="宋体" w:hAnsi="宋体" w:cs="宋体" w:hint="eastAsia"/>
                <w:kern w:val="0"/>
                <w:sz w:val="22"/>
              </w:rPr>
              <w:t>凝分析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山东美</w:t>
            </w:r>
            <w:proofErr w:type="gramStart"/>
            <w:r w:rsidRPr="0065540D">
              <w:rPr>
                <w:rFonts w:ascii="宋体" w:hAnsi="宋体" w:cs="宋体" w:hint="eastAsia"/>
                <w:kern w:val="0"/>
                <w:sz w:val="22"/>
              </w:rPr>
              <w:t>医</w:t>
            </w:r>
            <w:proofErr w:type="gramEnd"/>
            <w:r w:rsidRPr="0065540D">
              <w:rPr>
                <w:rFonts w:ascii="宋体" w:hAnsi="宋体" w:cs="宋体" w:hint="eastAsia"/>
                <w:kern w:val="0"/>
                <w:sz w:val="22"/>
              </w:rPr>
              <w:t>林MEN 半自动血</w:t>
            </w:r>
            <w:proofErr w:type="gramStart"/>
            <w:r w:rsidRPr="0065540D">
              <w:rPr>
                <w:rFonts w:ascii="宋体" w:hAnsi="宋体" w:cs="宋体" w:hint="eastAsia"/>
                <w:kern w:val="0"/>
                <w:sz w:val="22"/>
              </w:rPr>
              <w:t>凝分析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深圳雷杜半自动凝血分析仪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深圳雷杜全自动凝血分析仪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深圳市锦瑞凝血</w:t>
            </w:r>
            <w:proofErr w:type="gramEnd"/>
            <w:r w:rsidRPr="0065540D">
              <w:rPr>
                <w:rFonts w:ascii="宋体" w:hAnsi="宋体" w:cs="宋体" w:hint="eastAsia"/>
                <w:kern w:val="0"/>
                <w:sz w:val="22"/>
              </w:rPr>
              <w:t>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泰州中勤</w:t>
            </w:r>
            <w:proofErr w:type="gramStart"/>
            <w:r w:rsidRPr="0065540D">
              <w:rPr>
                <w:rFonts w:ascii="宋体" w:hAnsi="宋体" w:cs="宋体" w:hint="eastAsia"/>
                <w:kern w:val="0"/>
                <w:sz w:val="22"/>
              </w:rPr>
              <w:t>世</w:t>
            </w:r>
            <w:proofErr w:type="gramEnd"/>
            <w:r w:rsidRPr="0065540D">
              <w:rPr>
                <w:rFonts w:ascii="宋体" w:hAnsi="宋体" w:cs="宋体" w:hint="eastAsia"/>
                <w:kern w:val="0"/>
                <w:sz w:val="22"/>
              </w:rPr>
              <w:t>帝 AC系列全自动凝血分析仪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天津美德太平洋TS1000单通道凝血分析仪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Z149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深圳微点生物 Q-1电化学检测仪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思塔高全自动凝血分析仪STA-R Evolution</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罗氏康固全自动</w:t>
            </w:r>
            <w:proofErr w:type="gramEnd"/>
            <w:r w:rsidRPr="0065540D">
              <w:rPr>
                <w:rFonts w:ascii="宋体" w:hAnsi="宋体" w:cs="宋体" w:hint="eastAsia"/>
                <w:kern w:val="0"/>
                <w:sz w:val="22"/>
              </w:rPr>
              <w:t>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德国BE Compact-XRM全自动凝血分析仪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思塔高全自动凝血分析仪Compact Max</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 GEM全自动血气分析仪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德国BEThrombolyzer XRM全自动凝血分析仪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北京众驰</w:t>
            </w:r>
            <w:proofErr w:type="gramEnd"/>
            <w:r w:rsidRPr="0065540D">
              <w:rPr>
                <w:rFonts w:ascii="宋体" w:hAnsi="宋体" w:cs="宋体" w:hint="eastAsia"/>
                <w:kern w:val="0"/>
                <w:sz w:val="22"/>
              </w:rPr>
              <w:t>XL1000自动</w:t>
            </w:r>
            <w:proofErr w:type="gramStart"/>
            <w:r w:rsidRPr="0065540D">
              <w:rPr>
                <w:rFonts w:ascii="宋体" w:hAnsi="宋体" w:cs="宋体" w:hint="eastAsia"/>
                <w:kern w:val="0"/>
                <w:sz w:val="22"/>
              </w:rPr>
              <w:t>血凝仪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凝血分析仪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北京众驰伟业</w:t>
            </w:r>
            <w:proofErr w:type="gramEnd"/>
            <w:r w:rsidRPr="0065540D">
              <w:rPr>
                <w:rFonts w:ascii="宋体" w:hAnsi="宋体" w:cs="宋体" w:hint="eastAsia"/>
                <w:kern w:val="0"/>
                <w:sz w:val="22"/>
              </w:rPr>
              <w:t>XL系列全自动凝血测试仪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 Bio-Rad 实时定量PCR仪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Z159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Abbott Diabetes Care Ltd.血糖</w:t>
            </w:r>
            <w:proofErr w:type="gramStart"/>
            <w:r w:rsidRPr="0065540D">
              <w:rPr>
                <w:rFonts w:ascii="宋体" w:hAnsi="宋体" w:cs="宋体" w:hint="eastAsia"/>
                <w:kern w:val="0"/>
                <w:sz w:val="22"/>
              </w:rPr>
              <w:t>血酮仪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Affymetrix,Inc微阵列基因芯片分析系统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Applied Biosystems定量PCR仪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Z162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Applied Biosystems基因分析仪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ARKRAY Factory血糖仪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Becton, Dickinson流式细胞仪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Cepheid全自动医用PCR分析系统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Dako Denmark全自动免疫组化染色系统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DAko Denmark组织染色系统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DG SPIN 离心机</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Z169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DIGENE.GAITHERSBURG基因杂交信号放大仪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EUROIMMUN 全自动免疫印迹仪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Gen-Probe Incorporated全自动核酸检测系统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Leica Biosystems Melbourne组织染色系统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Life Technologies Holdings实时荧光定量PCR仪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Life Technologies 基因分析仪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MEDIWISS 过敏原检测仪Reader 100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Roche Molecular Systems全自动样本处理系统（核酸）</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Roche 模块化生化免疫分析系统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各种免疫试剂、电解质试剂及耗材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Roche 全自动生化免疫分析仪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各种免疫试剂、电解质试剂及耗材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Z179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SEBIA全自动电泳仪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SEBIA全自动毛细管电泳仪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Siemens血小板功能分析仪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TCT试剂</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各种试剂及耗材（各厂家）</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Z183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艾康血糖测试仪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爱威科技全自动粪便分析仪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安徽养和医疗幽门螺旋杆菌检测仪呼气卡</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w:t>
            </w:r>
            <w:proofErr w:type="gramStart"/>
            <w:r w:rsidRPr="0065540D">
              <w:rPr>
                <w:rFonts w:ascii="宋体" w:hAnsi="宋体" w:cs="宋体" w:hint="eastAsia"/>
                <w:kern w:val="0"/>
                <w:sz w:val="22"/>
              </w:rPr>
              <w:t>博晖创新</w:t>
            </w:r>
            <w:proofErr w:type="gramEnd"/>
            <w:r w:rsidRPr="0065540D">
              <w:rPr>
                <w:rFonts w:ascii="宋体" w:hAnsi="宋体" w:cs="宋体" w:hint="eastAsia"/>
                <w:kern w:val="0"/>
                <w:sz w:val="22"/>
              </w:rPr>
              <w:t>原子吸收光谱仪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北京普朗PUC-2068A血沉动态分析仪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北京普析通用</w:t>
            </w:r>
            <w:proofErr w:type="gramEnd"/>
            <w:r w:rsidRPr="0065540D">
              <w:rPr>
                <w:rFonts w:ascii="宋体" w:hAnsi="宋体" w:cs="宋体" w:hint="eastAsia"/>
                <w:kern w:val="0"/>
                <w:sz w:val="22"/>
              </w:rPr>
              <w:t>多通道原子吸收分光光度计</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Z189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北京中生金域阴道分泌物分析系统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长沙中</w:t>
            </w:r>
            <w:proofErr w:type="gramStart"/>
            <w:r w:rsidRPr="0065540D">
              <w:rPr>
                <w:rFonts w:ascii="宋体" w:hAnsi="宋体" w:cs="宋体" w:hint="eastAsia"/>
                <w:kern w:val="0"/>
                <w:sz w:val="22"/>
              </w:rPr>
              <w:t>生众捷生物</w:t>
            </w:r>
            <w:proofErr w:type="gramEnd"/>
            <w:r w:rsidRPr="0065540D">
              <w:rPr>
                <w:rFonts w:ascii="宋体" w:hAnsi="宋体" w:cs="宋体" w:hint="eastAsia"/>
                <w:kern w:val="0"/>
                <w:sz w:val="22"/>
              </w:rPr>
              <w:t>血糖分析仪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成都博奥</w:t>
            </w:r>
            <w:proofErr w:type="gramStart"/>
            <w:r w:rsidRPr="0065540D">
              <w:rPr>
                <w:rFonts w:ascii="宋体" w:hAnsi="宋体" w:cs="宋体" w:hint="eastAsia"/>
                <w:kern w:val="0"/>
                <w:sz w:val="22"/>
              </w:rPr>
              <w:t>晶芯微</w:t>
            </w:r>
            <w:proofErr w:type="gramEnd"/>
            <w:r w:rsidRPr="0065540D">
              <w:rPr>
                <w:rFonts w:ascii="宋体" w:hAnsi="宋体" w:cs="宋体" w:hint="eastAsia"/>
                <w:kern w:val="0"/>
                <w:sz w:val="22"/>
              </w:rPr>
              <w:t>阵列芯片扫描仪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德国罗氏血糖仪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法国IDS France全自动生化免疫分析仪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各种免疫试剂、电解质试剂及耗材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广州鸿琪全自动</w:t>
            </w:r>
            <w:proofErr w:type="gramEnd"/>
            <w:r w:rsidRPr="0065540D">
              <w:rPr>
                <w:rFonts w:ascii="宋体" w:hAnsi="宋体" w:cs="宋体" w:hint="eastAsia"/>
                <w:kern w:val="0"/>
                <w:sz w:val="22"/>
              </w:rPr>
              <w:t>细菌性阴道病检测仪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广州江元全自动细菌性阴道病检测仪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韩国 i-SENS,血糖测试仪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杭州微策生物</w:t>
            </w:r>
            <w:proofErr w:type="gramEnd"/>
            <w:r w:rsidRPr="0065540D">
              <w:rPr>
                <w:rFonts w:ascii="宋体" w:hAnsi="宋体" w:cs="宋体" w:hint="eastAsia"/>
                <w:kern w:val="0"/>
                <w:sz w:val="22"/>
              </w:rPr>
              <w:t>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河北森越生物</w:t>
            </w:r>
            <w:proofErr w:type="gramEnd"/>
            <w:r w:rsidRPr="0065540D">
              <w:rPr>
                <w:rFonts w:ascii="宋体" w:hAnsi="宋体" w:cs="宋体" w:hint="eastAsia"/>
                <w:kern w:val="0"/>
                <w:sz w:val="22"/>
              </w:rPr>
              <w:t>胶体金分析仪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Z199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湖南省丽拓粪便</w:t>
            </w:r>
            <w:proofErr w:type="gramEnd"/>
            <w:r w:rsidRPr="0065540D">
              <w:rPr>
                <w:rFonts w:ascii="宋体" w:hAnsi="宋体" w:cs="宋体" w:hint="eastAsia"/>
                <w:kern w:val="0"/>
                <w:sz w:val="22"/>
              </w:rPr>
              <w:t>分析处理系统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湖州数康</w:t>
            </w:r>
            <w:proofErr w:type="gramEnd"/>
            <w:r w:rsidRPr="0065540D">
              <w:rPr>
                <w:rFonts w:ascii="宋体" w:hAnsi="宋体" w:cs="宋体" w:hint="eastAsia"/>
                <w:kern w:val="0"/>
                <w:sz w:val="22"/>
              </w:rPr>
              <w:t>生物生物芯片阅读仪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济南兰洁粪便</w:t>
            </w:r>
            <w:proofErr w:type="gramEnd"/>
            <w:r w:rsidRPr="0065540D">
              <w:rPr>
                <w:rFonts w:ascii="宋体" w:hAnsi="宋体" w:cs="宋体" w:hint="eastAsia"/>
                <w:kern w:val="0"/>
                <w:sz w:val="22"/>
              </w:rPr>
              <w:t>分析处理系统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济南齐力QL型微量元素分析仪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济南齐力光电元素分析仪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嘉兴</w:t>
            </w:r>
            <w:proofErr w:type="gramStart"/>
            <w:r w:rsidRPr="0065540D">
              <w:rPr>
                <w:rFonts w:ascii="宋体" w:hAnsi="宋体" w:cs="宋体" w:hint="eastAsia"/>
                <w:kern w:val="0"/>
                <w:sz w:val="22"/>
              </w:rPr>
              <w:t>凯</w:t>
            </w:r>
            <w:proofErr w:type="gramEnd"/>
            <w:r w:rsidRPr="0065540D">
              <w:rPr>
                <w:rFonts w:ascii="宋体" w:hAnsi="宋体" w:cs="宋体" w:hint="eastAsia"/>
                <w:kern w:val="0"/>
                <w:sz w:val="22"/>
              </w:rPr>
              <w:t>实生物全自动核酸提取仪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江苏三联全自动生物芯片阅读仪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Z206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江苏硕</w:t>
            </w:r>
            <w:proofErr w:type="gramStart"/>
            <w:r w:rsidRPr="0065540D">
              <w:rPr>
                <w:rFonts w:ascii="宋体" w:hAnsi="宋体" w:cs="宋体" w:hint="eastAsia"/>
                <w:kern w:val="0"/>
                <w:sz w:val="22"/>
              </w:rPr>
              <w:t>世</w:t>
            </w:r>
            <w:proofErr w:type="gramEnd"/>
            <w:r w:rsidRPr="0065540D">
              <w:rPr>
                <w:rFonts w:ascii="宋体" w:hAnsi="宋体" w:cs="宋体" w:hint="eastAsia"/>
                <w:kern w:val="0"/>
                <w:sz w:val="22"/>
              </w:rPr>
              <w:t>生物阴道炎自动检测工作站</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马鞍山市瑞恒免疫层析定量读数仪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 QIAGEN Gaithersburg 基因杂交信号放大仪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Z209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美国Nano-Ditech Corporation免疫层析分析记录仪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美国Ortho-Clinical 全自动生化免疫分析仪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美国赛迪全自动细胞检测制备仪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欧蒙全自动</w:t>
            </w:r>
            <w:proofErr w:type="gramEnd"/>
            <w:r w:rsidRPr="0065540D">
              <w:rPr>
                <w:rFonts w:ascii="宋体" w:hAnsi="宋体" w:cs="宋体" w:hint="eastAsia"/>
                <w:kern w:val="0"/>
                <w:sz w:val="22"/>
              </w:rPr>
              <w:t>免疫印迹仪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强生NOVA血糖仪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强生血糖仪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赛科希德动态血沉压积测试仪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上海长岛全自动免疫</w:t>
            </w:r>
            <w:proofErr w:type="gramStart"/>
            <w:r w:rsidRPr="0065540D">
              <w:rPr>
                <w:rFonts w:ascii="宋体" w:hAnsi="宋体" w:cs="宋体" w:hint="eastAsia"/>
                <w:kern w:val="0"/>
                <w:sz w:val="22"/>
              </w:rPr>
              <w:t>组化仪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w:t>
            </w:r>
            <w:proofErr w:type="gramStart"/>
            <w:r w:rsidRPr="0065540D">
              <w:rPr>
                <w:rFonts w:ascii="宋体" w:hAnsi="宋体" w:cs="宋体" w:hint="eastAsia"/>
                <w:kern w:val="0"/>
                <w:sz w:val="22"/>
              </w:rPr>
              <w:t>宏石医疗</w:t>
            </w:r>
            <w:proofErr w:type="gramEnd"/>
            <w:r w:rsidRPr="0065540D">
              <w:rPr>
                <w:rFonts w:ascii="宋体" w:hAnsi="宋体" w:cs="宋体" w:hint="eastAsia"/>
                <w:kern w:val="0"/>
                <w:sz w:val="22"/>
              </w:rPr>
              <w:t>荧光定量PCR检测系统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深圳迈瑞流式细胞仪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Z219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深圳市金准干式</w:t>
            </w:r>
            <w:proofErr w:type="gramEnd"/>
            <w:r w:rsidRPr="0065540D">
              <w:rPr>
                <w:rFonts w:ascii="宋体" w:hAnsi="宋体" w:cs="宋体" w:hint="eastAsia"/>
                <w:kern w:val="0"/>
                <w:sz w:val="22"/>
              </w:rPr>
              <w:t>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w:t>
            </w:r>
            <w:proofErr w:type="gramStart"/>
            <w:r w:rsidRPr="0065540D">
              <w:rPr>
                <w:rFonts w:ascii="宋体" w:hAnsi="宋体" w:cs="宋体" w:hint="eastAsia"/>
                <w:kern w:val="0"/>
                <w:sz w:val="22"/>
              </w:rPr>
              <w:t>中核海得</w:t>
            </w:r>
            <w:proofErr w:type="gramEnd"/>
            <w:r w:rsidRPr="0065540D">
              <w:rPr>
                <w:rFonts w:ascii="宋体" w:hAnsi="宋体" w:cs="宋体" w:hint="eastAsia"/>
                <w:kern w:val="0"/>
                <w:sz w:val="22"/>
              </w:rPr>
              <w:t>威幽门螺杆菌（Hp）测试仪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四川沃文特生物自动粪便处理分析系统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苏州海路粪便分析处理系统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苏州海路生物自动粪便分析前处理系统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苏州赛景流式细胞仪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苏州新波核酸提取仪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台湾</w:t>
            </w:r>
            <w:proofErr w:type="gramStart"/>
            <w:r w:rsidRPr="0065540D">
              <w:rPr>
                <w:rFonts w:ascii="宋体" w:hAnsi="宋体" w:cs="宋体" w:hint="eastAsia"/>
                <w:kern w:val="0"/>
                <w:sz w:val="22"/>
              </w:rPr>
              <w:t>圆点奈米全自动</w:t>
            </w:r>
            <w:proofErr w:type="gramEnd"/>
            <w:r w:rsidRPr="0065540D">
              <w:rPr>
                <w:rFonts w:ascii="宋体" w:hAnsi="宋体" w:cs="宋体" w:hint="eastAsia"/>
                <w:kern w:val="0"/>
                <w:sz w:val="22"/>
              </w:rPr>
              <w:t>核酸提取仪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泰安京泰免疫层析分析记录仪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泰博科技血糖测试仪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Z229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天津中新科</w:t>
            </w:r>
            <w:proofErr w:type="gramStart"/>
            <w:r w:rsidRPr="0065540D">
              <w:rPr>
                <w:rFonts w:ascii="宋体" w:hAnsi="宋体" w:cs="宋体" w:hint="eastAsia"/>
                <w:kern w:val="0"/>
                <w:sz w:val="22"/>
              </w:rPr>
              <w:t>炬</w:t>
            </w:r>
            <w:proofErr w:type="gramEnd"/>
            <w:r w:rsidRPr="0065540D">
              <w:rPr>
                <w:rFonts w:ascii="宋体" w:hAnsi="宋体" w:cs="宋体" w:hint="eastAsia"/>
                <w:kern w:val="0"/>
                <w:sz w:val="22"/>
              </w:rPr>
              <w:t>免疫层析结果判读记录仪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Z230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武汉兰丁病理</w:t>
            </w:r>
            <w:proofErr w:type="gramEnd"/>
            <w:r w:rsidRPr="0065540D">
              <w:rPr>
                <w:rFonts w:ascii="宋体" w:hAnsi="宋体" w:cs="宋体" w:hint="eastAsia"/>
                <w:kern w:val="0"/>
                <w:sz w:val="22"/>
              </w:rPr>
              <w:t>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西安天隆荧光检测仪（分子诊断仪）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血栓</w:t>
            </w:r>
            <w:proofErr w:type="gramStart"/>
            <w:r w:rsidRPr="0065540D">
              <w:rPr>
                <w:rFonts w:ascii="宋体" w:hAnsi="宋体" w:cs="宋体" w:hint="eastAsia"/>
                <w:kern w:val="0"/>
                <w:sz w:val="22"/>
              </w:rPr>
              <w:t>弹力图仪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各种试剂及耗材（各厂家）</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亚能生物</w:t>
            </w:r>
            <w:proofErr w:type="gramEnd"/>
            <w:r w:rsidRPr="0065540D">
              <w:rPr>
                <w:rFonts w:ascii="宋体" w:hAnsi="宋体" w:cs="宋体" w:hint="eastAsia"/>
                <w:kern w:val="0"/>
                <w:sz w:val="22"/>
              </w:rPr>
              <w:t>全自动核酸分子杂交仪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中山大学达安基因测序仪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中山大学达安基因双通荧光定量PCR仪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中山生科医用离心机</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珠海科域粪便</w:t>
            </w:r>
            <w:proofErr w:type="gramEnd"/>
            <w:r w:rsidRPr="0065540D">
              <w:rPr>
                <w:rFonts w:ascii="宋体" w:hAnsi="宋体" w:cs="宋体" w:hint="eastAsia"/>
                <w:kern w:val="0"/>
                <w:sz w:val="22"/>
              </w:rPr>
              <w:t>分析处理系统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珠海市丽拓阴道</w:t>
            </w:r>
            <w:proofErr w:type="gramEnd"/>
            <w:r w:rsidRPr="0065540D">
              <w:rPr>
                <w:rFonts w:ascii="宋体" w:hAnsi="宋体" w:cs="宋体" w:hint="eastAsia"/>
                <w:kern w:val="0"/>
                <w:sz w:val="22"/>
              </w:rPr>
              <w:t>分泌物分析仪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Z239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美国BDFACSCalibur全自动流式细胞仪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艾科精益血糖仪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嘉兴</w:t>
            </w:r>
            <w:proofErr w:type="gramStart"/>
            <w:r w:rsidRPr="0065540D">
              <w:rPr>
                <w:rFonts w:ascii="宋体" w:hAnsi="宋体" w:cs="宋体" w:hint="eastAsia"/>
                <w:kern w:val="0"/>
                <w:sz w:val="22"/>
              </w:rPr>
              <w:t>凯</w:t>
            </w:r>
            <w:proofErr w:type="gramEnd"/>
            <w:r w:rsidRPr="0065540D">
              <w:rPr>
                <w:rFonts w:ascii="宋体" w:hAnsi="宋体" w:cs="宋体" w:hint="eastAsia"/>
                <w:kern w:val="0"/>
                <w:sz w:val="22"/>
              </w:rPr>
              <w:t>实Gene Stainer 全自动染色仪 GT-S1000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珠海贝索染色机</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深圳市希</w:t>
            </w:r>
            <w:proofErr w:type="gramStart"/>
            <w:r w:rsidRPr="0065540D">
              <w:rPr>
                <w:rFonts w:ascii="宋体" w:hAnsi="宋体" w:cs="宋体" w:hint="eastAsia"/>
                <w:kern w:val="0"/>
                <w:sz w:val="22"/>
              </w:rPr>
              <w:t>莱</w:t>
            </w:r>
            <w:proofErr w:type="gramEnd"/>
            <w:r w:rsidRPr="0065540D">
              <w:rPr>
                <w:rFonts w:ascii="宋体" w:hAnsi="宋体" w:cs="宋体" w:hint="eastAsia"/>
                <w:kern w:val="0"/>
                <w:sz w:val="22"/>
              </w:rPr>
              <w:t>恒特定蛋白分析仪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广州华友明康碳13呼气检测仪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科蒂亚冷光仪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三诺血糖</w:t>
            </w:r>
            <w:proofErr w:type="gramEnd"/>
            <w:r w:rsidRPr="0065540D">
              <w:rPr>
                <w:rFonts w:ascii="宋体" w:hAnsi="宋体" w:cs="宋体" w:hint="eastAsia"/>
                <w:kern w:val="0"/>
                <w:sz w:val="22"/>
              </w:rPr>
              <w:t xml:space="preserve">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瑞士Hamiltom Bonaduz全自动酶</w:t>
            </w:r>
            <w:proofErr w:type="gramStart"/>
            <w:r w:rsidRPr="0065540D">
              <w:rPr>
                <w:rFonts w:ascii="宋体" w:hAnsi="宋体" w:cs="宋体" w:hint="eastAsia"/>
                <w:kern w:val="0"/>
                <w:sz w:val="22"/>
              </w:rPr>
              <w:t>免分析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安徽养和13C红外光谱仪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Z249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鱼跃血糖仪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厦门安普利全自动核酸提取仪（Anas1000）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w:t>
            </w:r>
            <w:proofErr w:type="gramStart"/>
            <w:r w:rsidRPr="0065540D">
              <w:rPr>
                <w:rFonts w:ascii="宋体" w:hAnsi="宋体" w:cs="宋体" w:hint="eastAsia"/>
                <w:kern w:val="0"/>
                <w:sz w:val="22"/>
              </w:rPr>
              <w:t>怡</w:t>
            </w:r>
            <w:proofErr w:type="gramEnd"/>
            <w:r w:rsidRPr="0065540D">
              <w:rPr>
                <w:rFonts w:ascii="宋体" w:hAnsi="宋体" w:cs="宋体" w:hint="eastAsia"/>
                <w:kern w:val="0"/>
                <w:sz w:val="22"/>
              </w:rPr>
              <w:t>成生物电子血糖血酮体测试仪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华益血糖仪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Z253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北京东西7030A原子吸收分</w:t>
            </w:r>
            <w:proofErr w:type="gramStart"/>
            <w:r w:rsidRPr="0065540D">
              <w:rPr>
                <w:rFonts w:ascii="宋体" w:hAnsi="宋体" w:cs="宋体" w:hint="eastAsia"/>
                <w:kern w:val="0"/>
                <w:sz w:val="22"/>
              </w:rPr>
              <w:t>光普仪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北京东西AA-7003M原子吸收分光光度计</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w:t>
            </w:r>
            <w:proofErr w:type="gramStart"/>
            <w:r w:rsidRPr="0065540D">
              <w:rPr>
                <w:rFonts w:ascii="宋体" w:hAnsi="宋体" w:cs="宋体" w:hint="eastAsia"/>
                <w:kern w:val="0"/>
                <w:sz w:val="22"/>
              </w:rPr>
              <w:t>凯创金</w:t>
            </w:r>
            <w:proofErr w:type="gramEnd"/>
            <w:r w:rsidRPr="0065540D">
              <w:rPr>
                <w:rFonts w:ascii="宋体" w:hAnsi="宋体" w:cs="宋体" w:hint="eastAsia"/>
                <w:kern w:val="0"/>
                <w:sz w:val="22"/>
              </w:rPr>
              <w:t>标读数仪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瑞士Hamilton Bonaduz AG全自动核酸提取/纯化分析仪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广东凯普HB-2012A快速分子导流杂交仪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杭州贝瑞和</w:t>
            </w:r>
            <w:proofErr w:type="gramStart"/>
            <w:r w:rsidRPr="0065540D">
              <w:rPr>
                <w:rFonts w:ascii="宋体" w:hAnsi="宋体" w:cs="宋体" w:hint="eastAsia"/>
                <w:kern w:val="0"/>
                <w:sz w:val="22"/>
              </w:rPr>
              <w:t>康NextSeq</w:t>
            </w:r>
            <w:proofErr w:type="gramEnd"/>
            <w:r w:rsidRPr="0065540D">
              <w:rPr>
                <w:rFonts w:ascii="宋体" w:hAnsi="宋体" w:cs="宋体" w:hint="eastAsia"/>
                <w:kern w:val="0"/>
                <w:sz w:val="22"/>
              </w:rPr>
              <w:t xml:space="preserve"> CN500基因测序仪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Z259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台湾耐利血糖</w:t>
            </w:r>
            <w:proofErr w:type="gramEnd"/>
            <w:r w:rsidRPr="0065540D">
              <w:rPr>
                <w:rFonts w:ascii="宋体" w:hAnsi="宋体" w:cs="宋体" w:hint="eastAsia"/>
                <w:kern w:val="0"/>
                <w:sz w:val="22"/>
              </w:rPr>
              <w:t>分析仪eB-G</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拜耳血糖仪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意大利ALIFAX全自动血沉分析仪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 Nano-Ditech 免疫层析检测仪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美国Haemonetics便携式血细胞采集仪（9000）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w:t>
            </w:r>
            <w:proofErr w:type="gramStart"/>
            <w:r w:rsidRPr="0065540D">
              <w:rPr>
                <w:rFonts w:ascii="宋体" w:hAnsi="宋体" w:cs="宋体" w:hint="eastAsia"/>
                <w:kern w:val="0"/>
                <w:sz w:val="22"/>
              </w:rPr>
              <w:t>澳菲领糖化</w:t>
            </w:r>
            <w:proofErr w:type="gramEnd"/>
            <w:r w:rsidRPr="0065540D">
              <w:rPr>
                <w:rFonts w:ascii="宋体" w:hAnsi="宋体" w:cs="宋体" w:hint="eastAsia"/>
                <w:kern w:val="0"/>
                <w:sz w:val="22"/>
              </w:rPr>
              <w:t>血红蛋白分析仪AS100 Anaiyzer</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乐生血糖测试仪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美国BioTek  ELx808  酶标仪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全自动免疫组化染色系统BenchMark 、 VENTANA</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耐利</w:t>
            </w:r>
            <w:proofErr w:type="gramEnd"/>
            <w:r w:rsidRPr="0065540D">
              <w:rPr>
                <w:rFonts w:ascii="宋体" w:hAnsi="宋体" w:cs="宋体" w:hint="eastAsia"/>
                <w:kern w:val="0"/>
                <w:sz w:val="22"/>
              </w:rPr>
              <w:t>eB-G乐生型血糖分析仪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Z269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w:t>
            </w:r>
            <w:proofErr w:type="gramStart"/>
            <w:r w:rsidRPr="0065540D">
              <w:rPr>
                <w:rFonts w:ascii="宋体" w:hAnsi="宋体" w:cs="宋体" w:hint="eastAsia"/>
                <w:kern w:val="0"/>
                <w:sz w:val="22"/>
              </w:rPr>
              <w:t>澳菲领特种</w:t>
            </w:r>
            <w:proofErr w:type="gramEnd"/>
            <w:r w:rsidRPr="0065540D">
              <w:rPr>
                <w:rFonts w:ascii="宋体" w:hAnsi="宋体" w:cs="宋体" w:hint="eastAsia"/>
                <w:kern w:val="0"/>
                <w:sz w:val="22"/>
              </w:rPr>
              <w:t>蛋白干式免疫散射色谱分析仪AS100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美国海伦娜AggRAM血小板聚集分析系统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奥地利</w:t>
            </w:r>
            <w:proofErr w:type="gramStart"/>
            <w:r w:rsidRPr="0065540D">
              <w:rPr>
                <w:rFonts w:ascii="宋体" w:hAnsi="宋体" w:cs="宋体" w:hint="eastAsia"/>
                <w:kern w:val="0"/>
                <w:sz w:val="22"/>
              </w:rPr>
              <w:t>帝肯酶</w:t>
            </w:r>
            <w:proofErr w:type="gramEnd"/>
            <w:r w:rsidRPr="0065540D">
              <w:rPr>
                <w:rFonts w:ascii="宋体" w:hAnsi="宋体" w:cs="宋体" w:hint="eastAsia"/>
                <w:kern w:val="0"/>
                <w:sz w:val="22"/>
              </w:rPr>
              <w:t>标仪Infinite F50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CGMS Gol动态血糖监测系统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血糖测试仪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桂林优利特血红蛋白分析仪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江西金</w:t>
            </w:r>
            <w:proofErr w:type="gramStart"/>
            <w:r w:rsidRPr="0065540D">
              <w:rPr>
                <w:rFonts w:ascii="宋体" w:hAnsi="宋体" w:cs="宋体" w:hint="eastAsia"/>
                <w:kern w:val="0"/>
                <w:sz w:val="22"/>
              </w:rPr>
              <w:t>洹</w:t>
            </w:r>
            <w:proofErr w:type="gramEnd"/>
            <w:r w:rsidRPr="0065540D">
              <w:rPr>
                <w:rFonts w:ascii="宋体" w:hAnsi="宋体" w:cs="宋体" w:hint="eastAsia"/>
                <w:kern w:val="0"/>
                <w:sz w:val="22"/>
              </w:rPr>
              <w:t>全自动粪便分析仪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襄阳</w:t>
            </w:r>
            <w:proofErr w:type="gramStart"/>
            <w:r w:rsidRPr="0065540D">
              <w:rPr>
                <w:rFonts w:ascii="宋体" w:hAnsi="宋体" w:cs="宋体" w:hint="eastAsia"/>
                <w:kern w:val="0"/>
                <w:sz w:val="22"/>
              </w:rPr>
              <w:t>科瑞杰</w:t>
            </w:r>
            <w:proofErr w:type="gramEnd"/>
            <w:r w:rsidRPr="0065540D">
              <w:rPr>
                <w:rFonts w:ascii="宋体" w:hAnsi="宋体" w:cs="宋体" w:hint="eastAsia"/>
                <w:kern w:val="0"/>
                <w:sz w:val="22"/>
              </w:rPr>
              <w:t>KRJ/FJ3-1T 10DC自动操作粪便检验仪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Z277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襄樊文</w:t>
            </w:r>
            <w:proofErr w:type="gramStart"/>
            <w:r w:rsidRPr="0065540D">
              <w:rPr>
                <w:rFonts w:ascii="宋体" w:hAnsi="宋体" w:cs="宋体" w:hint="eastAsia"/>
                <w:kern w:val="0"/>
                <w:sz w:val="22"/>
              </w:rPr>
              <w:t>特斯碘</w:t>
            </w:r>
            <w:proofErr w:type="gramEnd"/>
            <w:r w:rsidRPr="0065540D">
              <w:rPr>
                <w:rFonts w:ascii="宋体" w:hAnsi="宋体" w:cs="宋体" w:hint="eastAsia"/>
                <w:kern w:val="0"/>
                <w:sz w:val="22"/>
              </w:rPr>
              <w:t>元素自动检测仪OTT-I-P型</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云南</w:t>
            </w:r>
            <w:proofErr w:type="gramStart"/>
            <w:r w:rsidRPr="0065540D">
              <w:rPr>
                <w:rFonts w:ascii="宋体" w:hAnsi="宋体" w:cs="宋体" w:hint="eastAsia"/>
                <w:kern w:val="0"/>
                <w:sz w:val="22"/>
              </w:rPr>
              <w:t>昊戌</w:t>
            </w:r>
            <w:proofErr w:type="gramEnd"/>
            <w:r w:rsidRPr="0065540D">
              <w:rPr>
                <w:rFonts w:ascii="宋体" w:hAnsi="宋体" w:cs="宋体" w:hint="eastAsia"/>
                <w:kern w:val="0"/>
                <w:sz w:val="22"/>
              </w:rPr>
              <w:t>胶体金试纸分析仪HX-201</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Z279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瑞士Cobas s201全自动核酸血液筛查仪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襄阳文</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斯OTT-I-P1</w:t>
            </w:r>
            <w:proofErr w:type="gramStart"/>
            <w:r w:rsidRPr="0065540D">
              <w:rPr>
                <w:rFonts w:ascii="宋体" w:hAnsi="宋体" w:cs="宋体" w:hint="eastAsia"/>
                <w:kern w:val="0"/>
                <w:sz w:val="22"/>
              </w:rPr>
              <w:t>斯碘元素分析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Bruker Microflex LT/SH全自动快速生物质谱检测系统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强生循环上皮细胞分析仪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罗氏cobas h 232心脏标志物检测仪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希森美康TEST1/THL全自动血沉仪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广州安必平LBP-3124自动核酸分子杂交仪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南京福</w:t>
            </w:r>
            <w:proofErr w:type="gramStart"/>
            <w:r w:rsidRPr="0065540D">
              <w:rPr>
                <w:rFonts w:ascii="宋体" w:hAnsi="宋体" w:cs="宋体" w:hint="eastAsia"/>
                <w:kern w:val="0"/>
                <w:sz w:val="22"/>
              </w:rPr>
              <w:t>怡</w:t>
            </w:r>
            <w:proofErr w:type="gramEnd"/>
            <w:r w:rsidRPr="0065540D">
              <w:rPr>
                <w:rFonts w:ascii="宋体" w:hAnsi="宋体" w:cs="宋体" w:hint="eastAsia"/>
                <w:kern w:val="0"/>
                <w:sz w:val="22"/>
              </w:rPr>
              <w:t>IDP-III-D数字病理远程智能诊断系统（V1.0）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鲁道夫计算机化污染检测系统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浙江瑞生RS-2011A TAP图像分析仪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Z289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岛津GCMC-TQ8040</w:t>
            </w:r>
            <w:proofErr w:type="gramStart"/>
            <w:r w:rsidRPr="0065540D">
              <w:rPr>
                <w:rFonts w:ascii="宋体" w:hAnsi="宋体" w:cs="宋体" w:hint="eastAsia"/>
                <w:kern w:val="0"/>
                <w:sz w:val="22"/>
              </w:rPr>
              <w:t>三</w:t>
            </w:r>
            <w:proofErr w:type="gramEnd"/>
            <w:r w:rsidRPr="0065540D">
              <w:rPr>
                <w:rFonts w:ascii="宋体" w:hAnsi="宋体" w:cs="宋体" w:hint="eastAsia"/>
                <w:kern w:val="0"/>
                <w:sz w:val="22"/>
              </w:rPr>
              <w:t>重串连四级杆气质联用仪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岛津LCMS-IT-TOF</w:t>
            </w:r>
            <w:proofErr w:type="gramStart"/>
            <w:r w:rsidRPr="0065540D">
              <w:rPr>
                <w:rFonts w:ascii="宋体" w:hAnsi="宋体" w:cs="宋体" w:hint="eastAsia"/>
                <w:kern w:val="0"/>
                <w:sz w:val="22"/>
              </w:rPr>
              <w:t>液质联用</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w:t>
            </w:r>
            <w:proofErr w:type="gramStart"/>
            <w:r w:rsidRPr="0065540D">
              <w:rPr>
                <w:rFonts w:ascii="宋体" w:hAnsi="宋体" w:cs="宋体" w:hint="eastAsia"/>
                <w:kern w:val="0"/>
                <w:sz w:val="22"/>
              </w:rPr>
              <w:t>科益优</w:t>
            </w:r>
            <w:proofErr w:type="gramEnd"/>
            <w:r w:rsidRPr="0065540D">
              <w:rPr>
                <w:rFonts w:ascii="宋体" w:hAnsi="宋体" w:cs="宋体" w:hint="eastAsia"/>
                <w:kern w:val="0"/>
                <w:sz w:val="22"/>
              </w:rPr>
              <w:t>OGM-161血糖血酮测试仪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博士医生RF-XT-01血糖\胆固醇\尿酸多功能测试仪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英科新创</w:t>
            </w:r>
            <w:proofErr w:type="gramEnd"/>
            <w:r w:rsidRPr="0065540D">
              <w:rPr>
                <w:rFonts w:ascii="宋体" w:hAnsi="宋体" w:cs="宋体" w:hint="eastAsia"/>
                <w:kern w:val="0"/>
                <w:sz w:val="22"/>
              </w:rPr>
              <w:t>H790丙氨酸氨基转移酶干式分析仪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青岛华晶HJ-500分泌物分析工作站</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重庆天海BD-500白带检测分析仪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贝克曼遗传分析系统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其他</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长春博</w:t>
            </w:r>
            <w:proofErr w:type="gramStart"/>
            <w:r w:rsidRPr="0065540D">
              <w:rPr>
                <w:rFonts w:ascii="宋体" w:hAnsi="宋体" w:cs="宋体" w:hint="eastAsia"/>
                <w:kern w:val="0"/>
                <w:sz w:val="22"/>
              </w:rPr>
              <w:t>研</w:t>
            </w:r>
            <w:proofErr w:type="gramEnd"/>
            <w:r w:rsidRPr="0065540D">
              <w:rPr>
                <w:rFonts w:ascii="宋体" w:hAnsi="宋体" w:cs="宋体" w:hint="eastAsia"/>
                <w:kern w:val="0"/>
                <w:sz w:val="22"/>
              </w:rPr>
              <w:t>TD-A型医用离心机</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 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Z299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w:t>
            </w:r>
            <w:r w:rsidRPr="0065540D">
              <w:rPr>
                <w:rFonts w:ascii="宋体" w:hAnsi="宋体" w:cs="宋体" w:hint="eastAsia"/>
                <w:kern w:val="0"/>
                <w:sz w:val="22"/>
              </w:rPr>
              <w:lastRenderedPageBreak/>
              <w:t>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lastRenderedPageBreak/>
              <w:t>Siemens 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北京瑞尔达半自动生化分析仪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长春迪瑞   CS系类全自动生化分析仪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长春迪瑞全自动生化分析仪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孚诺科技</w:t>
            </w:r>
            <w:proofErr w:type="gramEnd"/>
            <w:r w:rsidRPr="0065540D">
              <w:rPr>
                <w:rFonts w:ascii="宋体" w:hAnsi="宋体" w:cs="宋体" w:hint="eastAsia"/>
                <w:kern w:val="0"/>
                <w:sz w:val="22"/>
              </w:rPr>
              <w:t>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济南</w:t>
            </w:r>
            <w:proofErr w:type="gramStart"/>
            <w:r w:rsidRPr="0065540D">
              <w:rPr>
                <w:rFonts w:ascii="宋体" w:hAnsi="宋体" w:cs="宋体" w:hint="eastAsia"/>
                <w:kern w:val="0"/>
                <w:sz w:val="22"/>
              </w:rPr>
              <w:t>鑫</w:t>
            </w:r>
            <w:proofErr w:type="gramEnd"/>
            <w:r w:rsidRPr="0065540D">
              <w:rPr>
                <w:rFonts w:ascii="宋体" w:hAnsi="宋体" w:cs="宋体" w:hint="eastAsia"/>
                <w:kern w:val="0"/>
                <w:sz w:val="22"/>
              </w:rPr>
              <w:t>贝西 BIOBASE系列全自动生化分析仪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江苏英诺华  DS系列全自动生化分析仪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江苏英诺华全自动生化分析仪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麦迪卡全自动生化分析仪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Z309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美国Abbott Laboratories全自动生化分析仪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美康盛德全自动生化分析仪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南京神州英诺华  D系列全自动生化分析仪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Z312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南京神州英诺华半自动生化分析仪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日本电子全自动生化分析仪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日本株式会社日立全自动生化分析仪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上海科华半自动生化分析仪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上海科华全自动生化分析仪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上海讯达半自动生化分析仪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深圳迈瑞生物全自动生化分析仪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Z319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深圳市锦瑞全自动</w:t>
            </w:r>
            <w:proofErr w:type="gramEnd"/>
            <w:r w:rsidRPr="0065540D">
              <w:rPr>
                <w:rFonts w:ascii="宋体" w:hAnsi="宋体" w:cs="宋体" w:hint="eastAsia"/>
                <w:kern w:val="0"/>
                <w:sz w:val="22"/>
              </w:rPr>
              <w:t>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深圳市蓝韵全自动</w:t>
            </w:r>
            <w:proofErr w:type="gramEnd"/>
            <w:r w:rsidRPr="0065540D">
              <w:rPr>
                <w:rFonts w:ascii="宋体" w:hAnsi="宋体" w:cs="宋体" w:hint="eastAsia"/>
                <w:kern w:val="0"/>
                <w:sz w:val="22"/>
              </w:rPr>
              <w:t>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无锡市海华生化分析仪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中山新锐医疗全自动生化分析仪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电解质试剂及耗材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微纳芯</w:t>
            </w:r>
            <w:proofErr w:type="gramEnd"/>
            <w:r w:rsidRPr="0065540D">
              <w:rPr>
                <w:rFonts w:ascii="宋体" w:hAnsi="宋体" w:cs="宋体" w:hint="eastAsia"/>
                <w:kern w:val="0"/>
                <w:sz w:val="22"/>
              </w:rPr>
              <w:t>全自动生化仪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w:t>
            </w:r>
            <w:r w:rsidRPr="0065540D">
              <w:rPr>
                <w:rFonts w:ascii="宋体" w:hAnsi="宋体" w:cs="宋体" w:hint="eastAsia"/>
                <w:kern w:val="0"/>
                <w:sz w:val="22"/>
              </w:rPr>
              <w:lastRenderedPageBreak/>
              <w:t>动、全自动)</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lastRenderedPageBreak/>
              <w:t>美国强生VITROS 350全自动干式生化仪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生化分析仪(半自动、全自动)</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日本东芝 TBA-120FR 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FUJIFILM 全自动干式生化分析仪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Ortho-Clinical 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艾康生物小型干式生化仪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Z329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长沙中</w:t>
            </w:r>
            <w:proofErr w:type="gramStart"/>
            <w:r w:rsidRPr="0065540D">
              <w:rPr>
                <w:rFonts w:ascii="宋体" w:hAnsi="宋体" w:cs="宋体" w:hint="eastAsia"/>
                <w:kern w:val="0"/>
                <w:sz w:val="22"/>
              </w:rPr>
              <w:t>生众捷生物</w:t>
            </w:r>
            <w:proofErr w:type="gramEnd"/>
            <w:r w:rsidRPr="0065540D">
              <w:rPr>
                <w:rFonts w:ascii="宋体" w:hAnsi="宋体" w:cs="宋体" w:hint="eastAsia"/>
                <w:kern w:val="0"/>
                <w:sz w:val="22"/>
              </w:rPr>
              <w:t>血糖胆固醇分析仪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长沙中</w:t>
            </w:r>
            <w:proofErr w:type="gramStart"/>
            <w:r w:rsidRPr="0065540D">
              <w:rPr>
                <w:rFonts w:ascii="宋体" w:hAnsi="宋体" w:cs="宋体" w:hint="eastAsia"/>
                <w:kern w:val="0"/>
                <w:sz w:val="22"/>
              </w:rPr>
              <w:t>生众捷生物</w:t>
            </w:r>
            <w:proofErr w:type="gramEnd"/>
            <w:r w:rsidRPr="0065540D">
              <w:rPr>
                <w:rFonts w:ascii="宋体" w:hAnsi="宋体" w:cs="宋体" w:hint="eastAsia"/>
                <w:kern w:val="0"/>
                <w:sz w:val="22"/>
              </w:rPr>
              <w:t>血糖尿酸胆固醇分析仪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长沙中</w:t>
            </w:r>
            <w:proofErr w:type="gramStart"/>
            <w:r w:rsidRPr="0065540D">
              <w:rPr>
                <w:rFonts w:ascii="宋体" w:hAnsi="宋体" w:cs="宋体" w:hint="eastAsia"/>
                <w:kern w:val="0"/>
                <w:sz w:val="22"/>
              </w:rPr>
              <w:t>生众捷生物</w:t>
            </w:r>
            <w:proofErr w:type="gramEnd"/>
            <w:r w:rsidRPr="0065540D">
              <w:rPr>
                <w:rFonts w:ascii="宋体" w:hAnsi="宋体" w:cs="宋体" w:hint="eastAsia"/>
                <w:kern w:val="0"/>
                <w:sz w:val="22"/>
              </w:rPr>
              <w:t>血糖尿酸分析仪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富士全自动干式生化分析仪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光宝医疗全自动生化分析仪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深圳奥萨同型半胱氨酸检测仪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美康保生全自动干式生化分析仪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生化分析仪(干式)</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深圳博卡干式荧光免疫分析仪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Hamilton Bonaduz全自动血型分析仪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Ortho-Clinical Diagnostic全自动血型及配</w:t>
            </w:r>
            <w:proofErr w:type="gramStart"/>
            <w:r w:rsidRPr="0065540D">
              <w:rPr>
                <w:rFonts w:ascii="宋体" w:hAnsi="宋体" w:cs="宋体" w:hint="eastAsia"/>
                <w:kern w:val="0"/>
                <w:sz w:val="22"/>
              </w:rPr>
              <w:t>血分析</w:t>
            </w:r>
            <w:proofErr w:type="gramEnd"/>
            <w:r w:rsidRPr="0065540D">
              <w:rPr>
                <w:rFonts w:ascii="宋体" w:hAnsi="宋体" w:cs="宋体" w:hint="eastAsia"/>
                <w:kern w:val="0"/>
                <w:sz w:val="22"/>
              </w:rPr>
              <w:t>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Z339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长春博</w:t>
            </w:r>
            <w:proofErr w:type="gramStart"/>
            <w:r w:rsidRPr="0065540D">
              <w:rPr>
                <w:rFonts w:ascii="宋体" w:hAnsi="宋体" w:cs="宋体" w:hint="eastAsia"/>
                <w:kern w:val="0"/>
                <w:sz w:val="22"/>
              </w:rPr>
              <w:t>研</w:t>
            </w:r>
            <w:proofErr w:type="gramEnd"/>
            <w:r w:rsidRPr="0065540D">
              <w:rPr>
                <w:rFonts w:ascii="宋体" w:hAnsi="宋体" w:cs="宋体" w:hint="eastAsia"/>
                <w:kern w:val="0"/>
                <w:sz w:val="22"/>
              </w:rPr>
              <w:t>试剂卡孵育器</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意大利汉泰全自动血型分析仪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无锡源博全自动</w:t>
            </w:r>
            <w:proofErr w:type="gramEnd"/>
            <w:r w:rsidRPr="0065540D">
              <w:rPr>
                <w:rFonts w:ascii="宋体" w:hAnsi="宋体" w:cs="宋体" w:hint="eastAsia"/>
                <w:kern w:val="0"/>
                <w:sz w:val="22"/>
              </w:rPr>
              <w:t>血库系统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江苏中济万泰自动血库系统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西班牙戴安娜Erytra全自动配血及血型分析仪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Immucor全自动血型分析系统 （Galilen Neo）</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输血类</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深圳爱康 Aigel 100 血库系统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Bio-Rad Laboratories血红蛋白测试系统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Z347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爱科来糖化血红蛋白分析仪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东曹全自动糖化血红蛋白分析仪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Z349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江苏奥迪康 AC6000系列糖化血红蛋白分析仪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南京劳拉全自动糖化血红蛋白分析仪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日本东曹TOSOH糖化血红蛋白仪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上海惠中医疗糖化血红蛋白分析仪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w:t>
            </w:r>
            <w:proofErr w:type="gramStart"/>
            <w:r w:rsidRPr="0065540D">
              <w:rPr>
                <w:rFonts w:ascii="宋体" w:hAnsi="宋体" w:cs="宋体" w:hint="eastAsia"/>
                <w:kern w:val="0"/>
                <w:sz w:val="22"/>
              </w:rPr>
              <w:t>凯特</w:t>
            </w:r>
            <w:proofErr w:type="gramEnd"/>
            <w:r w:rsidRPr="0065540D">
              <w:rPr>
                <w:rFonts w:ascii="宋体" w:hAnsi="宋体" w:cs="宋体" w:hint="eastAsia"/>
                <w:kern w:val="0"/>
                <w:sz w:val="22"/>
              </w:rPr>
              <w:t>生物糖化血红蛋白分析仪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深圳市雷诺华全自动糖化血红蛋白分析仪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w:t>
            </w:r>
            <w:proofErr w:type="gramStart"/>
            <w:r w:rsidRPr="0065540D">
              <w:rPr>
                <w:rFonts w:ascii="宋体" w:hAnsi="宋体" w:cs="宋体" w:hint="eastAsia"/>
                <w:kern w:val="0"/>
                <w:sz w:val="22"/>
              </w:rPr>
              <w:t>博慧斯</w:t>
            </w:r>
            <w:proofErr w:type="gramEnd"/>
            <w:r w:rsidRPr="0065540D">
              <w:rPr>
                <w:rFonts w:ascii="宋体" w:hAnsi="宋体" w:cs="宋体" w:hint="eastAsia"/>
                <w:kern w:val="0"/>
                <w:sz w:val="22"/>
              </w:rPr>
              <w:t>生物糖化血红蛋白分析仪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深圳普门糖化血红蛋白分析仪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深圳迈瑞全自动糖化分析仪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广东优尼德</w:t>
            </w:r>
            <w:proofErr w:type="gramEnd"/>
            <w:r w:rsidRPr="0065540D">
              <w:rPr>
                <w:rFonts w:ascii="宋体" w:hAnsi="宋体" w:cs="宋体" w:hint="eastAsia"/>
                <w:kern w:val="0"/>
                <w:sz w:val="22"/>
              </w:rPr>
              <w:t>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Z359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无锡博唐平</w:t>
            </w:r>
            <w:proofErr w:type="gramEnd"/>
            <w:r w:rsidRPr="0065540D">
              <w:rPr>
                <w:rFonts w:ascii="宋体" w:hAnsi="宋体" w:cs="宋体" w:hint="eastAsia"/>
                <w:kern w:val="0"/>
                <w:sz w:val="22"/>
              </w:rPr>
              <w:t>糖化血红蛋白检测仪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博士医生Eclipse A1c糖化血红蛋白分析仪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HbAIc AIc Analyzer糖化血红蛋白仪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糖化血红蛋白仪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Siemens糖化血红蛋白分析仪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Axis-Shield PoC AS特定蛋白分析仪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 IMMAGE 免疫浊度分析仪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Orion Diagnostica oy C-反应蛋白分析仪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 xml:space="preserve">Orion Diagnostica oy </w:t>
            </w:r>
            <w:proofErr w:type="gramStart"/>
            <w:r w:rsidRPr="0065540D">
              <w:rPr>
                <w:rFonts w:ascii="宋体" w:hAnsi="宋体" w:cs="宋体" w:hint="eastAsia"/>
                <w:kern w:val="0"/>
                <w:sz w:val="22"/>
              </w:rPr>
              <w:t>比浊仪</w:t>
            </w:r>
            <w:proofErr w:type="gramEnd"/>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全自动蛋白分析仪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湖南省丽拓特定</w:t>
            </w:r>
            <w:proofErr w:type="gramEnd"/>
            <w:r w:rsidRPr="0065540D">
              <w:rPr>
                <w:rFonts w:ascii="宋体" w:hAnsi="宋体" w:cs="宋体" w:hint="eastAsia"/>
                <w:kern w:val="0"/>
                <w:sz w:val="22"/>
              </w:rPr>
              <w:t>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Z369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南京诺尔曼NORMAN系列散射比</w:t>
            </w:r>
            <w:proofErr w:type="gramStart"/>
            <w:r w:rsidRPr="0065540D">
              <w:rPr>
                <w:rFonts w:ascii="宋体" w:hAnsi="宋体" w:cs="宋体" w:hint="eastAsia"/>
                <w:kern w:val="0"/>
                <w:sz w:val="22"/>
              </w:rPr>
              <w:t>浊分析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南京普朗特定蛋白分析仪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Z371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深圳迈瑞生物特定蛋白分析仪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深圳普门特定蛋白分析仪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深圳市国赛特定蛋白分析仪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深圳市锦瑞全自动</w:t>
            </w:r>
            <w:proofErr w:type="gramEnd"/>
            <w:r w:rsidRPr="0065540D">
              <w:rPr>
                <w:rFonts w:ascii="宋体" w:hAnsi="宋体" w:cs="宋体" w:hint="eastAsia"/>
                <w:kern w:val="0"/>
                <w:sz w:val="22"/>
              </w:rPr>
              <w:t>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深圳市锦瑞生物</w:t>
            </w:r>
            <w:proofErr w:type="gramEnd"/>
            <w:r w:rsidRPr="0065540D">
              <w:rPr>
                <w:rFonts w:ascii="宋体" w:hAnsi="宋体" w:cs="宋体" w:hint="eastAsia"/>
                <w:kern w:val="0"/>
                <w:sz w:val="22"/>
              </w:rPr>
              <w:t>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石家庄禾柏生物</w:t>
            </w:r>
            <w:proofErr w:type="gramEnd"/>
            <w:r w:rsidRPr="0065540D">
              <w:rPr>
                <w:rFonts w:ascii="宋体" w:hAnsi="宋体" w:cs="宋体" w:hint="eastAsia"/>
                <w:kern w:val="0"/>
                <w:sz w:val="22"/>
              </w:rPr>
              <w:t>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w:t>
            </w:r>
            <w:proofErr w:type="gramStart"/>
            <w:r w:rsidRPr="0065540D">
              <w:rPr>
                <w:rFonts w:ascii="宋体" w:hAnsi="宋体" w:cs="宋体" w:hint="eastAsia"/>
                <w:kern w:val="0"/>
                <w:sz w:val="22"/>
              </w:rPr>
              <w:t>申瑞特定</w:t>
            </w:r>
            <w:proofErr w:type="gramEnd"/>
            <w:r w:rsidRPr="0065540D">
              <w:rPr>
                <w:rFonts w:ascii="宋体" w:hAnsi="宋体" w:cs="宋体" w:hint="eastAsia"/>
                <w:kern w:val="0"/>
                <w:sz w:val="22"/>
              </w:rPr>
              <w:t>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武汉艾尔夫 C-反应蛋白测定仪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Z379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西班牙Biosystems全自动特定蛋白分析仪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深圳市希</w:t>
            </w:r>
            <w:proofErr w:type="gramStart"/>
            <w:r w:rsidRPr="0065540D">
              <w:rPr>
                <w:rFonts w:ascii="宋体" w:hAnsi="宋体" w:cs="宋体" w:hint="eastAsia"/>
                <w:kern w:val="0"/>
                <w:sz w:val="22"/>
              </w:rPr>
              <w:t>莱</w:t>
            </w:r>
            <w:proofErr w:type="gramEnd"/>
            <w:r w:rsidRPr="0065540D">
              <w:rPr>
                <w:rFonts w:ascii="宋体" w:hAnsi="宋体" w:cs="宋体" w:hint="eastAsia"/>
                <w:kern w:val="0"/>
                <w:sz w:val="22"/>
              </w:rPr>
              <w:t>恒特定蛋白分析仪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广东优尼德</w:t>
            </w:r>
            <w:proofErr w:type="gramEnd"/>
            <w:r w:rsidRPr="0065540D">
              <w:rPr>
                <w:rFonts w:ascii="宋体" w:hAnsi="宋体" w:cs="宋体" w:hint="eastAsia"/>
                <w:kern w:val="0"/>
                <w:sz w:val="22"/>
              </w:rPr>
              <w:t>特定蛋白分析仪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深圳汇松</w:t>
            </w:r>
            <w:proofErr w:type="gramEnd"/>
            <w:r w:rsidRPr="0065540D">
              <w:rPr>
                <w:rFonts w:ascii="宋体" w:hAnsi="宋体" w:cs="宋体" w:hint="eastAsia"/>
                <w:kern w:val="0"/>
                <w:sz w:val="22"/>
              </w:rPr>
              <w:t>QR-1000全自动CRP分析仪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特定蛋白分析仪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深圳普门蛋白分析仪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Coulter全自动微生物鉴定及药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Becton, Dickinson 全自动分枝杆菌培养检测仪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Becton, Dickinson 全自动微生物分析系统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Becton, Dickinson 全自动细菌培养系统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bioMerieux SA微生物鉴定和药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Z389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w:t>
            </w:r>
            <w:r w:rsidRPr="0065540D">
              <w:rPr>
                <w:rFonts w:ascii="宋体" w:hAnsi="宋体" w:cs="宋体" w:hint="eastAsia"/>
                <w:kern w:val="0"/>
                <w:sz w:val="22"/>
              </w:rPr>
              <w:lastRenderedPageBreak/>
              <w:t>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lastRenderedPageBreak/>
              <w:t>bioMerieux全自动微生物鉴定及药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Remel,Inc微生物培养仪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微生物分析仪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安图血培养系统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北京金山川微生物鉴定和药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美国bioMerieux全自动细菌分枝杆菌培养监测系统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山东</w:t>
            </w:r>
            <w:proofErr w:type="gramStart"/>
            <w:r w:rsidRPr="0065540D">
              <w:rPr>
                <w:rFonts w:ascii="宋体" w:hAnsi="宋体" w:cs="宋体" w:hint="eastAsia"/>
                <w:kern w:val="0"/>
                <w:sz w:val="22"/>
              </w:rPr>
              <w:t>鑫</w:t>
            </w:r>
            <w:proofErr w:type="gramEnd"/>
            <w:r w:rsidRPr="0065540D">
              <w:rPr>
                <w:rFonts w:ascii="宋体" w:hAnsi="宋体" w:cs="宋体" w:hint="eastAsia"/>
                <w:kern w:val="0"/>
                <w:sz w:val="22"/>
              </w:rPr>
              <w:t>科生物自动血液细菌培养仪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上海星佰生物微生物鉴定和药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索微全自动血培养仪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武汉迪艾斯科技细菌（微生物）分离培养仪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Z399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珠海迪尔B群链球菌培养分析系统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珠海迪尔全自动血培养系统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珠海迪尔生物细菌鉴定及药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Z402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长沙天地人自动微生物分析系统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长沙天地人全自动血培养系统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VITEK 2 compact全自动微生物鉴定及药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3D全自动细菌分歧杆菌培养监测系统（BACT/ALERT ）</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微生物鉴定及药</w:t>
            </w:r>
            <w:proofErr w:type="gramStart"/>
            <w:r w:rsidRPr="0065540D">
              <w:rPr>
                <w:rFonts w:ascii="宋体" w:hAnsi="宋体" w:cs="宋体" w:hint="eastAsia"/>
                <w:kern w:val="0"/>
                <w:sz w:val="22"/>
              </w:rPr>
              <w:t>敏分析</w:t>
            </w:r>
            <w:proofErr w:type="gramEnd"/>
            <w:r w:rsidRPr="0065540D">
              <w:rPr>
                <w:rFonts w:ascii="宋体" w:hAnsi="宋体" w:cs="宋体" w:hint="eastAsia"/>
                <w:kern w:val="0"/>
                <w:sz w:val="22"/>
              </w:rPr>
              <w:t>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喜诺全自动</w:t>
            </w:r>
            <w:proofErr w:type="gramEnd"/>
            <w:r w:rsidRPr="0065540D">
              <w:rPr>
                <w:rFonts w:ascii="宋体" w:hAnsi="宋体" w:cs="宋体" w:hint="eastAsia"/>
                <w:kern w:val="0"/>
                <w:sz w:val="22"/>
              </w:rPr>
              <w:t>真菌/细菌动态检测仪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北京普利生全自动血液流变测试仪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北京普利生血小板聚集仪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Z409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北京赛科希德全自动血液流变测试仪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北京赛科希德自动血流变测试仪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北京众驰伟业</w:t>
            </w:r>
            <w:proofErr w:type="gramEnd"/>
            <w:r w:rsidRPr="0065540D">
              <w:rPr>
                <w:rFonts w:ascii="宋体" w:hAnsi="宋体" w:cs="宋体" w:hint="eastAsia"/>
                <w:kern w:val="0"/>
                <w:sz w:val="22"/>
              </w:rPr>
              <w:t>全自动血流变测试仪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山东美</w:t>
            </w:r>
            <w:proofErr w:type="gramStart"/>
            <w:r w:rsidRPr="0065540D">
              <w:rPr>
                <w:rFonts w:ascii="宋体" w:hAnsi="宋体" w:cs="宋体" w:hint="eastAsia"/>
                <w:kern w:val="0"/>
                <w:sz w:val="22"/>
              </w:rPr>
              <w:t>医</w:t>
            </w:r>
            <w:proofErr w:type="gramEnd"/>
            <w:r w:rsidRPr="0065540D">
              <w:rPr>
                <w:rFonts w:ascii="宋体" w:hAnsi="宋体" w:cs="宋体" w:hint="eastAsia"/>
                <w:kern w:val="0"/>
                <w:sz w:val="22"/>
              </w:rPr>
              <w:t>林MEN-C  型血液流变动态分析仪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无锡市海华血流变分析仪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无锡市康尔生KES—900系列血流变检测仪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血流变分析仪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重庆南方South990全自动血液粘度动态分析仪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Instrumentation Laboratory全自动血气分析仪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Nova血气分析仪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OPTI Medical Systems Inc血气分析仪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Z419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Radiometer medical Aps血气分析仪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Siemens 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Z421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丹麦Radiometer血气分析仪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德国Roche  Diagnostics 血气</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东莞博识生物血气分析仪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麦迪卡电解质血气分析仪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麦迪卡血气分析仪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梅州康立血气电解质分析仪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美国Abbott Point of Care血气</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南京普朗医疗血气电解质分析仪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Z429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深圳理邦血气生化分析仪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血气分析仪epoc Blood Analysis system</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Abbott  Point  of  Care 手持式血液分析仪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Beckman Coulter全自动血细胞分析仪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SYSMEX 全自动血液分析仪（XS系列)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SYSMEX 全自动血液分析仪（XT系列)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SYSMEX 血细胞分析仪（F系列）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桂林高新区宝</w:t>
            </w:r>
            <w:proofErr w:type="gramStart"/>
            <w:r w:rsidRPr="0065540D">
              <w:rPr>
                <w:rFonts w:ascii="宋体" w:hAnsi="宋体" w:cs="宋体" w:hint="eastAsia"/>
                <w:kern w:val="0"/>
                <w:sz w:val="22"/>
              </w:rPr>
              <w:t>利泰全自</w:t>
            </w:r>
            <w:proofErr w:type="gramEnd"/>
            <w:r w:rsidRPr="0065540D">
              <w:rPr>
                <w:rFonts w:ascii="宋体" w:hAnsi="宋体" w:cs="宋体" w:hint="eastAsia"/>
                <w:kern w:val="0"/>
                <w:sz w:val="22"/>
              </w:rPr>
              <w:t>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桂林优利</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桂林优</w:t>
            </w:r>
            <w:proofErr w:type="gramStart"/>
            <w:r w:rsidRPr="0065540D">
              <w:rPr>
                <w:rFonts w:ascii="宋体" w:hAnsi="宋体" w:cs="宋体" w:hint="eastAsia"/>
                <w:kern w:val="0"/>
                <w:sz w:val="22"/>
              </w:rPr>
              <w:t>利特五分类</w:t>
            </w:r>
            <w:proofErr w:type="gramEnd"/>
            <w:r w:rsidRPr="0065540D">
              <w:rPr>
                <w:rFonts w:ascii="宋体" w:hAnsi="宋体" w:cs="宋体" w:hint="eastAsia"/>
                <w:kern w:val="0"/>
                <w:sz w:val="22"/>
              </w:rPr>
              <w:t>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Z439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嘉善加斯戴克全自动血液分析仪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江苏美诚</w:t>
            </w:r>
            <w:proofErr w:type="gramEnd"/>
            <w:r w:rsidRPr="0065540D">
              <w:rPr>
                <w:rFonts w:ascii="宋体" w:hAnsi="宋体" w:cs="宋体" w:hint="eastAsia"/>
                <w:kern w:val="0"/>
                <w:sz w:val="22"/>
              </w:rPr>
              <w:t>MC X系列全自动血液分析仪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江苏英诺华医疗全自动血细胞分析仪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南昌百</w:t>
            </w:r>
            <w:proofErr w:type="gramStart"/>
            <w:r w:rsidRPr="0065540D">
              <w:rPr>
                <w:rFonts w:ascii="宋体" w:hAnsi="宋体" w:cs="宋体" w:hint="eastAsia"/>
                <w:kern w:val="0"/>
                <w:sz w:val="22"/>
              </w:rPr>
              <w:t>特</w:t>
            </w:r>
            <w:proofErr w:type="gramEnd"/>
            <w:r w:rsidRPr="0065540D">
              <w:rPr>
                <w:rFonts w:ascii="宋体" w:hAnsi="宋体" w:cs="宋体" w:hint="eastAsia"/>
                <w:kern w:val="0"/>
                <w:sz w:val="22"/>
              </w:rPr>
              <w:t>全自动三分群血液分析仪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日本光电全自动血细胞分析仪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日本希森美康全自动模块式血液体液分析系统</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Z445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日本希森美康全自动血液分析仪(KX系列)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日本希森美康全自动血液分析仪(XE系列)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日本希森美康全自动血液分析仪(XS系列)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深圳开立生物全自动五分类血液细胞分析仪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Z449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深圳雷杜全自动血细胞分析仪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深圳迈瑞全自动血液细胞分析仪(BC-2300)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深圳迈瑞全自动血液细胞分析仪(BC-3000Plus)</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深圳迈瑞全自动血液细胞分析仪(BC-5180CRP)</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深圳迈瑞全自动血液细胞分析仪(BC-5300系列)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深圳迈瑞全自动血液细胞分析仪(BC-5600)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深圳迈瑞全自动血液细胞分析仪(BC-6900)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深圳迈瑞全自动血液细胞分析仪BC-1800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西门子血液分析仪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深圳迈瑞全自动血液细胞分析仪(BC-6000)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Z459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深圳迈瑞全自动血液细胞分析仪(BC-6800)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深圳迈瑞全自动血液细胞分析仪(BC-6600)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Z461</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深圳迈瑞全自动血液细胞分析仪(BC-5800)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Z462</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深圳迈瑞全自动血液细胞分析仪(BC-5000)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Z463</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proofErr w:type="gramStart"/>
            <w:r w:rsidRPr="0065540D">
              <w:rPr>
                <w:rFonts w:ascii="宋体" w:hAnsi="宋体" w:cs="宋体" w:hint="eastAsia"/>
                <w:kern w:val="0"/>
                <w:sz w:val="22"/>
              </w:rPr>
              <w:t>深圳帝迈血球</w:t>
            </w:r>
            <w:proofErr w:type="gramEnd"/>
            <w:r w:rsidRPr="0065540D">
              <w:rPr>
                <w:rFonts w:ascii="宋体" w:hAnsi="宋体" w:cs="宋体" w:hint="eastAsia"/>
                <w:kern w:val="0"/>
                <w:sz w:val="22"/>
              </w:rPr>
              <w:t>分析</w:t>
            </w:r>
            <w:proofErr w:type="gramStart"/>
            <w:r w:rsidRPr="0065540D">
              <w:rPr>
                <w:rFonts w:ascii="宋体" w:hAnsi="宋体" w:cs="宋体" w:hint="eastAsia"/>
                <w:kern w:val="0"/>
                <w:sz w:val="22"/>
              </w:rPr>
              <w:t>仪系列</w:t>
            </w:r>
            <w:proofErr w:type="gramEnd"/>
            <w:r w:rsidRPr="0065540D">
              <w:rPr>
                <w:rFonts w:ascii="宋体" w:hAnsi="宋体" w:cs="宋体" w:hint="eastAsia"/>
                <w:kern w:val="0"/>
                <w:sz w:val="22"/>
              </w:rPr>
              <w:t>(DH56，D5CRP)</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Z464</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深圳迈瑞全自动血液细胞分析仪（BC-5100）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Z465</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深圳迈瑞全自动血液细胞分析仪（BC5390）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Z466</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深圳迈瑞全自动血液细胞分析仪(BC-5500)</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Z467</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法国ABX全自动血液细胞分析仪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Z468</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长春迪瑞全自动血细胞分析仪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lastRenderedPageBreak/>
              <w:t>Z469</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日本希森美康全自动血液分析仪(XN系列)</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r w:rsidR="0065540D" w:rsidRPr="0065540D" w:rsidTr="007F68D4">
        <w:trPr>
          <w:trHeight w:val="27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Z470</w:t>
            </w:r>
          </w:p>
        </w:tc>
        <w:tc>
          <w:tcPr>
            <w:tcW w:w="528"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专机专用试剂</w:t>
            </w:r>
          </w:p>
        </w:tc>
        <w:tc>
          <w:tcPr>
            <w:tcW w:w="680"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血细胞计数仪</w:t>
            </w:r>
          </w:p>
        </w:tc>
        <w:tc>
          <w:tcPr>
            <w:tcW w:w="2129" w:type="pct"/>
            <w:tcBorders>
              <w:top w:val="nil"/>
              <w:left w:val="nil"/>
              <w:bottom w:val="single" w:sz="4" w:space="0" w:color="auto"/>
              <w:right w:val="single" w:sz="4" w:space="0" w:color="auto"/>
            </w:tcBorders>
            <w:shd w:val="clear" w:color="auto" w:fill="auto"/>
            <w:noWrap/>
            <w:vAlign w:val="bottom"/>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美国ADAM-rWBC残余白细胞计数仪</w:t>
            </w:r>
          </w:p>
        </w:tc>
        <w:tc>
          <w:tcPr>
            <w:tcW w:w="88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left"/>
              <w:rPr>
                <w:rFonts w:ascii="宋体" w:hAnsi="宋体" w:cs="宋体"/>
                <w:kern w:val="0"/>
                <w:sz w:val="22"/>
              </w:rPr>
            </w:pPr>
            <w:r w:rsidRPr="0065540D">
              <w:rPr>
                <w:rFonts w:ascii="宋体" w:hAnsi="宋体" w:cs="宋体" w:hint="eastAsia"/>
                <w:kern w:val="0"/>
                <w:sz w:val="22"/>
              </w:rPr>
              <w:t>各种试剂及耗材</w:t>
            </w:r>
          </w:p>
        </w:tc>
        <w:tc>
          <w:tcPr>
            <w:tcW w:w="395" w:type="pct"/>
            <w:tcBorders>
              <w:top w:val="nil"/>
              <w:left w:val="nil"/>
              <w:bottom w:val="single" w:sz="4" w:space="0" w:color="auto"/>
              <w:right w:val="single" w:sz="4" w:space="0" w:color="auto"/>
            </w:tcBorders>
            <w:shd w:val="clear" w:color="auto" w:fill="auto"/>
            <w:noWrap/>
            <w:vAlign w:val="center"/>
            <w:hideMark/>
          </w:tcPr>
          <w:p w:rsidR="007F68D4" w:rsidRPr="0065540D" w:rsidRDefault="007F68D4" w:rsidP="007F68D4">
            <w:pPr>
              <w:widowControl/>
              <w:jc w:val="center"/>
              <w:rPr>
                <w:rFonts w:ascii="宋体" w:hAnsi="宋体" w:cs="宋体"/>
                <w:kern w:val="0"/>
                <w:sz w:val="22"/>
              </w:rPr>
            </w:pPr>
            <w:r w:rsidRPr="0065540D">
              <w:rPr>
                <w:rFonts w:ascii="宋体" w:hAnsi="宋体" w:cs="宋体" w:hint="eastAsia"/>
                <w:kern w:val="0"/>
                <w:sz w:val="22"/>
              </w:rPr>
              <w:t>阳光采购</w:t>
            </w:r>
          </w:p>
        </w:tc>
      </w:tr>
    </w:tbl>
    <w:p w:rsidR="007F68D4" w:rsidRPr="0065540D" w:rsidRDefault="007F68D4" w:rsidP="007F68D4">
      <w:pPr>
        <w:sectPr w:rsidR="007F68D4" w:rsidRPr="0065540D" w:rsidSect="005B0D70">
          <w:pgSz w:w="16838" w:h="11906" w:orient="landscape"/>
          <w:pgMar w:top="1797" w:right="1440" w:bottom="1797" w:left="1440" w:header="851" w:footer="992" w:gutter="0"/>
          <w:cols w:space="425"/>
          <w:docGrid w:type="linesAndChars" w:linePitch="312"/>
        </w:sectPr>
      </w:pPr>
    </w:p>
    <w:p w:rsidR="00811B98" w:rsidRPr="0065540D" w:rsidRDefault="00744B42" w:rsidP="00811B98">
      <w:pPr>
        <w:jc w:val="left"/>
      </w:pPr>
      <w:bookmarkStart w:id="19" w:name="_Toc499642729"/>
      <w:r w:rsidRPr="0065540D">
        <w:rPr>
          <w:rStyle w:val="1Char"/>
          <w:rFonts w:ascii="黑体" w:eastAsia="黑体" w:hAnsi="黑体" w:hint="eastAsia"/>
          <w:sz w:val="32"/>
        </w:rPr>
        <w:lastRenderedPageBreak/>
        <w:t>附件3： 医用耗材及检验检测试剂集中采购工作流程</w:t>
      </w:r>
      <w:bookmarkEnd w:id="19"/>
      <w:r w:rsidR="002C1307" w:rsidRPr="0065540D">
        <w:object w:dxaOrig="8502" w:dyaOrig="12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25.8pt" o:ole="">
            <v:imagedata r:id="rId8" o:title=""/>
          </v:shape>
          <o:OLEObject Type="Embed" ProgID="Visio.Drawing.11" ShapeID="_x0000_i1025" DrawAspect="Content" ObjectID="_1573480903" r:id="rId9"/>
        </w:object>
      </w:r>
      <w:r w:rsidR="00B025CF" w:rsidRPr="0065540D">
        <w:br w:type="page"/>
      </w:r>
    </w:p>
    <w:p w:rsidR="00144BF9" w:rsidRPr="0065540D" w:rsidRDefault="00DC7360" w:rsidP="00811B98">
      <w:pPr>
        <w:widowControl/>
        <w:jc w:val="left"/>
        <w:rPr>
          <w:rStyle w:val="1Char"/>
          <w:rFonts w:ascii="黑体" w:eastAsia="黑体" w:hAnsi="黑体"/>
          <w:sz w:val="32"/>
        </w:rPr>
      </w:pPr>
      <w:bookmarkStart w:id="20" w:name="_Toc499642730"/>
      <w:r w:rsidRPr="0065540D">
        <w:rPr>
          <w:rStyle w:val="1Char"/>
          <w:rFonts w:ascii="黑体" w:eastAsia="黑体" w:hAnsi="黑体" w:hint="eastAsia"/>
          <w:sz w:val="32"/>
        </w:rPr>
        <w:lastRenderedPageBreak/>
        <w:t>附件4：集中采购日程安排</w:t>
      </w:r>
      <w:bookmarkEnd w:id="20"/>
    </w:p>
    <w:p w:rsidR="00811B98" w:rsidRPr="0065540D" w:rsidRDefault="00811B98" w:rsidP="00811B98">
      <w:pPr>
        <w:jc w:val="left"/>
        <w:rPr>
          <w:rStyle w:val="1Char"/>
        </w:rPr>
      </w:pPr>
    </w:p>
    <w:tbl>
      <w:tblPr>
        <w:tblW w:w="5000" w:type="pct"/>
        <w:tblLook w:val="04A0" w:firstRow="1" w:lastRow="0" w:firstColumn="1" w:lastColumn="0" w:noHBand="0" w:noVBand="1"/>
      </w:tblPr>
      <w:tblGrid>
        <w:gridCol w:w="658"/>
        <w:gridCol w:w="2708"/>
        <w:gridCol w:w="2526"/>
        <w:gridCol w:w="2636"/>
      </w:tblGrid>
      <w:tr w:rsidR="0065540D" w:rsidRPr="0065540D" w:rsidTr="009E12BB">
        <w:trPr>
          <w:trHeight w:val="435"/>
          <w:tblHeader/>
        </w:trPr>
        <w:tc>
          <w:tcPr>
            <w:tcW w:w="51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E12BB" w:rsidRPr="0065540D" w:rsidRDefault="009E12BB" w:rsidP="009E12BB">
            <w:pPr>
              <w:widowControl/>
              <w:jc w:val="center"/>
              <w:rPr>
                <w:rFonts w:ascii="宋体" w:hAnsi="宋体" w:cs="宋体"/>
                <w:b/>
                <w:bCs/>
                <w:kern w:val="0"/>
                <w:sz w:val="22"/>
              </w:rPr>
            </w:pPr>
            <w:r w:rsidRPr="0065540D">
              <w:rPr>
                <w:rFonts w:ascii="宋体" w:hAnsi="宋体" w:cs="宋体" w:hint="eastAsia"/>
                <w:b/>
                <w:bCs/>
                <w:kern w:val="0"/>
                <w:sz w:val="22"/>
              </w:rPr>
              <w:t>序号</w:t>
            </w:r>
          </w:p>
        </w:tc>
        <w:tc>
          <w:tcPr>
            <w:tcW w:w="2016" w:type="pct"/>
            <w:tcBorders>
              <w:top w:val="single" w:sz="4" w:space="0" w:color="auto"/>
              <w:left w:val="nil"/>
              <w:bottom w:val="single" w:sz="4" w:space="0" w:color="auto"/>
              <w:right w:val="single" w:sz="4" w:space="0" w:color="auto"/>
            </w:tcBorders>
            <w:shd w:val="clear" w:color="000000" w:fill="BFBFBF"/>
            <w:noWrap/>
            <w:vAlign w:val="center"/>
            <w:hideMark/>
          </w:tcPr>
          <w:p w:rsidR="009E12BB" w:rsidRPr="0065540D" w:rsidRDefault="009E12BB" w:rsidP="009E12BB">
            <w:pPr>
              <w:widowControl/>
              <w:jc w:val="center"/>
              <w:rPr>
                <w:rFonts w:ascii="宋体" w:hAnsi="宋体" w:cs="宋体"/>
                <w:b/>
                <w:bCs/>
                <w:kern w:val="0"/>
                <w:sz w:val="22"/>
              </w:rPr>
            </w:pPr>
            <w:r w:rsidRPr="0065540D">
              <w:rPr>
                <w:rFonts w:ascii="宋体" w:hAnsi="宋体" w:cs="宋体" w:hint="eastAsia"/>
                <w:b/>
                <w:bCs/>
                <w:kern w:val="0"/>
                <w:sz w:val="22"/>
              </w:rPr>
              <w:t>相关事项</w:t>
            </w:r>
          </w:p>
        </w:tc>
        <w:tc>
          <w:tcPr>
            <w:tcW w:w="1161" w:type="pct"/>
            <w:tcBorders>
              <w:top w:val="single" w:sz="4" w:space="0" w:color="auto"/>
              <w:left w:val="nil"/>
              <w:bottom w:val="single" w:sz="4" w:space="0" w:color="auto"/>
              <w:right w:val="single" w:sz="4" w:space="0" w:color="auto"/>
            </w:tcBorders>
            <w:shd w:val="clear" w:color="000000" w:fill="BFBFBF"/>
            <w:noWrap/>
            <w:vAlign w:val="center"/>
            <w:hideMark/>
          </w:tcPr>
          <w:p w:rsidR="009E12BB" w:rsidRPr="0065540D" w:rsidRDefault="009E12BB" w:rsidP="009E12BB">
            <w:pPr>
              <w:widowControl/>
              <w:jc w:val="center"/>
              <w:rPr>
                <w:rFonts w:ascii="宋体" w:hAnsi="宋体" w:cs="宋体"/>
                <w:b/>
                <w:bCs/>
                <w:kern w:val="0"/>
                <w:sz w:val="22"/>
              </w:rPr>
            </w:pPr>
            <w:r w:rsidRPr="0065540D">
              <w:rPr>
                <w:rFonts w:ascii="宋体" w:hAnsi="宋体" w:cs="宋体" w:hint="eastAsia"/>
                <w:b/>
                <w:bCs/>
                <w:kern w:val="0"/>
                <w:sz w:val="22"/>
              </w:rPr>
              <w:t>开始时间</w:t>
            </w:r>
          </w:p>
        </w:tc>
        <w:tc>
          <w:tcPr>
            <w:tcW w:w="1309" w:type="pct"/>
            <w:tcBorders>
              <w:top w:val="single" w:sz="4" w:space="0" w:color="auto"/>
              <w:left w:val="nil"/>
              <w:bottom w:val="single" w:sz="4" w:space="0" w:color="auto"/>
              <w:right w:val="single" w:sz="4" w:space="0" w:color="auto"/>
            </w:tcBorders>
            <w:shd w:val="clear" w:color="000000" w:fill="BFBFBF"/>
            <w:noWrap/>
            <w:vAlign w:val="center"/>
            <w:hideMark/>
          </w:tcPr>
          <w:p w:rsidR="009E12BB" w:rsidRPr="0065540D" w:rsidRDefault="009E12BB" w:rsidP="009E12BB">
            <w:pPr>
              <w:widowControl/>
              <w:jc w:val="center"/>
              <w:rPr>
                <w:rFonts w:ascii="宋体" w:hAnsi="宋体" w:cs="宋体"/>
                <w:b/>
                <w:bCs/>
                <w:kern w:val="0"/>
                <w:sz w:val="22"/>
              </w:rPr>
            </w:pPr>
            <w:r w:rsidRPr="0065540D">
              <w:rPr>
                <w:rFonts w:ascii="宋体" w:hAnsi="宋体" w:cs="宋体" w:hint="eastAsia"/>
                <w:b/>
                <w:bCs/>
                <w:kern w:val="0"/>
                <w:sz w:val="22"/>
              </w:rPr>
              <w:t>结束时间</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发布采购公告</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2017年11月24日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发售采购文件、投标企业报名</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2017年11月30日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2017年12月10日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3</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企业申报数据</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2017年11月30日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2017年12月13日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4</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阳光采购产品递交补充资质</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2017年12月15日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2017年12月18日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5</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阳光采购产品资质材料审核</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2017年12月19日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2017年12月21日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6</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阳光采购产品信息确认</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2017年12月22日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7</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公布阳光采购产品信息</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2017年12月25日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8</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阳光采购产品网上报价</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2017年12月26日9:00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2017年12月26日17:00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9</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阳光采购产品报价解密</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2017年12月27日9:00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2017年12月27日17:00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10</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阳光采购产品医疗机构成交价格谈判确认</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2017年12月28日9:00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2017年12月28日17:00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11</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阳光采购产品医疗机构成交确认产品网上交易</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2018年1月1日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12</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限价采购产品企业递交补充资质</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2017年12月15日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2017年12月20日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13</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限价挂网采购产品资质材料审核</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2017年12月21日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2017年12月29日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14</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限价挂网采购产品资质审核结果公示</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2018年1月4日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2018年1月9日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15</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限价挂网采购产品企业网上信息确认</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2018年1月16日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16</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限价挂网采购产品制定上限价</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2018年1月17日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2018年1月25日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17</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公示限价挂网采购产品上限价</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2018年1月26日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2018年1月31日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18</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公布限价挂网采购产品上限价</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2018年2月2日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19</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限价挂网采购产品企业网上报价</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2018年2月7日9:00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2018年2月7日17:00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lastRenderedPageBreak/>
              <w:t>20</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限价挂网采购产品经济技术标评审</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2018年2月26日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21</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限价挂网采购产品经济技术标评审结果公示</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2018年2月27日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2018年3月3日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22</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限价挂网采购产品经济技术标评审结果公布</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2018年3月9日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23</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 xml:space="preserve">限价挂网采购产品报价解密 </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2018年3月12日9:00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2018年3月12日17:00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24</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公示市级限价挂网采购入围产品目录</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2018年3月13日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2018年3月19日</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25</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公布市级限价挂网采购入围产品目录</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2018年3月21日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26</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医疗卫生机构价格谈判与产品遴选</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2018年3月26日</w:t>
            </w:r>
            <w:r w:rsidR="005753C2" w:rsidRPr="0065540D">
              <w:rPr>
                <w:rFonts w:ascii="宋体" w:hAnsi="宋体" w:cs="宋体" w:hint="eastAsia"/>
                <w:kern w:val="0"/>
                <w:sz w:val="22"/>
              </w:rPr>
              <w:t>9:00</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2018年3月28日</w:t>
            </w:r>
            <w:r w:rsidR="005753C2" w:rsidRPr="005753C2">
              <w:rPr>
                <w:rFonts w:ascii="宋体" w:hAnsi="宋体" w:cs="宋体"/>
                <w:kern w:val="0"/>
                <w:sz w:val="22"/>
              </w:rPr>
              <w:t>17:00</w:t>
            </w:r>
          </w:p>
        </w:tc>
      </w:tr>
      <w:tr w:rsidR="0065540D"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27</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中标企业确定配送关系及配送企业报名</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2018年3月29日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r w:rsidR="009E12BB" w:rsidRPr="0065540D" w:rsidTr="009E12BB">
        <w:trPr>
          <w:trHeight w:val="570"/>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28</w:t>
            </w:r>
          </w:p>
        </w:tc>
        <w:tc>
          <w:tcPr>
            <w:tcW w:w="2016" w:type="pct"/>
            <w:tcBorders>
              <w:top w:val="nil"/>
              <w:left w:val="nil"/>
              <w:bottom w:val="single" w:sz="4" w:space="0" w:color="auto"/>
              <w:right w:val="single" w:sz="4" w:space="0" w:color="auto"/>
            </w:tcBorders>
            <w:shd w:val="clear" w:color="auto" w:fill="auto"/>
            <w:vAlign w:val="center"/>
            <w:hideMark/>
          </w:tcPr>
          <w:p w:rsidR="009E12BB" w:rsidRPr="0065540D" w:rsidRDefault="009E12BB" w:rsidP="009E12BB">
            <w:pPr>
              <w:widowControl/>
              <w:jc w:val="left"/>
              <w:rPr>
                <w:rFonts w:ascii="宋体" w:hAnsi="宋体" w:cs="宋体"/>
                <w:kern w:val="0"/>
                <w:sz w:val="22"/>
              </w:rPr>
            </w:pPr>
            <w:r w:rsidRPr="0065540D">
              <w:rPr>
                <w:rFonts w:ascii="宋体" w:hAnsi="宋体" w:cs="宋体" w:hint="eastAsia"/>
                <w:kern w:val="0"/>
                <w:sz w:val="22"/>
              </w:rPr>
              <w:t>限价挂网采购产品网上交易</w:t>
            </w:r>
          </w:p>
        </w:tc>
        <w:tc>
          <w:tcPr>
            <w:tcW w:w="1161"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2018年4月1日</w:t>
            </w:r>
          </w:p>
        </w:tc>
        <w:tc>
          <w:tcPr>
            <w:tcW w:w="1309" w:type="pct"/>
            <w:tcBorders>
              <w:top w:val="nil"/>
              <w:left w:val="nil"/>
              <w:bottom w:val="single" w:sz="4" w:space="0" w:color="auto"/>
              <w:right w:val="single" w:sz="4" w:space="0" w:color="auto"/>
            </w:tcBorders>
            <w:shd w:val="clear" w:color="auto" w:fill="auto"/>
            <w:noWrap/>
            <w:vAlign w:val="center"/>
            <w:hideMark/>
          </w:tcPr>
          <w:p w:rsidR="009E12BB" w:rsidRPr="0065540D" w:rsidRDefault="009E12BB" w:rsidP="009E12BB">
            <w:pPr>
              <w:widowControl/>
              <w:jc w:val="center"/>
              <w:rPr>
                <w:rFonts w:ascii="宋体" w:hAnsi="宋体" w:cs="宋体"/>
                <w:kern w:val="0"/>
                <w:sz w:val="22"/>
              </w:rPr>
            </w:pPr>
            <w:r w:rsidRPr="0065540D">
              <w:rPr>
                <w:rFonts w:ascii="宋体" w:hAnsi="宋体" w:cs="宋体" w:hint="eastAsia"/>
                <w:kern w:val="0"/>
                <w:sz w:val="22"/>
              </w:rPr>
              <w:t xml:space="preserve">　</w:t>
            </w:r>
          </w:p>
        </w:tc>
      </w:tr>
    </w:tbl>
    <w:p w:rsidR="00144BF9" w:rsidRPr="0065540D" w:rsidRDefault="00144BF9" w:rsidP="00144BF9">
      <w:pPr>
        <w:widowControl/>
        <w:spacing w:line="360" w:lineRule="auto"/>
        <w:rPr>
          <w:rFonts w:asciiTheme="minorEastAsia" w:eastAsiaTheme="minorEastAsia" w:hAnsiTheme="minorEastAsia"/>
          <w:b/>
          <w:bCs/>
          <w:sz w:val="24"/>
          <w:szCs w:val="24"/>
        </w:rPr>
      </w:pPr>
    </w:p>
    <w:p w:rsidR="00144BF9" w:rsidRPr="0065540D" w:rsidRDefault="00144BF9" w:rsidP="00144BF9">
      <w:pPr>
        <w:widowControl/>
        <w:spacing w:line="360" w:lineRule="auto"/>
        <w:rPr>
          <w:rFonts w:asciiTheme="minorEastAsia" w:eastAsiaTheme="minorEastAsia" w:hAnsiTheme="minorEastAsia"/>
          <w:b/>
          <w:bCs/>
          <w:sz w:val="24"/>
          <w:szCs w:val="24"/>
        </w:rPr>
      </w:pPr>
      <w:r w:rsidRPr="0065540D">
        <w:rPr>
          <w:rFonts w:asciiTheme="minorEastAsia" w:eastAsiaTheme="minorEastAsia" w:hAnsiTheme="minorEastAsia" w:hint="eastAsia"/>
          <w:b/>
          <w:bCs/>
          <w:sz w:val="24"/>
          <w:szCs w:val="24"/>
        </w:rPr>
        <w:t>注：上述日程时间为初定安排，如有变动，以网站通知为准。</w:t>
      </w:r>
    </w:p>
    <w:p w:rsidR="00DC7360" w:rsidRPr="0065540D" w:rsidRDefault="00DC7360" w:rsidP="00DC7360">
      <w:pPr>
        <w:pStyle w:val="2"/>
        <w:rPr>
          <w:b w:val="0"/>
          <w:bCs w:val="0"/>
        </w:rPr>
      </w:pPr>
    </w:p>
    <w:p w:rsidR="00233305" w:rsidRPr="0065540D" w:rsidRDefault="00144BF9" w:rsidP="00811B98">
      <w:pPr>
        <w:widowControl/>
        <w:jc w:val="left"/>
        <w:rPr>
          <w:rStyle w:val="1Char"/>
          <w:rFonts w:ascii="黑体" w:eastAsia="黑体" w:hAnsi="黑体"/>
          <w:sz w:val="32"/>
        </w:rPr>
      </w:pPr>
      <w:r w:rsidRPr="0065540D">
        <w:br w:type="page"/>
      </w:r>
      <w:bookmarkStart w:id="21" w:name="_Toc499642731"/>
      <w:r w:rsidR="005B2983" w:rsidRPr="0065540D">
        <w:rPr>
          <w:rStyle w:val="1Char"/>
          <w:rFonts w:ascii="黑体" w:eastAsia="黑体" w:hAnsi="黑体" w:hint="eastAsia"/>
          <w:sz w:val="32"/>
        </w:rPr>
        <w:lastRenderedPageBreak/>
        <w:t>附件</w:t>
      </w:r>
      <w:r w:rsidR="00744B42" w:rsidRPr="0065540D">
        <w:rPr>
          <w:rStyle w:val="1Char"/>
          <w:rFonts w:ascii="黑体" w:eastAsia="黑体" w:hAnsi="黑体" w:hint="eastAsia"/>
          <w:sz w:val="32"/>
        </w:rPr>
        <w:t>5</w:t>
      </w:r>
      <w:r w:rsidR="005B2983" w:rsidRPr="0065540D">
        <w:rPr>
          <w:rStyle w:val="1Char"/>
          <w:rFonts w:ascii="黑体" w:eastAsia="黑体" w:hAnsi="黑体" w:hint="eastAsia"/>
          <w:sz w:val="32"/>
        </w:rPr>
        <w:t>：</w:t>
      </w:r>
      <w:r w:rsidR="00233305" w:rsidRPr="0065540D">
        <w:rPr>
          <w:rStyle w:val="1Char"/>
          <w:rFonts w:ascii="黑体" w:eastAsia="黑体" w:hAnsi="黑体" w:hint="eastAsia"/>
          <w:sz w:val="32"/>
        </w:rPr>
        <w:t>投标企业递交资料格式附表</w:t>
      </w:r>
      <w:bookmarkEnd w:id="21"/>
    </w:p>
    <w:p w:rsidR="00976C7E" w:rsidRPr="0065540D" w:rsidRDefault="00976C7E" w:rsidP="00976C7E">
      <w:pPr>
        <w:spacing w:line="252" w:lineRule="auto"/>
        <w:ind w:rightChars="-24" w:right="-50"/>
        <w:rPr>
          <w:rFonts w:ascii="方正黑体_GBK" w:eastAsia="方正黑体_GBK" w:hAnsi="Times New Roman"/>
          <w:b/>
          <w:kern w:val="0"/>
          <w:sz w:val="28"/>
          <w:szCs w:val="28"/>
        </w:rPr>
      </w:pPr>
      <w:r w:rsidRPr="0065540D">
        <w:rPr>
          <w:rFonts w:ascii="方正仿宋_GBK" w:eastAsia="方正仿宋_GBK" w:hAnsi="仿宋" w:hint="eastAsia"/>
          <w:b/>
          <w:bCs/>
          <w:sz w:val="28"/>
          <w:szCs w:val="28"/>
        </w:rPr>
        <w:t>附表</w:t>
      </w:r>
      <w:r w:rsidR="00744B42" w:rsidRPr="0065540D">
        <w:rPr>
          <w:rFonts w:ascii="方正仿宋_GBK" w:eastAsia="方正仿宋_GBK" w:hAnsi="仿宋" w:hint="eastAsia"/>
          <w:b/>
          <w:bCs/>
          <w:sz w:val="28"/>
          <w:szCs w:val="28"/>
        </w:rPr>
        <w:t>5</w:t>
      </w:r>
      <w:r w:rsidRPr="0065540D">
        <w:rPr>
          <w:rFonts w:ascii="方正仿宋_GBK" w:eastAsia="方正仿宋_GBK" w:hAnsi="仿宋" w:hint="eastAsia"/>
          <w:b/>
          <w:bCs/>
          <w:sz w:val="28"/>
          <w:szCs w:val="28"/>
        </w:rPr>
        <w:t>-1</w:t>
      </w:r>
      <w:r w:rsidRPr="0065540D">
        <w:rPr>
          <w:rFonts w:ascii="方正黑体_GBK" w:eastAsia="方正黑体_GBK" w:hAnsi="Times New Roman" w:hint="eastAsia"/>
          <w:b/>
          <w:kern w:val="0"/>
          <w:sz w:val="28"/>
          <w:szCs w:val="28"/>
        </w:rPr>
        <w:t>：</w:t>
      </w:r>
    </w:p>
    <w:p w:rsidR="00976C7E" w:rsidRPr="0065540D" w:rsidRDefault="00976C7E" w:rsidP="00976C7E">
      <w:pPr>
        <w:ind w:rightChars="-24" w:right="-50"/>
        <w:jc w:val="center"/>
        <w:rPr>
          <w:rFonts w:ascii="方正黑体_GBK" w:eastAsia="方正黑体_GBK" w:hAnsi="宋体"/>
          <w:kern w:val="0"/>
          <w:sz w:val="30"/>
          <w:szCs w:val="30"/>
        </w:rPr>
      </w:pPr>
      <w:r w:rsidRPr="0065540D">
        <w:rPr>
          <w:rFonts w:ascii="方正黑体_GBK" w:eastAsia="方正黑体_GBK" w:hAnsi="宋体" w:hint="eastAsia"/>
          <w:kern w:val="0"/>
          <w:sz w:val="30"/>
          <w:szCs w:val="30"/>
        </w:rPr>
        <w:t>2017年常州市医疗卫生机构医用耗材及检验检测试剂集中采购</w:t>
      </w:r>
      <w:r w:rsidR="002674FD" w:rsidRPr="0065540D">
        <w:rPr>
          <w:rFonts w:ascii="方正黑体_GBK" w:eastAsia="方正黑体_GBK" w:hAnsi="宋体"/>
          <w:kern w:val="0"/>
          <w:sz w:val="30"/>
          <w:szCs w:val="30"/>
        </w:rPr>
        <w:t>法</w:t>
      </w:r>
      <w:r w:rsidR="002674FD" w:rsidRPr="0065540D">
        <w:rPr>
          <w:rFonts w:ascii="方正黑体_GBK" w:eastAsia="方正黑体_GBK" w:hAnsi="宋体" w:hint="eastAsia"/>
          <w:kern w:val="0"/>
          <w:sz w:val="30"/>
          <w:szCs w:val="30"/>
        </w:rPr>
        <w:t>定代表人授权</w:t>
      </w:r>
      <w:r w:rsidR="002674FD" w:rsidRPr="0065540D">
        <w:rPr>
          <w:rFonts w:ascii="方正黑体_GBK" w:eastAsia="方正黑体_GBK" w:hAnsi="宋体"/>
          <w:kern w:val="0"/>
          <w:sz w:val="30"/>
          <w:szCs w:val="30"/>
        </w:rPr>
        <w:t>委托书</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常州市药品集中采购工作领导小组：</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常州市公共资源交易中心（常州市政府采购中心）：</w:t>
      </w:r>
    </w:p>
    <w:p w:rsidR="00976C7E" w:rsidRPr="0065540D" w:rsidRDefault="00976C7E" w:rsidP="002674FD">
      <w:pPr>
        <w:spacing w:line="500" w:lineRule="exact"/>
        <w:ind w:rightChars="-24" w:right="-50" w:firstLineChars="250" w:firstLine="7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本企业</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（企业名称）自愿申请参与2017年常州市医疗卫生机构医用耗材及检验检测试剂集中采购。由本企业法定代表人授权本企业员工</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（被授权人姓名）（身份证号</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为本企业被授权人，负责2017年常州市医疗卫生机构医用耗材及检验检测试剂集中采购活动的相关事宜，并以本企业名义处理一切与之有关的事务。包含文件递交、账号及密码领取、产品信息确认、网上报价、解密及价格谈判等工作。本企业认可此被授权人签字的文件对本企业具有法律效力。</w:t>
      </w:r>
    </w:p>
    <w:p w:rsidR="00976C7E" w:rsidRPr="0065540D" w:rsidRDefault="00976C7E" w:rsidP="002674FD">
      <w:pPr>
        <w:spacing w:line="500" w:lineRule="exact"/>
        <w:ind w:rightChars="-24" w:right="-50" w:firstLineChars="200" w:firstLine="60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本授权书自出具之日起至本次采购工作结束有效。</w:t>
      </w:r>
    </w:p>
    <w:p w:rsidR="00976C7E" w:rsidRPr="0065540D" w:rsidRDefault="00976C7E" w:rsidP="002674FD">
      <w:pPr>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出具日期：</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企业盖章：</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法定代表人签字：</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固定电话：</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移动电话：</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tabs>
          <w:tab w:val="left" w:pos="4111"/>
        </w:tabs>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被授权人签字：</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固定电话：</w:t>
      </w:r>
      <w:r w:rsidRPr="0065540D">
        <w:rPr>
          <w:rFonts w:ascii="方正仿宋_GBK" w:eastAsia="方正仿宋_GBK" w:hAnsi="仿宋" w:hint="eastAsia"/>
          <w:bCs/>
          <w:kern w:val="0"/>
          <w:sz w:val="30"/>
          <w:szCs w:val="30"/>
          <w:u w:val="single"/>
        </w:rPr>
        <w:t xml:space="preserve">                     </w:t>
      </w:r>
      <w:r w:rsidRPr="0065540D">
        <w:rPr>
          <w:rFonts w:ascii="方正仿宋_GBK" w:eastAsia="方正仿宋_GBK" w:hAnsi="仿宋" w:hint="eastAsia"/>
          <w:bCs/>
          <w:kern w:val="0"/>
          <w:sz w:val="30"/>
          <w:szCs w:val="30"/>
        </w:rPr>
        <w:t>移动电话：</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tabs>
          <w:tab w:val="center" w:pos="4433"/>
          <w:tab w:val="left" w:pos="6330"/>
        </w:tabs>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企业注册地址：</w:t>
      </w:r>
      <w:r w:rsidRPr="0065540D">
        <w:rPr>
          <w:rFonts w:ascii="方正仿宋_GBK" w:eastAsia="方正仿宋_GBK" w:hAnsi="仿宋" w:hint="eastAsia"/>
          <w:bCs/>
          <w:kern w:val="0"/>
          <w:sz w:val="30"/>
          <w:szCs w:val="30"/>
          <w:u w:val="single"/>
        </w:rPr>
        <w:t xml:space="preserve">                                              </w:t>
      </w:r>
    </w:p>
    <w:p w:rsidR="00976C7E" w:rsidRPr="0065540D" w:rsidRDefault="00976C7E" w:rsidP="002674FD">
      <w:pPr>
        <w:tabs>
          <w:tab w:val="center" w:pos="4433"/>
          <w:tab w:val="left" w:pos="6330"/>
        </w:tabs>
        <w:spacing w:line="500" w:lineRule="exact"/>
        <w:ind w:rightChars="-24" w:right="-50"/>
        <w:jc w:val="left"/>
        <w:rPr>
          <w:rFonts w:ascii="方正仿宋_GBK" w:eastAsia="方正仿宋_GBK" w:hAnsi="仿宋"/>
          <w:bCs/>
          <w:kern w:val="0"/>
          <w:sz w:val="30"/>
          <w:szCs w:val="30"/>
          <w:u w:val="single"/>
        </w:rPr>
      </w:pPr>
      <w:r w:rsidRPr="0065540D">
        <w:rPr>
          <w:rFonts w:ascii="方正仿宋_GBK" w:eastAsia="方正仿宋_GBK" w:hAnsi="仿宋" w:hint="eastAsia"/>
          <w:bCs/>
          <w:kern w:val="0"/>
          <w:sz w:val="30"/>
          <w:szCs w:val="30"/>
        </w:rPr>
        <w:t>企业联系电话：</w:t>
      </w:r>
      <w:r w:rsidRPr="0065540D">
        <w:rPr>
          <w:rFonts w:ascii="方正仿宋_GBK" w:eastAsia="方正仿宋_GBK" w:hAnsi="仿宋" w:hint="eastAsia"/>
          <w:bCs/>
          <w:kern w:val="0"/>
          <w:sz w:val="30"/>
          <w:szCs w:val="30"/>
          <w:u w:val="single"/>
        </w:rPr>
        <w:t xml:space="preserve">                 </w:t>
      </w:r>
    </w:p>
    <w:p w:rsidR="00976C7E" w:rsidRPr="0065540D" w:rsidRDefault="00976C7E" w:rsidP="00976C7E">
      <w:r w:rsidRPr="0065540D">
        <w:br w:type="page"/>
      </w:r>
    </w:p>
    <w:p w:rsidR="00976C7E" w:rsidRPr="0065540D" w:rsidRDefault="00976C7E" w:rsidP="00976C7E">
      <w:pPr>
        <w:tabs>
          <w:tab w:val="center" w:pos="4433"/>
          <w:tab w:val="left" w:pos="6330"/>
        </w:tabs>
        <w:spacing w:line="360" w:lineRule="auto"/>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lastRenderedPageBreak/>
        <w:t>被授权人居民身份证复印件请按照要求粘贴：</w:t>
      </w:r>
    </w:p>
    <w:p w:rsidR="00976C7E" w:rsidRPr="0065540D" w:rsidRDefault="00976C7E" w:rsidP="003A7675">
      <w:pPr>
        <w:pStyle w:val="21"/>
        <w:spacing w:line="360" w:lineRule="auto"/>
        <w:ind w:rightChars="-24" w:right="-50"/>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请将居民身份证复印件剪裁后粘贴于虚线内。</w:t>
      </w:r>
    </w:p>
    <w:p w:rsidR="00976C7E" w:rsidRPr="0065540D" w:rsidRDefault="00976C7E" w:rsidP="00976C7E">
      <w:pPr>
        <w:pStyle w:val="21"/>
        <w:spacing w:line="360" w:lineRule="auto"/>
        <w:ind w:rightChars="-24" w:right="-50" w:firstLineChars="200" w:firstLine="600"/>
        <w:rPr>
          <w:rFonts w:ascii="方正仿宋_GBK" w:eastAsia="方正仿宋_GBK" w:hAnsi="仿宋"/>
          <w:bCs/>
          <w:kern w:val="0"/>
          <w:sz w:val="30"/>
          <w:szCs w:val="30"/>
        </w:rPr>
      </w:pPr>
      <w:r w:rsidRPr="0065540D">
        <w:rPr>
          <w:rFonts w:ascii="方正仿宋_GBK" w:eastAsia="方正仿宋_GBK" w:hAnsi="仿宋"/>
          <w:bCs/>
          <w:noProof/>
          <w:kern w:val="0"/>
          <w:sz w:val="30"/>
          <w:szCs w:val="30"/>
        </w:rPr>
        <mc:AlternateContent>
          <mc:Choice Requires="wps">
            <w:drawing>
              <wp:anchor distT="0" distB="0" distL="114300" distR="114300" simplePos="0" relativeHeight="251659264" behindDoc="0" locked="0" layoutInCell="1" allowOverlap="1" wp14:anchorId="747E0515" wp14:editId="2195F93B">
                <wp:simplePos x="0" y="0"/>
                <wp:positionH relativeFrom="column">
                  <wp:posOffset>1028700</wp:posOffset>
                </wp:positionH>
                <wp:positionV relativeFrom="paragraph">
                  <wp:posOffset>220980</wp:posOffset>
                </wp:positionV>
                <wp:extent cx="3429000" cy="1938655"/>
                <wp:effectExtent l="0" t="0" r="19050" b="2349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3A7675" w:rsidRPr="00595064" w:rsidRDefault="003A7675" w:rsidP="00976C7E">
                            <w:pPr>
                              <w:jc w:val="center"/>
                              <w:rPr>
                                <w:rFonts w:ascii="方正仿宋_GBK" w:eastAsia="方正仿宋_GBK" w:hAnsi="Times New Roman"/>
                                <w:kern w:val="0"/>
                                <w:sz w:val="28"/>
                                <w:szCs w:val="28"/>
                              </w:rPr>
                            </w:pPr>
                          </w:p>
                          <w:p w:rsidR="003A7675" w:rsidRPr="00595064" w:rsidRDefault="003A7675" w:rsidP="00976C7E">
                            <w:pPr>
                              <w:pStyle w:val="21"/>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3A7675" w:rsidRPr="00595064" w:rsidRDefault="003A7675" w:rsidP="00976C7E">
                            <w:pPr>
                              <w:pStyle w:val="21"/>
                              <w:spacing w:line="240" w:lineRule="exact"/>
                              <w:rPr>
                                <w:rFonts w:ascii="方正仿宋_GBK" w:eastAsia="方正仿宋_GBK" w:hAnsi="Times New Roman"/>
                                <w:kern w:val="0"/>
                                <w:sz w:val="28"/>
                                <w:szCs w:val="28"/>
                              </w:rPr>
                            </w:pPr>
                          </w:p>
                          <w:p w:rsidR="003A7675" w:rsidRPr="00595064" w:rsidRDefault="003A7675" w:rsidP="00976C7E">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E0515" id="矩形 44"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">
                <v:stroke dashstyle="dash"/>
                <v:textbox>
                  <w:txbxContent>
                    <w:p w:rsidR="003A7675" w:rsidRPr="00595064" w:rsidRDefault="003A7675" w:rsidP="00976C7E">
                      <w:pPr>
                        <w:jc w:val="center"/>
                        <w:rPr>
                          <w:rFonts w:ascii="方正仿宋_GBK" w:eastAsia="方正仿宋_GBK" w:hAnsi="Times New Roman"/>
                          <w:kern w:val="0"/>
                          <w:sz w:val="28"/>
                          <w:szCs w:val="28"/>
                        </w:rPr>
                      </w:pPr>
                    </w:p>
                    <w:p w:rsidR="003A7675" w:rsidRPr="00595064" w:rsidRDefault="003A7675" w:rsidP="00976C7E">
                      <w:pPr>
                        <w:pStyle w:val="21"/>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3A7675" w:rsidRPr="00595064" w:rsidRDefault="003A7675" w:rsidP="00976C7E">
                      <w:pPr>
                        <w:pStyle w:val="21"/>
                        <w:spacing w:line="240" w:lineRule="exact"/>
                        <w:rPr>
                          <w:rFonts w:ascii="方正仿宋_GBK" w:eastAsia="方正仿宋_GBK" w:hAnsi="Times New Roman"/>
                          <w:kern w:val="0"/>
                          <w:sz w:val="28"/>
                          <w:szCs w:val="28"/>
                        </w:rPr>
                      </w:pPr>
                    </w:p>
                    <w:p w:rsidR="003A7675" w:rsidRPr="00595064" w:rsidRDefault="003A7675" w:rsidP="00976C7E">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v:textbox>
              </v:rect>
            </w:pict>
          </mc:Fallback>
        </mc:AlternateContent>
      </w: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r w:rsidRPr="0065540D">
        <w:rPr>
          <w:rFonts w:ascii="方正仿宋_GBK" w:eastAsia="方正仿宋_GBK" w:hAnsi="仿宋"/>
          <w:bCs/>
          <w:noProof/>
          <w:kern w:val="0"/>
          <w:sz w:val="30"/>
          <w:szCs w:val="30"/>
        </w:rPr>
        <mc:AlternateContent>
          <mc:Choice Requires="wps">
            <w:drawing>
              <wp:anchor distT="0" distB="0" distL="114300" distR="114300" simplePos="0" relativeHeight="251661312" behindDoc="0" locked="0" layoutInCell="1" allowOverlap="1" wp14:anchorId="118716FE" wp14:editId="0689B77D">
                <wp:simplePos x="0" y="0"/>
                <wp:positionH relativeFrom="column">
                  <wp:posOffset>242570</wp:posOffset>
                </wp:positionH>
                <wp:positionV relativeFrom="paragraph">
                  <wp:posOffset>217170</wp:posOffset>
                </wp:positionV>
                <wp:extent cx="1371600" cy="1287780"/>
                <wp:effectExtent l="0" t="0" r="19050" b="26670"/>
                <wp:wrapNone/>
                <wp:docPr id="43"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wps:spPr>
                      <wps:txbx>
                        <w:txbxContent>
                          <w:p w:rsidR="003A7675" w:rsidRPr="00595064" w:rsidRDefault="003A7675" w:rsidP="00976C7E">
                            <w:pPr>
                              <w:spacing w:before="240"/>
                              <w:ind w:firstLineChars="100" w:firstLine="28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w:t>
                            </w:r>
                          </w:p>
                          <w:p w:rsidR="003A7675" w:rsidRPr="00595064" w:rsidRDefault="003A7675" w:rsidP="00976C7E">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716FE" id="椭圆 43" o:spid="_x0000_s1027" style="position:absolute;left:0;text-align:left;margin-left:19.1pt;margin-top:17.1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">
                <v:textbox>
                  <w:txbxContent>
                    <w:p w:rsidR="003A7675" w:rsidRPr="00595064" w:rsidRDefault="003A7675" w:rsidP="00976C7E">
                      <w:pPr>
                        <w:spacing w:before="240"/>
                        <w:ind w:firstLineChars="100" w:firstLine="28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w:t>
                      </w:r>
                    </w:p>
                    <w:p w:rsidR="003A7675" w:rsidRPr="00595064" w:rsidRDefault="003A7675" w:rsidP="00976C7E">
                      <w:pPr>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盖章</w:t>
                      </w:r>
                    </w:p>
                  </w:txbxContent>
                </v:textbox>
              </v:oval>
            </w:pict>
          </mc:Fallback>
        </mc:AlternateContent>
      </w: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r w:rsidRPr="0065540D">
        <w:rPr>
          <w:rFonts w:ascii="方正仿宋_GBK" w:eastAsia="方正仿宋_GBK" w:hAnsi="仿宋"/>
          <w:bCs/>
          <w:noProof/>
          <w:kern w:val="0"/>
          <w:sz w:val="30"/>
          <w:szCs w:val="30"/>
        </w:rPr>
        <mc:AlternateContent>
          <mc:Choice Requires="wps">
            <w:drawing>
              <wp:anchor distT="0" distB="0" distL="114300" distR="114300" simplePos="0" relativeHeight="251660288" behindDoc="0" locked="0" layoutInCell="1" allowOverlap="1" wp14:anchorId="6C50E623" wp14:editId="7699C19A">
                <wp:simplePos x="0" y="0"/>
                <wp:positionH relativeFrom="column">
                  <wp:posOffset>1028700</wp:posOffset>
                </wp:positionH>
                <wp:positionV relativeFrom="paragraph">
                  <wp:posOffset>30480</wp:posOffset>
                </wp:positionV>
                <wp:extent cx="3429000" cy="1938655"/>
                <wp:effectExtent l="0" t="0" r="19050" b="2349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3A7675" w:rsidRDefault="003A7675" w:rsidP="00976C7E">
                            <w:pPr>
                              <w:jc w:val="center"/>
                              <w:rPr>
                                <w:rFonts w:eastAsia="华文中宋"/>
                                <w:b/>
                                <w:sz w:val="28"/>
                              </w:rPr>
                            </w:pPr>
                          </w:p>
                          <w:p w:rsidR="003A7675" w:rsidRPr="00595064" w:rsidRDefault="003A7675" w:rsidP="00976C7E">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3A7675" w:rsidRDefault="003A7675" w:rsidP="00976C7E">
                            <w:pPr>
                              <w:pStyle w:val="21"/>
                              <w:spacing w:line="240" w:lineRule="auto"/>
                              <w:jc w:val="center"/>
                              <w:rPr>
                                <w:rFonts w:ascii="方正仿宋_GBK" w:eastAsia="方正仿宋_GBK" w:hAnsi="Times New Roman"/>
                                <w:kern w:val="0"/>
                                <w:sz w:val="28"/>
                                <w:szCs w:val="28"/>
                              </w:rPr>
                            </w:pPr>
                          </w:p>
                          <w:p w:rsidR="003A7675" w:rsidRPr="00595064" w:rsidRDefault="003A7675" w:rsidP="00976C7E">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E623" id="矩形 42" o:spid="_x0000_s1028" style="position:absolute;left:0;text-align:left;margin-left:81pt;margin-top:2.4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">
                <v:stroke dashstyle="dash"/>
                <v:textbox>
                  <w:txbxContent>
                    <w:p w:rsidR="003A7675" w:rsidRDefault="003A7675" w:rsidP="00976C7E">
                      <w:pPr>
                        <w:jc w:val="center"/>
                        <w:rPr>
                          <w:rFonts w:eastAsia="华文中宋"/>
                          <w:b/>
                          <w:sz w:val="28"/>
                        </w:rPr>
                      </w:pPr>
                    </w:p>
                    <w:p w:rsidR="003A7675" w:rsidRPr="00595064" w:rsidRDefault="003A7675" w:rsidP="00976C7E">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3A7675" w:rsidRDefault="003A7675" w:rsidP="00976C7E">
                      <w:pPr>
                        <w:pStyle w:val="21"/>
                        <w:spacing w:line="240" w:lineRule="auto"/>
                        <w:jc w:val="center"/>
                        <w:rPr>
                          <w:rFonts w:ascii="方正仿宋_GBK" w:eastAsia="方正仿宋_GBK" w:hAnsi="Times New Roman"/>
                          <w:kern w:val="0"/>
                          <w:sz w:val="28"/>
                          <w:szCs w:val="28"/>
                        </w:rPr>
                      </w:pPr>
                    </w:p>
                    <w:p w:rsidR="003A7675" w:rsidRPr="00595064" w:rsidRDefault="003A7675" w:rsidP="00976C7E">
                      <w:pPr>
                        <w:pStyle w:val="21"/>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v:textbox>
              </v:rect>
            </w:pict>
          </mc:Fallback>
        </mc:AlternateContent>
      </w: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jc w:val="center"/>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spacing w:line="360" w:lineRule="auto"/>
        <w:ind w:rightChars="-24" w:right="-50" w:firstLineChars="200" w:firstLine="600"/>
        <w:rPr>
          <w:rFonts w:ascii="方正仿宋_GBK" w:eastAsia="方正仿宋_GBK" w:hAnsi="仿宋"/>
          <w:bCs/>
          <w:kern w:val="0"/>
          <w:sz w:val="30"/>
          <w:szCs w:val="30"/>
        </w:rPr>
      </w:pPr>
    </w:p>
    <w:p w:rsidR="00976C7E" w:rsidRPr="0065540D" w:rsidRDefault="00976C7E" w:rsidP="00976C7E">
      <w:pPr>
        <w:pStyle w:val="21"/>
        <w:spacing w:line="360" w:lineRule="auto"/>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注：</w:t>
      </w:r>
    </w:p>
    <w:p w:rsidR="00976C7E" w:rsidRPr="0065540D" w:rsidRDefault="00976C7E" w:rsidP="00976C7E">
      <w:pPr>
        <w:pStyle w:val="21"/>
        <w:spacing w:line="360" w:lineRule="auto"/>
        <w:rPr>
          <w:rFonts w:ascii="方正仿宋_GBK" w:eastAsia="方正仿宋_GBK" w:hAnsi="仿宋"/>
          <w:bCs/>
          <w:kern w:val="0"/>
          <w:sz w:val="30"/>
          <w:szCs w:val="30"/>
        </w:rPr>
      </w:pPr>
      <w:r w:rsidRPr="0065540D">
        <w:rPr>
          <w:rFonts w:ascii="方正仿宋_GBK" w:eastAsia="方正仿宋_GBK" w:hAnsi="仿宋"/>
          <w:bCs/>
          <w:kern w:val="0"/>
          <w:sz w:val="30"/>
          <w:szCs w:val="30"/>
        </w:rPr>
        <w:t>1</w:t>
      </w:r>
      <w:r w:rsidRPr="0065540D">
        <w:rPr>
          <w:rFonts w:ascii="方正仿宋_GBK" w:eastAsia="方正仿宋_GBK" w:hAnsi="仿宋" w:hint="eastAsia"/>
          <w:bCs/>
          <w:kern w:val="0"/>
          <w:sz w:val="30"/>
          <w:szCs w:val="30"/>
        </w:rPr>
        <w:t>．同一投标企业只限授权一人</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bCs/>
          <w:sz w:val="30"/>
          <w:szCs w:val="30"/>
        </w:rPr>
        <w:t>2</w:t>
      </w:r>
      <w:r w:rsidRPr="0065540D">
        <w:rPr>
          <w:rFonts w:ascii="方正仿宋_GBK" w:eastAsia="方正仿宋_GBK" w:hAnsi="仿宋" w:hint="eastAsia"/>
          <w:bCs/>
          <w:sz w:val="30"/>
          <w:szCs w:val="30"/>
        </w:rPr>
        <w:t>．以上信息必须逐一填写，并与身份证复印件一致，否则无效。</w:t>
      </w:r>
    </w:p>
    <w:p w:rsidR="00976C7E" w:rsidRPr="0065540D" w:rsidRDefault="00976C7E">
      <w:pPr>
        <w:widowControl/>
        <w:jc w:val="left"/>
        <w:rPr>
          <w:rFonts w:ascii="方正仿宋_GBK" w:eastAsia="方正仿宋_GBK" w:hAnsi="仿宋"/>
          <w:bCs/>
          <w:kern w:val="0"/>
          <w:sz w:val="30"/>
          <w:szCs w:val="30"/>
        </w:rPr>
      </w:pPr>
      <w:r w:rsidRPr="0065540D">
        <w:rPr>
          <w:rFonts w:ascii="方正仿宋_GBK" w:eastAsia="方正仿宋_GBK" w:hAnsi="仿宋"/>
          <w:bCs/>
          <w:sz w:val="30"/>
          <w:szCs w:val="30"/>
        </w:rPr>
        <w:br w:type="page"/>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
          <w:bCs/>
          <w:kern w:val="2"/>
          <w:sz w:val="28"/>
          <w:szCs w:val="28"/>
        </w:rPr>
        <w:lastRenderedPageBreak/>
        <w:t>附表</w:t>
      </w:r>
      <w:r w:rsidR="00744B42" w:rsidRPr="0065540D">
        <w:rPr>
          <w:rFonts w:ascii="方正仿宋_GBK" w:eastAsia="方正仿宋_GBK" w:hAnsi="仿宋" w:hint="eastAsia"/>
          <w:b/>
          <w:bCs/>
          <w:kern w:val="2"/>
          <w:sz w:val="28"/>
          <w:szCs w:val="28"/>
        </w:rPr>
        <w:t>5</w:t>
      </w:r>
      <w:r w:rsidRPr="0065540D">
        <w:rPr>
          <w:rFonts w:ascii="方正仿宋_GBK" w:eastAsia="方正仿宋_GBK" w:hAnsi="仿宋" w:hint="eastAsia"/>
          <w:b/>
          <w:bCs/>
          <w:kern w:val="2"/>
          <w:sz w:val="28"/>
          <w:szCs w:val="28"/>
        </w:rPr>
        <w:t>-2：</w:t>
      </w:r>
      <w:r w:rsidRPr="0065540D">
        <w:rPr>
          <w:rFonts w:ascii="方正仿宋_GBK" w:eastAsia="方正仿宋_GBK" w:hAnsi="仿宋" w:hint="eastAsia"/>
          <w:bCs/>
          <w:sz w:val="30"/>
          <w:szCs w:val="30"/>
        </w:rPr>
        <w:t>网上</w:t>
      </w:r>
      <w:proofErr w:type="gramStart"/>
      <w:r w:rsidRPr="0065540D">
        <w:rPr>
          <w:rFonts w:ascii="方正仿宋_GBK" w:eastAsia="方正仿宋_GBK" w:hAnsi="仿宋" w:hint="eastAsia"/>
          <w:bCs/>
          <w:sz w:val="30"/>
          <w:szCs w:val="30"/>
        </w:rPr>
        <w:t>上</w:t>
      </w:r>
      <w:proofErr w:type="gramEnd"/>
      <w:r w:rsidRPr="0065540D">
        <w:rPr>
          <w:rFonts w:ascii="方正仿宋_GBK" w:eastAsia="方正仿宋_GBK" w:hAnsi="仿宋" w:hint="eastAsia"/>
          <w:bCs/>
          <w:sz w:val="30"/>
          <w:szCs w:val="30"/>
        </w:rPr>
        <w:t>传的企业资质文件说明</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w:t>
      </w:r>
      <w:r w:rsidRPr="0065540D">
        <w:rPr>
          <w:rFonts w:ascii="方正仿宋_GBK" w:eastAsia="方正仿宋_GBK" w:hAnsi="仿宋"/>
          <w:bCs/>
          <w:sz w:val="30"/>
          <w:szCs w:val="30"/>
        </w:rPr>
        <w:t>1</w:t>
      </w:r>
      <w:r w:rsidRPr="0065540D">
        <w:rPr>
          <w:rFonts w:ascii="方正仿宋_GBK" w:eastAsia="方正仿宋_GBK" w:hAnsi="仿宋" w:hint="eastAsia"/>
          <w:bCs/>
          <w:sz w:val="30"/>
          <w:szCs w:val="30"/>
        </w:rPr>
        <w:t>）工商营业执照（副本）（必须通过国家有关部门规定的年检）</w:t>
      </w:r>
      <w:r w:rsidR="005938AD" w:rsidRPr="0065540D">
        <w:rPr>
          <w:rFonts w:ascii="方正仿宋_GBK" w:eastAsia="方正仿宋_GBK" w:hAnsi="仿宋" w:hint="eastAsia"/>
          <w:bCs/>
          <w:sz w:val="30"/>
          <w:szCs w:val="30"/>
        </w:rPr>
        <w:t>（2018年1月16日之前到期的不允许投标）；</w:t>
      </w:r>
    </w:p>
    <w:p w:rsidR="005938AD"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w:t>
      </w:r>
      <w:r w:rsidRPr="0065540D">
        <w:rPr>
          <w:rFonts w:ascii="方正仿宋_GBK" w:eastAsia="方正仿宋_GBK" w:hAnsi="仿宋"/>
          <w:bCs/>
          <w:sz w:val="30"/>
          <w:szCs w:val="30"/>
        </w:rPr>
        <w:t>2</w:t>
      </w:r>
      <w:r w:rsidRPr="0065540D">
        <w:rPr>
          <w:rFonts w:ascii="方正仿宋_GBK" w:eastAsia="方正仿宋_GBK" w:hAnsi="仿宋" w:hint="eastAsia"/>
          <w:bCs/>
          <w:sz w:val="30"/>
          <w:szCs w:val="30"/>
        </w:rPr>
        <w:t>）医疗器械生产企业许可证（副本）</w:t>
      </w:r>
      <w:r w:rsidR="005938AD" w:rsidRPr="0065540D">
        <w:rPr>
          <w:rFonts w:ascii="方正仿宋_GBK" w:eastAsia="方正仿宋_GBK" w:hAnsi="仿宋" w:hint="eastAsia"/>
          <w:bCs/>
          <w:sz w:val="30"/>
          <w:szCs w:val="30"/>
        </w:rPr>
        <w:t>2018年1月16日之前到期的不允许投标</w:t>
      </w:r>
      <w:r w:rsidRPr="0065540D">
        <w:rPr>
          <w:rFonts w:ascii="方正仿宋_GBK" w:eastAsia="方正仿宋_GBK" w:hAnsi="仿宋" w:hint="eastAsia"/>
          <w:bCs/>
          <w:sz w:val="30"/>
          <w:szCs w:val="30"/>
        </w:rPr>
        <w:t>；</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w:t>
      </w:r>
      <w:r w:rsidRPr="0065540D">
        <w:rPr>
          <w:rFonts w:ascii="方正仿宋_GBK" w:eastAsia="方正仿宋_GBK" w:hAnsi="仿宋"/>
          <w:bCs/>
          <w:sz w:val="30"/>
          <w:szCs w:val="30"/>
        </w:rPr>
        <w:t>3</w:t>
      </w:r>
      <w:r w:rsidRPr="0065540D">
        <w:rPr>
          <w:rFonts w:ascii="方正仿宋_GBK" w:eastAsia="方正仿宋_GBK" w:hAnsi="仿宋" w:hint="eastAsia"/>
          <w:bCs/>
          <w:sz w:val="30"/>
          <w:szCs w:val="30"/>
        </w:rPr>
        <w:t>）医疗器械经营企业许可证（副本）（必须在有效期内）</w:t>
      </w:r>
      <w:r w:rsidR="005938AD" w:rsidRPr="0065540D">
        <w:rPr>
          <w:rFonts w:ascii="方正仿宋_GBK" w:eastAsia="方正仿宋_GBK" w:hAnsi="仿宋" w:hint="eastAsia"/>
          <w:bCs/>
          <w:sz w:val="30"/>
          <w:szCs w:val="30"/>
        </w:rPr>
        <w:t>2018年1月16日之前到期的不允许投标</w:t>
      </w:r>
      <w:r w:rsidRPr="0065540D">
        <w:rPr>
          <w:rFonts w:ascii="方正仿宋_GBK" w:eastAsia="方正仿宋_GBK" w:hAnsi="仿宋" w:hint="eastAsia"/>
          <w:bCs/>
          <w:sz w:val="30"/>
          <w:szCs w:val="30"/>
        </w:rPr>
        <w:t>；</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（4）国（境）外生产企业产品销售代理协议；</w:t>
      </w:r>
    </w:p>
    <w:p w:rsidR="00A852DC" w:rsidRPr="0065540D" w:rsidRDefault="00A852DC"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（5）生产企业质量体系认证证书；</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w:t>
      </w:r>
      <w:r w:rsidR="00A852DC" w:rsidRPr="0065540D">
        <w:rPr>
          <w:rFonts w:ascii="方正仿宋_GBK" w:eastAsia="方正仿宋_GBK" w:hAnsi="仿宋" w:hint="eastAsia"/>
          <w:bCs/>
          <w:sz w:val="30"/>
          <w:szCs w:val="30"/>
        </w:rPr>
        <w:t>6</w:t>
      </w:r>
      <w:r w:rsidRPr="0065540D">
        <w:rPr>
          <w:rFonts w:ascii="方正仿宋_GBK" w:eastAsia="方正仿宋_GBK" w:hAnsi="仿宋" w:hint="eastAsia"/>
          <w:bCs/>
          <w:sz w:val="30"/>
          <w:szCs w:val="30"/>
        </w:rPr>
        <w:t>）产品保证供应承诺书；</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w:t>
      </w:r>
      <w:r w:rsidR="00A852DC" w:rsidRPr="0065540D">
        <w:rPr>
          <w:rFonts w:ascii="方正仿宋_GBK" w:eastAsia="方正仿宋_GBK" w:hAnsi="仿宋" w:hint="eastAsia"/>
          <w:bCs/>
          <w:sz w:val="30"/>
          <w:szCs w:val="30"/>
        </w:rPr>
        <w:t>7</w:t>
      </w:r>
      <w:r w:rsidRPr="0065540D">
        <w:rPr>
          <w:rFonts w:ascii="方正仿宋_GBK" w:eastAsia="方正仿宋_GBK" w:hAnsi="仿宋" w:hint="eastAsia"/>
          <w:bCs/>
          <w:sz w:val="30"/>
          <w:szCs w:val="30"/>
        </w:rPr>
        <w:t>）供应商产品质量、货源及售后服务保证书。</w:t>
      </w:r>
    </w:p>
    <w:p w:rsidR="00E95904" w:rsidRPr="0065540D" w:rsidRDefault="00E95904" w:rsidP="00E95904">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（8）具备履行合同的声明；</w:t>
      </w:r>
    </w:p>
    <w:p w:rsidR="00E95904" w:rsidRPr="0065540D" w:rsidRDefault="00E95904" w:rsidP="00E95904">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（9）未有重大违法记录的声明。</w:t>
      </w:r>
    </w:p>
    <w:p w:rsidR="00976C7E" w:rsidRPr="0065540D" w:rsidRDefault="00976C7E">
      <w:pPr>
        <w:widowControl/>
        <w:jc w:val="left"/>
        <w:rPr>
          <w:rFonts w:ascii="仿宋_GB2312" w:eastAsia="仿宋_GB2312" w:hAnsi="仿宋"/>
          <w:bCs/>
          <w:kern w:val="0"/>
          <w:sz w:val="32"/>
          <w:szCs w:val="32"/>
        </w:rPr>
      </w:pPr>
    </w:p>
    <w:p w:rsidR="00E95904" w:rsidRPr="0065540D" w:rsidRDefault="00E95904">
      <w:pPr>
        <w:widowControl/>
        <w:jc w:val="left"/>
        <w:rPr>
          <w:rFonts w:ascii="方正仿宋_GBK" w:eastAsia="方正仿宋_GBK" w:hAnsi="仿宋"/>
          <w:b/>
          <w:bCs/>
          <w:sz w:val="28"/>
          <w:szCs w:val="28"/>
        </w:rPr>
      </w:pPr>
      <w:r w:rsidRPr="0065540D">
        <w:rPr>
          <w:rFonts w:ascii="方正仿宋_GBK" w:eastAsia="方正仿宋_GBK" w:hAnsi="仿宋"/>
          <w:b/>
          <w:bCs/>
          <w:sz w:val="28"/>
          <w:szCs w:val="28"/>
        </w:rPr>
        <w:br w:type="page"/>
      </w:r>
    </w:p>
    <w:p w:rsidR="00976C7E" w:rsidRPr="0065540D" w:rsidRDefault="00976C7E" w:rsidP="00976C7E">
      <w:pPr>
        <w:pStyle w:val="20"/>
        <w:spacing w:line="252" w:lineRule="auto"/>
        <w:ind w:rightChars="-24" w:right="-50" w:firstLineChars="0" w:firstLine="0"/>
        <w:rPr>
          <w:rFonts w:ascii="方正仿宋_GBK" w:eastAsia="方正仿宋_GBK" w:hAnsi="仿宋"/>
          <w:b/>
          <w:bCs/>
          <w:kern w:val="2"/>
          <w:sz w:val="28"/>
          <w:szCs w:val="28"/>
        </w:rPr>
      </w:pPr>
      <w:r w:rsidRPr="0065540D">
        <w:rPr>
          <w:rFonts w:ascii="方正仿宋_GBK" w:eastAsia="方正仿宋_GBK" w:hAnsi="仿宋" w:hint="eastAsia"/>
          <w:b/>
          <w:bCs/>
          <w:kern w:val="2"/>
          <w:sz w:val="28"/>
          <w:szCs w:val="28"/>
        </w:rPr>
        <w:lastRenderedPageBreak/>
        <w:t>附表</w:t>
      </w:r>
      <w:r w:rsidR="00744B42" w:rsidRPr="0065540D">
        <w:rPr>
          <w:rFonts w:ascii="方正仿宋_GBK" w:eastAsia="方正仿宋_GBK" w:hAnsi="仿宋" w:hint="eastAsia"/>
          <w:b/>
          <w:bCs/>
          <w:kern w:val="2"/>
          <w:sz w:val="28"/>
          <w:szCs w:val="28"/>
        </w:rPr>
        <w:t>5</w:t>
      </w:r>
      <w:r w:rsidRPr="0065540D">
        <w:rPr>
          <w:rFonts w:ascii="方正仿宋_GBK" w:eastAsia="方正仿宋_GBK" w:hAnsi="仿宋" w:hint="eastAsia"/>
          <w:b/>
          <w:bCs/>
          <w:kern w:val="2"/>
          <w:sz w:val="28"/>
          <w:szCs w:val="28"/>
        </w:rPr>
        <w:t>-3：</w:t>
      </w:r>
    </w:p>
    <w:p w:rsidR="00976C7E" w:rsidRPr="0065540D" w:rsidRDefault="00976C7E" w:rsidP="00976C7E">
      <w:pPr>
        <w:pStyle w:val="20"/>
        <w:snapToGrid/>
        <w:spacing w:line="360" w:lineRule="auto"/>
        <w:ind w:firstLine="640"/>
        <w:jc w:val="center"/>
        <w:rPr>
          <w:rFonts w:ascii="方正黑体_GBK" w:eastAsia="方正黑体_GBK" w:hAnsi="宋体"/>
        </w:rPr>
      </w:pPr>
      <w:r w:rsidRPr="0065540D">
        <w:rPr>
          <w:rFonts w:ascii="方正黑体_GBK" w:eastAsia="方正黑体_GBK" w:hAnsi="宋体" w:hint="eastAsia"/>
        </w:rPr>
        <w:t>产品保证供应承诺书</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为了规范行业行为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保证集中采购的医用耗材及试剂供应</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确保临床使用的安全、经济、有效，本单位郑重承诺：</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一、严格遵守国家医疗器械管理法律法规和相关条例</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依法经营。</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二、确保集中采购的医用耗材及试剂供应</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执行采购价格</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保证及时供货。</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三、保证医用耗材及试剂质量</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确保临床使用安全。若供应中出现假冒伪劣产品</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自愿承担一切经济损失并承担相应的法律责任。</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四、恪守职业道德</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坚持诚信为本</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加强行业自律</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规范经营行为。</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五、营造公开、公平、公正的市场竞争环境</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保证经营活动中不作任何形式的商业贿赂行为。</w:t>
      </w:r>
    </w:p>
    <w:p w:rsidR="00976C7E" w:rsidRPr="0065540D" w:rsidRDefault="00976C7E" w:rsidP="00976C7E">
      <w:pPr>
        <w:pStyle w:val="20"/>
        <w:adjustRightInd w:val="0"/>
        <w:spacing w:line="360" w:lineRule="auto"/>
        <w:ind w:firstLine="600"/>
        <w:rPr>
          <w:rFonts w:ascii="方正仿宋_GBK" w:eastAsia="方正仿宋_GBK" w:hAnsi="仿宋"/>
          <w:bCs/>
          <w:sz w:val="30"/>
          <w:szCs w:val="30"/>
        </w:rPr>
      </w:pPr>
      <w:r w:rsidRPr="0065540D">
        <w:rPr>
          <w:rFonts w:ascii="方正仿宋_GBK" w:eastAsia="方正仿宋_GBK" w:hAnsi="仿宋" w:hint="eastAsia"/>
          <w:bCs/>
          <w:sz w:val="30"/>
          <w:szCs w:val="30"/>
        </w:rPr>
        <w:t>六、如违反以上承诺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同意按相关规定处理或终止合同。涉及违纪违法问题</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自愿承担一切法律责任。</w:t>
      </w:r>
    </w:p>
    <w:p w:rsidR="00976C7E" w:rsidRPr="0065540D" w:rsidRDefault="00976C7E" w:rsidP="00976C7E">
      <w:pPr>
        <w:pStyle w:val="20"/>
        <w:adjustRightInd w:val="0"/>
        <w:spacing w:line="360" w:lineRule="auto"/>
        <w:ind w:right="600" w:firstLineChars="1300" w:firstLine="3900"/>
        <w:rPr>
          <w:rFonts w:ascii="方正仿宋_GBK" w:eastAsia="方正仿宋_GBK" w:hAnsi="仿宋"/>
          <w:bCs/>
          <w:sz w:val="30"/>
          <w:szCs w:val="30"/>
        </w:rPr>
      </w:pPr>
    </w:p>
    <w:p w:rsidR="00976C7E" w:rsidRPr="0065540D" w:rsidRDefault="00976C7E" w:rsidP="00976C7E">
      <w:pPr>
        <w:pStyle w:val="20"/>
        <w:adjustRightInd w:val="0"/>
        <w:spacing w:line="360" w:lineRule="auto"/>
        <w:ind w:right="600" w:firstLineChars="1300" w:firstLine="3900"/>
        <w:rPr>
          <w:rFonts w:ascii="方正仿宋_GBK" w:eastAsia="方正仿宋_GBK" w:hAnsi="仿宋"/>
          <w:bCs/>
          <w:sz w:val="30"/>
          <w:szCs w:val="30"/>
        </w:rPr>
      </w:pPr>
      <w:r w:rsidRPr="0065540D">
        <w:rPr>
          <w:rFonts w:ascii="方正仿宋_GBK" w:eastAsia="方正仿宋_GBK" w:hAnsi="仿宋" w:hint="eastAsia"/>
          <w:bCs/>
          <w:sz w:val="30"/>
          <w:szCs w:val="30"/>
        </w:rPr>
        <w:lastRenderedPageBreak/>
        <w:t>承诺单位：</w:t>
      </w:r>
    </w:p>
    <w:p w:rsidR="00976C7E" w:rsidRPr="0065540D" w:rsidRDefault="00976C7E" w:rsidP="00976C7E">
      <w:pPr>
        <w:pStyle w:val="20"/>
        <w:adjustRightInd w:val="0"/>
        <w:spacing w:line="360" w:lineRule="auto"/>
        <w:ind w:right="600" w:firstLineChars="1300" w:firstLine="3900"/>
        <w:rPr>
          <w:rFonts w:ascii="方正仿宋_GBK" w:eastAsia="方正仿宋_GBK" w:hAnsi="仿宋"/>
          <w:bCs/>
          <w:sz w:val="30"/>
          <w:szCs w:val="30"/>
        </w:rPr>
      </w:pP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签章</w:t>
      </w:r>
      <w:r w:rsidRPr="0065540D">
        <w:rPr>
          <w:rFonts w:ascii="方正仿宋_GBK" w:eastAsia="方正仿宋_GBK" w:hAnsi="仿宋"/>
          <w:bCs/>
          <w:sz w:val="30"/>
          <w:szCs w:val="30"/>
        </w:rPr>
        <w:t>）</w:t>
      </w:r>
    </w:p>
    <w:p w:rsidR="00976C7E" w:rsidRPr="0065540D" w:rsidRDefault="00976C7E" w:rsidP="00976C7E">
      <w:pPr>
        <w:pStyle w:val="20"/>
        <w:wordWrap w:val="0"/>
        <w:adjustRightInd w:val="0"/>
        <w:spacing w:line="360" w:lineRule="auto"/>
        <w:ind w:firstLine="600"/>
        <w:jc w:val="right"/>
        <w:rPr>
          <w:rFonts w:ascii="方正仿宋_GBK" w:eastAsia="方正仿宋_GBK" w:hAnsi="仿宋"/>
          <w:bCs/>
          <w:sz w:val="30"/>
          <w:szCs w:val="30"/>
        </w:rPr>
      </w:pPr>
      <w:r w:rsidRPr="0065540D">
        <w:rPr>
          <w:rFonts w:ascii="方正仿宋_GBK" w:eastAsia="方正仿宋_GBK" w:hAnsi="仿宋" w:hint="eastAsia"/>
          <w:bCs/>
          <w:sz w:val="30"/>
          <w:szCs w:val="30"/>
        </w:rPr>
        <w:t>二〇一七年    月    日</w:t>
      </w:r>
    </w:p>
    <w:p w:rsidR="00976C7E" w:rsidRPr="0065540D" w:rsidRDefault="00976C7E" w:rsidP="00976C7E">
      <w:pPr>
        <w:pStyle w:val="20"/>
        <w:snapToGrid/>
        <w:spacing w:line="240" w:lineRule="auto"/>
        <w:ind w:firstLineChars="0" w:firstLine="0"/>
        <w:rPr>
          <w:rFonts w:ascii="方正仿宋_GBK" w:eastAsia="方正仿宋_GBK" w:hAnsi="仿宋"/>
          <w:b/>
          <w:bCs/>
          <w:kern w:val="2"/>
          <w:sz w:val="28"/>
          <w:szCs w:val="28"/>
        </w:rPr>
      </w:pPr>
      <w:r w:rsidRPr="0065540D">
        <w:rPr>
          <w:rFonts w:ascii="方正仿宋_GBK" w:eastAsia="方正仿宋_GBK" w:hAnsi="仿宋" w:hint="eastAsia"/>
          <w:b/>
          <w:bCs/>
          <w:kern w:val="2"/>
          <w:sz w:val="28"/>
          <w:szCs w:val="28"/>
        </w:rPr>
        <w:t>附表</w:t>
      </w:r>
      <w:r w:rsidR="00744B42" w:rsidRPr="0065540D">
        <w:rPr>
          <w:rFonts w:ascii="方正仿宋_GBK" w:eastAsia="方正仿宋_GBK" w:hAnsi="仿宋" w:hint="eastAsia"/>
          <w:b/>
          <w:bCs/>
          <w:kern w:val="2"/>
          <w:sz w:val="28"/>
          <w:szCs w:val="28"/>
        </w:rPr>
        <w:t>5</w:t>
      </w:r>
      <w:r w:rsidRPr="0065540D">
        <w:rPr>
          <w:rFonts w:ascii="方正仿宋_GBK" w:eastAsia="方正仿宋_GBK" w:hAnsi="仿宋" w:hint="eastAsia"/>
          <w:b/>
          <w:bCs/>
          <w:kern w:val="2"/>
          <w:sz w:val="28"/>
          <w:szCs w:val="28"/>
        </w:rPr>
        <w:t>-4-1：</w:t>
      </w:r>
    </w:p>
    <w:p w:rsidR="00976C7E" w:rsidRPr="0065540D" w:rsidRDefault="00976C7E" w:rsidP="00487C87">
      <w:pPr>
        <w:pStyle w:val="20"/>
        <w:snapToGrid/>
        <w:spacing w:line="240" w:lineRule="auto"/>
        <w:ind w:firstLineChars="0" w:firstLine="0"/>
        <w:jc w:val="center"/>
        <w:rPr>
          <w:rFonts w:ascii="方正黑体_GBK" w:eastAsia="方正黑体_GBK" w:hAnsi="宋体"/>
          <w:sz w:val="30"/>
          <w:szCs w:val="30"/>
        </w:rPr>
      </w:pPr>
      <w:r w:rsidRPr="0065540D">
        <w:rPr>
          <w:rFonts w:ascii="方正黑体_GBK" w:eastAsia="方正黑体_GBK" w:hAnsi="宋体" w:hint="eastAsia"/>
          <w:sz w:val="30"/>
          <w:szCs w:val="30"/>
        </w:rPr>
        <w:t>2017年常州市医疗卫生机构医用耗材及检验检测试剂集中采购供应商产品质量、货源及售后服务保证书</w:t>
      </w:r>
    </w:p>
    <w:p w:rsidR="00976C7E" w:rsidRPr="0065540D" w:rsidRDefault="00976C7E" w:rsidP="00976C7E">
      <w:pPr>
        <w:pStyle w:val="20"/>
        <w:snapToGrid/>
        <w:spacing w:line="240" w:lineRule="auto"/>
        <w:ind w:firstLineChars="0" w:firstLine="0"/>
        <w:jc w:val="center"/>
        <w:rPr>
          <w:rFonts w:ascii="方正仿宋_GBK" w:eastAsia="方正仿宋_GBK" w:hAnsi="仿宋"/>
          <w:bCs/>
          <w:sz w:val="30"/>
          <w:szCs w:val="30"/>
        </w:rPr>
      </w:pP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生产企业</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进口产品一级代理企业</w:t>
      </w:r>
      <w:r w:rsidRPr="0065540D">
        <w:rPr>
          <w:rFonts w:ascii="方正仿宋_GBK" w:eastAsia="方正仿宋_GBK" w:hAnsi="仿宋"/>
          <w:bCs/>
          <w:sz w:val="30"/>
          <w:szCs w:val="30"/>
        </w:rPr>
        <w:t>）</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常州市药品集中采购工作领导小组：</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常州市公共资源交易中心（常州市政府采购中心）：</w:t>
      </w:r>
    </w:p>
    <w:p w:rsidR="00976C7E" w:rsidRPr="0065540D" w:rsidRDefault="00976C7E" w:rsidP="00976C7E">
      <w:pPr>
        <w:pStyle w:val="20"/>
        <w:snapToGrid/>
        <w:spacing w:line="360" w:lineRule="auto"/>
        <w:ind w:firstLine="600"/>
        <w:jc w:val="left"/>
        <w:rPr>
          <w:rFonts w:ascii="方正仿宋_GBK" w:eastAsia="方正仿宋_GBK" w:hAnsi="仿宋"/>
          <w:bCs/>
          <w:sz w:val="30"/>
          <w:szCs w:val="30"/>
        </w:rPr>
      </w:pPr>
      <w:r w:rsidRPr="0065540D">
        <w:rPr>
          <w:rFonts w:ascii="方正仿宋_GBK" w:eastAsia="方正仿宋_GBK" w:hAnsi="仿宋" w:hint="eastAsia"/>
          <w:bCs/>
          <w:sz w:val="30"/>
          <w:szCs w:val="30"/>
        </w:rPr>
        <w:t>作为生产（代理）企业</w:t>
      </w:r>
      <w:r w:rsidRPr="0065540D">
        <w:rPr>
          <w:rFonts w:ascii="方正仿宋_GBK" w:eastAsia="方正仿宋_GBK" w:hAnsi="仿宋" w:hint="eastAsia"/>
          <w:bCs/>
          <w:sz w:val="30"/>
          <w:szCs w:val="30"/>
          <w:u w:val="single"/>
        </w:rPr>
        <w:t xml:space="preserve">                           </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，我公司以生产（代理）的产品参与</w:t>
      </w:r>
      <w:r w:rsidR="00487C87" w:rsidRPr="0065540D">
        <w:rPr>
          <w:rFonts w:ascii="方正仿宋_GBK" w:eastAsia="方正仿宋_GBK" w:hAnsi="仿宋" w:hint="eastAsia"/>
          <w:bCs/>
          <w:sz w:val="30"/>
          <w:szCs w:val="30"/>
        </w:rPr>
        <w:t>2017年常州市医疗卫生机构医用耗材及检验检测试剂集中采购</w:t>
      </w:r>
      <w:r w:rsidRPr="0065540D">
        <w:rPr>
          <w:rFonts w:ascii="方正仿宋_GBK" w:eastAsia="方正仿宋_GBK" w:hAnsi="仿宋" w:hint="eastAsia"/>
          <w:bCs/>
          <w:sz w:val="30"/>
          <w:szCs w:val="30"/>
        </w:rPr>
        <w:t>。我公司保证：根据《</w:t>
      </w:r>
      <w:r w:rsidR="00487C87" w:rsidRPr="0065540D">
        <w:rPr>
          <w:rFonts w:ascii="方正仿宋_GBK" w:eastAsia="方正仿宋_GBK" w:hAnsi="仿宋" w:hint="eastAsia"/>
          <w:bCs/>
          <w:sz w:val="30"/>
          <w:szCs w:val="30"/>
        </w:rPr>
        <w:t>2017年常州市医疗卫生机构医用耗材及检验检测试剂集中采购</w:t>
      </w:r>
      <w:r w:rsidRPr="0065540D">
        <w:rPr>
          <w:rFonts w:ascii="方正仿宋_GBK" w:eastAsia="方正仿宋_GBK" w:hAnsi="仿宋" w:hint="eastAsia"/>
          <w:bCs/>
          <w:sz w:val="30"/>
          <w:szCs w:val="30"/>
        </w:rPr>
        <w:t>文件》（编号</w:t>
      </w:r>
      <w:r w:rsidR="00487C87" w:rsidRPr="0065540D">
        <w:rPr>
          <w:rFonts w:ascii="方正仿宋_GBK" w:eastAsia="方正仿宋_GBK" w:hAnsi="仿宋" w:hint="eastAsia"/>
          <w:bCs/>
          <w:sz w:val="30"/>
          <w:szCs w:val="30"/>
        </w:rPr>
        <w:t>CZ</w:t>
      </w:r>
      <w:r w:rsidRPr="0065540D">
        <w:rPr>
          <w:rFonts w:ascii="方正仿宋_GBK" w:eastAsia="方正仿宋_GBK" w:hAnsi="仿宋" w:hint="eastAsia"/>
          <w:bCs/>
          <w:sz w:val="30"/>
          <w:szCs w:val="30"/>
        </w:rPr>
        <w:t>HCCG-2017）的规定，上述产品的生产标准达到产品执行标准；在采购期内向采购人及供应商及时地提供充足的货源，若采购期限延期，</w:t>
      </w:r>
      <w:proofErr w:type="gramStart"/>
      <w:r w:rsidRPr="0065540D">
        <w:rPr>
          <w:rFonts w:ascii="方正仿宋_GBK" w:eastAsia="方正仿宋_GBK" w:hAnsi="仿宋" w:hint="eastAsia"/>
          <w:bCs/>
          <w:sz w:val="30"/>
          <w:szCs w:val="30"/>
        </w:rPr>
        <w:t>本承诺</w:t>
      </w:r>
      <w:proofErr w:type="gramEnd"/>
      <w:r w:rsidRPr="0065540D">
        <w:rPr>
          <w:rFonts w:ascii="方正仿宋_GBK" w:eastAsia="方正仿宋_GBK" w:hAnsi="仿宋" w:hint="eastAsia"/>
          <w:bCs/>
          <w:sz w:val="30"/>
          <w:szCs w:val="30"/>
        </w:rPr>
        <w:t>期限自动顺延到采购期限届满。如有违反，依法承担违约责任。</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本保证书有效期限为：2017年</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月</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日至采购周期结束。</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生产</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代理企业名称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加盖电子公章</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u w:val="single"/>
        </w:rPr>
      </w:pPr>
      <w:r w:rsidRPr="0065540D">
        <w:rPr>
          <w:rFonts w:ascii="方正仿宋_GBK" w:eastAsia="方正仿宋_GBK" w:hAnsi="仿宋" w:hint="eastAsia"/>
          <w:bCs/>
          <w:sz w:val="30"/>
          <w:szCs w:val="30"/>
        </w:rPr>
        <w:t>企业负责人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签字</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r w:rsidRPr="0065540D">
        <w:rPr>
          <w:rFonts w:ascii="方正仿宋_GBK" w:eastAsia="方正仿宋_GBK" w:hAnsi="仿宋" w:hint="eastAsia"/>
          <w:bCs/>
          <w:sz w:val="30"/>
          <w:szCs w:val="30"/>
          <w:u w:val="single"/>
        </w:rPr>
        <w:t xml:space="preserve">                   </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日期：2017年</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月</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日</w:t>
      </w:r>
    </w:p>
    <w:p w:rsidR="00976C7E" w:rsidRPr="0065540D" w:rsidRDefault="00976C7E" w:rsidP="00976C7E">
      <w:pPr>
        <w:widowControl/>
        <w:jc w:val="left"/>
        <w:rPr>
          <w:rFonts w:ascii="方正仿宋_GBK" w:eastAsia="方正仿宋_GBK" w:hAnsi="仿宋"/>
          <w:bCs/>
          <w:kern w:val="0"/>
          <w:sz w:val="30"/>
          <w:szCs w:val="30"/>
        </w:rPr>
      </w:pPr>
    </w:p>
    <w:p w:rsidR="00976C7E" w:rsidRPr="0065540D" w:rsidRDefault="00976C7E" w:rsidP="00976C7E">
      <w:pPr>
        <w:pStyle w:val="20"/>
        <w:snapToGrid/>
        <w:spacing w:line="240" w:lineRule="auto"/>
        <w:ind w:firstLineChars="0" w:firstLine="0"/>
        <w:rPr>
          <w:rFonts w:ascii="方正仿宋_GBK" w:eastAsia="方正仿宋_GBK" w:hAnsi="仿宋"/>
          <w:b/>
          <w:bCs/>
          <w:kern w:val="2"/>
          <w:sz w:val="28"/>
          <w:szCs w:val="28"/>
        </w:rPr>
      </w:pPr>
      <w:r w:rsidRPr="0065540D">
        <w:rPr>
          <w:rFonts w:ascii="方正仿宋_GBK" w:eastAsia="方正仿宋_GBK" w:hAnsi="仿宋" w:hint="eastAsia"/>
          <w:b/>
          <w:bCs/>
          <w:kern w:val="2"/>
          <w:sz w:val="28"/>
          <w:szCs w:val="28"/>
        </w:rPr>
        <w:lastRenderedPageBreak/>
        <w:t>附表</w:t>
      </w:r>
      <w:r w:rsidR="00744B42" w:rsidRPr="0065540D">
        <w:rPr>
          <w:rFonts w:ascii="方正仿宋_GBK" w:eastAsia="方正仿宋_GBK" w:hAnsi="仿宋" w:hint="eastAsia"/>
          <w:b/>
          <w:bCs/>
          <w:kern w:val="2"/>
          <w:sz w:val="28"/>
          <w:szCs w:val="28"/>
        </w:rPr>
        <w:t>5</w:t>
      </w:r>
      <w:r w:rsidRPr="0065540D">
        <w:rPr>
          <w:rFonts w:ascii="方正仿宋_GBK" w:eastAsia="方正仿宋_GBK" w:hAnsi="仿宋" w:hint="eastAsia"/>
          <w:b/>
          <w:bCs/>
          <w:kern w:val="2"/>
          <w:sz w:val="28"/>
          <w:szCs w:val="28"/>
        </w:rPr>
        <w:t>-</w:t>
      </w:r>
      <w:r w:rsidR="00FE3869" w:rsidRPr="0065540D">
        <w:rPr>
          <w:rFonts w:ascii="方正仿宋_GBK" w:eastAsia="方正仿宋_GBK" w:hAnsi="仿宋" w:hint="eastAsia"/>
          <w:b/>
          <w:bCs/>
          <w:kern w:val="2"/>
          <w:sz w:val="28"/>
          <w:szCs w:val="28"/>
        </w:rPr>
        <w:t>4-2</w:t>
      </w:r>
      <w:r w:rsidRPr="0065540D">
        <w:rPr>
          <w:rFonts w:ascii="方正仿宋_GBK" w:eastAsia="方正仿宋_GBK" w:hAnsi="仿宋" w:hint="eastAsia"/>
          <w:b/>
          <w:bCs/>
          <w:kern w:val="2"/>
          <w:sz w:val="28"/>
          <w:szCs w:val="28"/>
        </w:rPr>
        <w:t>：</w:t>
      </w:r>
    </w:p>
    <w:p w:rsidR="00FE3869" w:rsidRPr="0065540D" w:rsidRDefault="00FE3869" w:rsidP="00FE3869">
      <w:pPr>
        <w:pStyle w:val="20"/>
        <w:snapToGrid/>
        <w:spacing w:line="240" w:lineRule="auto"/>
        <w:ind w:firstLineChars="0" w:firstLine="0"/>
        <w:jc w:val="center"/>
        <w:rPr>
          <w:rFonts w:ascii="方正黑体_GBK" w:eastAsia="方正黑体_GBK" w:hAnsi="宋体"/>
          <w:sz w:val="30"/>
          <w:szCs w:val="30"/>
        </w:rPr>
      </w:pPr>
      <w:r w:rsidRPr="0065540D">
        <w:rPr>
          <w:rFonts w:ascii="方正黑体_GBK" w:eastAsia="方正黑体_GBK" w:hAnsi="宋体" w:hint="eastAsia"/>
          <w:sz w:val="30"/>
          <w:szCs w:val="30"/>
        </w:rPr>
        <w:t>2017年常州市医疗卫生机构医用耗材及检验检测试剂集中采购供应商产品质量、货源及售后服务保证书</w:t>
      </w:r>
    </w:p>
    <w:p w:rsidR="00976C7E" w:rsidRPr="0065540D" w:rsidRDefault="00976C7E" w:rsidP="00976C7E">
      <w:pPr>
        <w:pStyle w:val="20"/>
        <w:snapToGrid/>
        <w:spacing w:line="240" w:lineRule="auto"/>
        <w:ind w:firstLineChars="0" w:firstLine="0"/>
        <w:jc w:val="center"/>
        <w:rPr>
          <w:rFonts w:ascii="方正仿宋_GBK" w:eastAsia="方正仿宋_GBK" w:hAnsi="仿宋"/>
          <w:bCs/>
          <w:sz w:val="30"/>
          <w:szCs w:val="30"/>
        </w:rPr>
      </w:pPr>
      <w:r w:rsidRPr="0065540D">
        <w:rPr>
          <w:rFonts w:ascii="方正仿宋_GBK" w:eastAsia="方正仿宋_GBK" w:hAnsi="仿宋" w:hint="eastAsia"/>
          <w:bCs/>
          <w:sz w:val="30"/>
          <w:szCs w:val="30"/>
        </w:rPr>
        <w:t>（国内生产企业授权的一级代理企业）</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常州市药品集中采购工作领导小组：</w:t>
      </w:r>
    </w:p>
    <w:p w:rsidR="002674FD" w:rsidRPr="0065540D" w:rsidRDefault="002674FD" w:rsidP="002674FD">
      <w:pPr>
        <w:spacing w:line="500" w:lineRule="exact"/>
        <w:ind w:rightChars="-24" w:right="-50"/>
        <w:jc w:val="left"/>
        <w:rPr>
          <w:rFonts w:ascii="方正仿宋_GBK" w:eastAsia="方正仿宋_GBK" w:hAnsi="仿宋"/>
          <w:bCs/>
          <w:kern w:val="0"/>
          <w:sz w:val="30"/>
          <w:szCs w:val="30"/>
        </w:rPr>
      </w:pPr>
      <w:r w:rsidRPr="0065540D">
        <w:rPr>
          <w:rFonts w:ascii="方正仿宋_GBK" w:eastAsia="方正仿宋_GBK" w:hAnsi="仿宋" w:hint="eastAsia"/>
          <w:bCs/>
          <w:kern w:val="0"/>
          <w:sz w:val="30"/>
          <w:szCs w:val="30"/>
        </w:rPr>
        <w:t>常州市公共资源交易中心（常州市政府采购中心）：</w:t>
      </w:r>
    </w:p>
    <w:p w:rsidR="00976C7E" w:rsidRPr="0065540D" w:rsidRDefault="00976C7E" w:rsidP="00976C7E">
      <w:pPr>
        <w:pStyle w:val="20"/>
        <w:snapToGrid/>
        <w:spacing w:line="360" w:lineRule="auto"/>
        <w:ind w:firstLine="600"/>
        <w:jc w:val="left"/>
        <w:rPr>
          <w:rFonts w:ascii="方正仿宋_GBK" w:eastAsia="方正仿宋_GBK" w:hAnsi="仿宋"/>
          <w:bCs/>
          <w:sz w:val="30"/>
          <w:szCs w:val="30"/>
          <w:u w:val="single"/>
        </w:rPr>
      </w:pPr>
      <w:r w:rsidRPr="0065540D">
        <w:rPr>
          <w:rFonts w:ascii="方正仿宋_GBK" w:eastAsia="方正仿宋_GBK" w:hAnsi="仿宋" w:hint="eastAsia"/>
          <w:bCs/>
          <w:sz w:val="30"/>
          <w:szCs w:val="30"/>
        </w:rPr>
        <w:t>作为国内生产企业</w:t>
      </w:r>
      <w:r w:rsidRPr="0065540D">
        <w:rPr>
          <w:rFonts w:ascii="方正仿宋_GBK" w:eastAsia="方正仿宋_GBK" w:hAnsi="仿宋"/>
          <w:bCs/>
          <w:sz w:val="30"/>
          <w:szCs w:val="30"/>
          <w:u w:val="single"/>
        </w:rPr>
        <w:t xml:space="preserve">:                  </w:t>
      </w:r>
      <w:r w:rsidRPr="0065540D">
        <w:rPr>
          <w:rFonts w:ascii="方正仿宋_GBK" w:eastAsia="方正仿宋_GBK" w:hAnsi="仿宋" w:hint="eastAsia"/>
          <w:bCs/>
          <w:sz w:val="30"/>
          <w:szCs w:val="30"/>
          <w:u w:val="single"/>
        </w:rPr>
        <w:t xml:space="preserve">        </w:t>
      </w:r>
      <w:r w:rsidRPr="0065540D">
        <w:rPr>
          <w:rFonts w:ascii="方正仿宋_GBK" w:eastAsia="方正仿宋_GBK" w:hAnsi="仿宋"/>
          <w:bCs/>
          <w:sz w:val="30"/>
          <w:szCs w:val="30"/>
          <w:u w:val="single"/>
        </w:rPr>
        <w:t xml:space="preserve">    </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在此授权</w:t>
      </w:r>
      <w:r w:rsidRPr="0065540D">
        <w:rPr>
          <w:rFonts w:ascii="方正仿宋_GBK" w:eastAsia="方正仿宋_GBK" w:hAnsi="仿宋" w:hint="eastAsia"/>
          <w:bCs/>
          <w:sz w:val="30"/>
          <w:szCs w:val="30"/>
          <w:u w:val="single"/>
        </w:rPr>
        <w:t xml:space="preserve">                                   </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被授权的企业名称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以我公司国内一级代理企业资格所代理的产品，参加</w:t>
      </w:r>
      <w:r w:rsidRPr="0065540D">
        <w:rPr>
          <w:rFonts w:ascii="方正仿宋_GBK" w:eastAsia="方正仿宋_GBK" w:hAnsi="仿宋"/>
          <w:bCs/>
          <w:sz w:val="30"/>
          <w:szCs w:val="30"/>
        </w:rPr>
        <w:t>2</w:t>
      </w:r>
      <w:r w:rsidR="00FE3869" w:rsidRPr="0065540D">
        <w:rPr>
          <w:rFonts w:ascii="方正仿宋_GBK" w:eastAsia="方正仿宋_GBK" w:hAnsi="仿宋" w:hint="eastAsia"/>
          <w:bCs/>
          <w:sz w:val="30"/>
          <w:szCs w:val="30"/>
        </w:rPr>
        <w:t>2017年常州市医疗卫生机构医用耗材及检验检测试剂集中采购</w:t>
      </w:r>
      <w:r w:rsidRPr="0065540D">
        <w:rPr>
          <w:rFonts w:ascii="方正仿宋_GBK" w:eastAsia="方正仿宋_GBK" w:hAnsi="仿宋" w:hint="eastAsia"/>
          <w:bCs/>
          <w:sz w:val="30"/>
          <w:szCs w:val="30"/>
        </w:rPr>
        <w:t>。我公司及本次被授权的企业保证：根据《</w:t>
      </w:r>
      <w:r w:rsidR="00FE3869" w:rsidRPr="0065540D">
        <w:rPr>
          <w:rFonts w:ascii="方正仿宋_GBK" w:eastAsia="方正仿宋_GBK" w:hAnsi="仿宋" w:hint="eastAsia"/>
          <w:bCs/>
          <w:sz w:val="30"/>
          <w:szCs w:val="30"/>
        </w:rPr>
        <w:t>2017年常州市医疗卫生机构医用耗材及检验检测试剂集中采购</w:t>
      </w:r>
      <w:r w:rsidRPr="0065540D">
        <w:rPr>
          <w:rFonts w:ascii="方正仿宋_GBK" w:eastAsia="方正仿宋_GBK" w:hAnsi="仿宋" w:hint="eastAsia"/>
          <w:bCs/>
          <w:sz w:val="30"/>
          <w:szCs w:val="30"/>
        </w:rPr>
        <w:t>文件》（编号</w:t>
      </w:r>
      <w:r w:rsidR="00FE3869" w:rsidRPr="0065540D">
        <w:rPr>
          <w:rFonts w:ascii="方正仿宋_GBK" w:eastAsia="方正仿宋_GBK" w:hAnsi="仿宋" w:hint="eastAsia"/>
          <w:bCs/>
          <w:sz w:val="30"/>
          <w:szCs w:val="30"/>
        </w:rPr>
        <w:t>CZ</w:t>
      </w:r>
      <w:r w:rsidRPr="0065540D">
        <w:rPr>
          <w:rFonts w:ascii="方正仿宋_GBK" w:eastAsia="方正仿宋_GBK" w:hAnsi="仿宋" w:hint="eastAsia"/>
          <w:bCs/>
          <w:sz w:val="30"/>
          <w:szCs w:val="30"/>
        </w:rPr>
        <w:t>HCCG-2017）的规定，上述产品的生产标准达到产品执行标准；在采购期内向采购人及供应商及时地提供充足的货源，若采购期限延期，</w:t>
      </w:r>
      <w:proofErr w:type="gramStart"/>
      <w:r w:rsidRPr="0065540D">
        <w:rPr>
          <w:rFonts w:ascii="方正仿宋_GBK" w:eastAsia="方正仿宋_GBK" w:hAnsi="仿宋" w:hint="eastAsia"/>
          <w:bCs/>
          <w:sz w:val="30"/>
          <w:szCs w:val="30"/>
        </w:rPr>
        <w:t>本承诺</w:t>
      </w:r>
      <w:proofErr w:type="gramEnd"/>
      <w:r w:rsidRPr="0065540D">
        <w:rPr>
          <w:rFonts w:ascii="方正仿宋_GBK" w:eastAsia="方正仿宋_GBK" w:hAnsi="仿宋" w:hint="eastAsia"/>
          <w:bCs/>
          <w:sz w:val="30"/>
          <w:szCs w:val="30"/>
        </w:rPr>
        <w:t>期限自动顺延到采购期限届满。</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如有违反，依法承担违约责任。</w:t>
      </w:r>
    </w:p>
    <w:p w:rsidR="00976C7E" w:rsidRPr="0065540D" w:rsidRDefault="00976C7E" w:rsidP="00976C7E">
      <w:pPr>
        <w:pStyle w:val="20"/>
        <w:snapToGrid/>
        <w:spacing w:line="360" w:lineRule="auto"/>
        <w:ind w:firstLineChars="0" w:firstLine="0"/>
        <w:jc w:val="center"/>
        <w:rPr>
          <w:rFonts w:ascii="方正仿宋_GBK" w:eastAsia="方正仿宋_GBK" w:hAnsi="仿宋"/>
          <w:bCs/>
          <w:sz w:val="30"/>
          <w:szCs w:val="30"/>
        </w:rPr>
      </w:pPr>
      <w:r w:rsidRPr="0065540D">
        <w:rPr>
          <w:rFonts w:ascii="方正仿宋_GBK" w:eastAsia="方正仿宋_GBK" w:hAnsi="仿宋" w:hint="eastAsia"/>
          <w:bCs/>
          <w:sz w:val="30"/>
          <w:szCs w:val="30"/>
        </w:rPr>
        <w:t>本保证书有效期限为：</w:t>
      </w:r>
      <w:r w:rsidR="00FE3869" w:rsidRPr="0065540D">
        <w:rPr>
          <w:rFonts w:ascii="方正仿宋_GBK" w:eastAsia="方正仿宋_GBK" w:hAnsi="仿宋" w:hint="eastAsia"/>
          <w:bCs/>
          <w:sz w:val="30"/>
          <w:szCs w:val="30"/>
        </w:rPr>
        <w:t>2017</w:t>
      </w:r>
      <w:r w:rsidRPr="0065540D">
        <w:rPr>
          <w:rFonts w:ascii="方正仿宋_GBK" w:eastAsia="方正仿宋_GBK" w:hAnsi="仿宋" w:hint="eastAsia"/>
          <w:bCs/>
          <w:sz w:val="30"/>
          <w:szCs w:val="30"/>
        </w:rPr>
        <w:t>年</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月</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日至采购周期结束。</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授权企业名称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加盖公章</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u w:val="single"/>
        </w:rPr>
      </w:pPr>
      <w:r w:rsidRPr="0065540D">
        <w:rPr>
          <w:rFonts w:ascii="方正仿宋_GBK" w:eastAsia="方正仿宋_GBK" w:hAnsi="仿宋" w:hint="eastAsia"/>
          <w:bCs/>
          <w:sz w:val="30"/>
          <w:szCs w:val="30"/>
        </w:rPr>
        <w:t>授权企业负责人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签字</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r w:rsidRPr="0065540D">
        <w:rPr>
          <w:rFonts w:ascii="方正仿宋_GBK" w:eastAsia="方正仿宋_GBK" w:hAnsi="仿宋" w:hint="eastAsia"/>
          <w:bCs/>
          <w:sz w:val="30"/>
          <w:szCs w:val="30"/>
          <w:u w:val="single"/>
        </w:rPr>
        <w:t xml:space="preserve">                 </w:t>
      </w:r>
      <w:r w:rsidRPr="0065540D">
        <w:rPr>
          <w:rFonts w:ascii="方正仿宋_GBK" w:eastAsia="方正仿宋_GBK" w:hAnsi="仿宋" w:hint="eastAsia"/>
          <w:bCs/>
          <w:sz w:val="30"/>
          <w:szCs w:val="30"/>
        </w:rPr>
        <w:t xml:space="preserve">  </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被授权企业名称</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加盖电子公章</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p>
    <w:p w:rsidR="00976C7E" w:rsidRPr="0065540D" w:rsidRDefault="00976C7E" w:rsidP="00976C7E">
      <w:pPr>
        <w:pStyle w:val="20"/>
        <w:snapToGrid/>
        <w:spacing w:line="360" w:lineRule="auto"/>
        <w:ind w:firstLineChars="0" w:firstLine="0"/>
        <w:rPr>
          <w:rFonts w:ascii="方正仿宋_GBK" w:eastAsia="方正仿宋_GBK" w:hAnsi="仿宋"/>
          <w:bCs/>
          <w:sz w:val="30"/>
          <w:szCs w:val="30"/>
          <w:u w:val="single"/>
        </w:rPr>
      </w:pPr>
      <w:r w:rsidRPr="0065540D">
        <w:rPr>
          <w:rFonts w:ascii="方正仿宋_GBK" w:eastAsia="方正仿宋_GBK" w:hAnsi="仿宋" w:hint="eastAsia"/>
          <w:bCs/>
          <w:sz w:val="30"/>
          <w:szCs w:val="30"/>
        </w:rPr>
        <w:t>被授权企业负责人</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签字</w:t>
      </w:r>
      <w:r w:rsidRPr="0065540D">
        <w:rPr>
          <w:rFonts w:ascii="方正仿宋_GBK" w:eastAsia="方正仿宋_GBK" w:hAnsi="仿宋"/>
          <w:bCs/>
          <w:sz w:val="30"/>
          <w:szCs w:val="30"/>
        </w:rPr>
        <w:t>）</w:t>
      </w:r>
      <w:r w:rsidRPr="0065540D">
        <w:rPr>
          <w:rFonts w:ascii="方正仿宋_GBK" w:eastAsia="方正仿宋_GBK" w:hAnsi="仿宋" w:hint="eastAsia"/>
          <w:bCs/>
          <w:sz w:val="30"/>
          <w:szCs w:val="30"/>
        </w:rPr>
        <w:t>：</w:t>
      </w:r>
      <w:r w:rsidRPr="0065540D">
        <w:rPr>
          <w:rFonts w:ascii="方正仿宋_GBK" w:eastAsia="方正仿宋_GBK" w:hAnsi="仿宋" w:hint="eastAsia"/>
          <w:bCs/>
          <w:sz w:val="30"/>
          <w:szCs w:val="30"/>
          <w:u w:val="single"/>
        </w:rPr>
        <w:t xml:space="preserve">               </w:t>
      </w:r>
    </w:p>
    <w:p w:rsidR="00E95904" w:rsidRPr="0065540D" w:rsidRDefault="00976C7E" w:rsidP="00976C7E">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Cs/>
          <w:sz w:val="30"/>
          <w:szCs w:val="30"/>
        </w:rPr>
        <w:t>日期：2017年</w:t>
      </w:r>
      <w:r w:rsidR="00FE3869" w:rsidRPr="0065540D">
        <w:rPr>
          <w:rFonts w:ascii="方正仿宋_GBK" w:eastAsia="方正仿宋_GBK" w:hAnsi="仿宋" w:hint="eastAsia"/>
          <w:bCs/>
          <w:sz w:val="30"/>
          <w:szCs w:val="30"/>
        </w:rPr>
        <w:t xml:space="preserve">    </w:t>
      </w:r>
      <w:r w:rsidRPr="0065540D">
        <w:rPr>
          <w:rFonts w:ascii="方正仿宋_GBK" w:eastAsia="方正仿宋_GBK" w:hAnsi="仿宋" w:hint="eastAsia"/>
          <w:bCs/>
          <w:sz w:val="30"/>
          <w:szCs w:val="30"/>
        </w:rPr>
        <w:t>月    日</w:t>
      </w:r>
    </w:p>
    <w:p w:rsidR="00E95904" w:rsidRPr="0065540D" w:rsidRDefault="00E95904" w:rsidP="00E95904">
      <w:pPr>
        <w:pStyle w:val="20"/>
        <w:snapToGrid/>
        <w:spacing w:line="360" w:lineRule="auto"/>
        <w:ind w:firstLineChars="0" w:firstLine="0"/>
        <w:rPr>
          <w:rFonts w:ascii="方正仿宋_GBK" w:eastAsia="方正仿宋_GBK" w:hAnsi="仿宋"/>
          <w:b/>
          <w:bCs/>
          <w:kern w:val="2"/>
          <w:sz w:val="28"/>
          <w:szCs w:val="28"/>
        </w:rPr>
      </w:pPr>
      <w:r w:rsidRPr="0065540D">
        <w:rPr>
          <w:rFonts w:ascii="方正仿宋_GBK" w:eastAsia="方正仿宋_GBK" w:hAnsi="仿宋" w:hint="eastAsia"/>
          <w:b/>
          <w:bCs/>
          <w:kern w:val="2"/>
          <w:sz w:val="28"/>
          <w:szCs w:val="28"/>
        </w:rPr>
        <w:lastRenderedPageBreak/>
        <w:t>附表5-5：</w:t>
      </w:r>
    </w:p>
    <w:p w:rsidR="00E95904" w:rsidRPr="0065540D" w:rsidRDefault="00E95904" w:rsidP="00E95904">
      <w:pPr>
        <w:spacing w:line="360" w:lineRule="auto"/>
        <w:jc w:val="center"/>
        <w:rPr>
          <w:rFonts w:ascii="宋体" w:hAnsi="宋体"/>
          <w:b/>
          <w:sz w:val="28"/>
          <w:szCs w:val="28"/>
        </w:rPr>
      </w:pPr>
    </w:p>
    <w:p w:rsidR="00E95904" w:rsidRPr="0065540D" w:rsidRDefault="00E95904" w:rsidP="009A6B25">
      <w:pPr>
        <w:spacing w:line="360" w:lineRule="auto"/>
        <w:ind w:firstLineChars="200" w:firstLine="560"/>
        <w:jc w:val="center"/>
        <w:rPr>
          <w:rFonts w:ascii="黑体" w:eastAsia="黑体" w:hAnsi="黑体"/>
          <w:sz w:val="30"/>
          <w:szCs w:val="30"/>
        </w:rPr>
      </w:pPr>
      <w:r w:rsidRPr="0065540D">
        <w:rPr>
          <w:rFonts w:ascii="黑体" w:eastAsia="黑体" w:hAnsi="黑体" w:hint="eastAsia"/>
          <w:sz w:val="28"/>
          <w:szCs w:val="30"/>
        </w:rPr>
        <w:t>具备履行合同所必需的设备和专业技术能力的书面声明</w:t>
      </w:r>
    </w:p>
    <w:p w:rsidR="00E95904" w:rsidRPr="0065540D" w:rsidRDefault="00E95904" w:rsidP="009A6B25">
      <w:pPr>
        <w:spacing w:line="360" w:lineRule="auto"/>
        <w:ind w:firstLineChars="200" w:firstLine="600"/>
        <w:rPr>
          <w:rFonts w:ascii="方正仿宋_GBK" w:eastAsia="方正仿宋_GBK"/>
          <w:sz w:val="30"/>
          <w:szCs w:val="30"/>
        </w:rPr>
      </w:pPr>
    </w:p>
    <w:p w:rsidR="00E95904" w:rsidRPr="0065540D" w:rsidRDefault="00E95904" w:rsidP="009A6B25">
      <w:pPr>
        <w:spacing w:line="360" w:lineRule="auto"/>
        <w:ind w:firstLineChars="200" w:firstLine="600"/>
        <w:rPr>
          <w:rFonts w:ascii="方正仿宋_GBK" w:eastAsia="方正仿宋_GBK"/>
          <w:sz w:val="30"/>
          <w:szCs w:val="30"/>
        </w:rPr>
      </w:pPr>
      <w:r w:rsidRPr="0065540D">
        <w:rPr>
          <w:rFonts w:ascii="方正仿宋_GBK" w:eastAsia="方正仿宋_GBK" w:hint="eastAsia"/>
          <w:sz w:val="30"/>
          <w:szCs w:val="30"/>
        </w:rPr>
        <w:t>我公司郑重声明：我公司具备履行本项采购合同所必需的设备和专业技术能力，为履行本项采购合同我公司具备如下主要设备和主要专业技术能力：</w:t>
      </w: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主要设备有：</w:t>
      </w:r>
      <w:r w:rsidRPr="0065540D">
        <w:rPr>
          <w:rFonts w:ascii="方正仿宋_GBK" w:eastAsia="方正仿宋_GBK"/>
          <w:sz w:val="30"/>
          <w:szCs w:val="30"/>
        </w:rPr>
        <w:t xml:space="preserve"> </w:t>
      </w:r>
      <w:r w:rsidRPr="0065540D">
        <w:rPr>
          <w:rFonts w:ascii="方正仿宋_GBK" w:eastAsia="方正仿宋_GBK" w:hint="eastAsia"/>
          <w:sz w:val="30"/>
          <w:szCs w:val="30"/>
        </w:rPr>
        <w:t xml:space="preserve">           </w:t>
      </w: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主要专业技术能力有：</w:t>
      </w:r>
      <w:r w:rsidRPr="0065540D">
        <w:rPr>
          <w:rFonts w:ascii="方正仿宋_GBK" w:eastAsia="方正仿宋_GBK"/>
          <w:sz w:val="30"/>
          <w:szCs w:val="30"/>
        </w:rPr>
        <w:t xml:space="preserve">  </w:t>
      </w:r>
    </w:p>
    <w:p w:rsidR="00E95904" w:rsidRPr="0065540D" w:rsidRDefault="00E95904" w:rsidP="009A6B25">
      <w:pPr>
        <w:spacing w:line="360" w:lineRule="auto"/>
        <w:ind w:firstLineChars="200" w:firstLine="600"/>
        <w:rPr>
          <w:rFonts w:ascii="方正仿宋_GBK" w:eastAsia="方正仿宋_GBK"/>
          <w:sz w:val="30"/>
          <w:szCs w:val="30"/>
        </w:rPr>
      </w:pPr>
    </w:p>
    <w:p w:rsidR="00E95904" w:rsidRPr="0065540D" w:rsidRDefault="00E95904" w:rsidP="009A6B25">
      <w:pPr>
        <w:spacing w:line="360" w:lineRule="auto"/>
        <w:ind w:firstLineChars="200" w:firstLine="600"/>
        <w:rPr>
          <w:rFonts w:ascii="方正仿宋_GBK" w:eastAsia="方正仿宋_GBK"/>
          <w:sz w:val="30"/>
          <w:szCs w:val="30"/>
        </w:rPr>
      </w:pP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投标人名称（公章）：</w:t>
      </w: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法定代表人或代理人（签字或盖章）：</w:t>
      </w:r>
      <w:r w:rsidRPr="0065540D">
        <w:rPr>
          <w:rFonts w:ascii="方正仿宋_GBK" w:eastAsia="方正仿宋_GBK"/>
          <w:sz w:val="30"/>
          <w:szCs w:val="30"/>
        </w:rPr>
        <w:t>_______________________</w:t>
      </w: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日期：</w:t>
      </w:r>
      <w:r w:rsidRPr="0065540D">
        <w:rPr>
          <w:rFonts w:ascii="方正仿宋_GBK" w:eastAsia="方正仿宋_GBK"/>
          <w:sz w:val="30"/>
          <w:szCs w:val="30"/>
        </w:rPr>
        <w:t>______</w:t>
      </w:r>
      <w:r w:rsidRPr="0065540D">
        <w:rPr>
          <w:rFonts w:ascii="方正仿宋_GBK" w:eastAsia="方正仿宋_GBK" w:hint="eastAsia"/>
          <w:sz w:val="30"/>
          <w:szCs w:val="30"/>
        </w:rPr>
        <w:t>年</w:t>
      </w:r>
      <w:r w:rsidRPr="0065540D">
        <w:rPr>
          <w:rFonts w:ascii="方正仿宋_GBK" w:eastAsia="方正仿宋_GBK"/>
          <w:sz w:val="30"/>
          <w:szCs w:val="30"/>
        </w:rPr>
        <w:t xml:space="preserve">    </w:t>
      </w:r>
      <w:r w:rsidRPr="0065540D">
        <w:rPr>
          <w:rFonts w:ascii="方正仿宋_GBK" w:eastAsia="方正仿宋_GBK" w:hint="eastAsia"/>
          <w:sz w:val="30"/>
          <w:szCs w:val="30"/>
        </w:rPr>
        <w:t>月</w:t>
      </w:r>
      <w:r w:rsidRPr="0065540D">
        <w:rPr>
          <w:rFonts w:ascii="方正仿宋_GBK" w:eastAsia="方正仿宋_GBK"/>
          <w:sz w:val="30"/>
          <w:szCs w:val="30"/>
        </w:rPr>
        <w:t xml:space="preserve">    </w:t>
      </w:r>
      <w:r w:rsidRPr="0065540D">
        <w:rPr>
          <w:rFonts w:ascii="方正仿宋_GBK" w:eastAsia="方正仿宋_GBK" w:hint="eastAsia"/>
          <w:sz w:val="30"/>
          <w:szCs w:val="30"/>
        </w:rPr>
        <w:t>日</w:t>
      </w:r>
    </w:p>
    <w:p w:rsidR="00E95904" w:rsidRPr="0065540D" w:rsidRDefault="00E95904" w:rsidP="00E95904">
      <w:pPr>
        <w:rPr>
          <w:rFonts w:eastAsia="黑体" w:cs="黑体"/>
          <w:sz w:val="28"/>
          <w:szCs w:val="28"/>
        </w:rPr>
      </w:pPr>
    </w:p>
    <w:p w:rsidR="00E95904" w:rsidRPr="0065540D" w:rsidRDefault="00E95904" w:rsidP="00E95904">
      <w:pPr>
        <w:rPr>
          <w:rFonts w:eastAsia="黑体" w:cs="黑体"/>
          <w:sz w:val="28"/>
          <w:szCs w:val="28"/>
        </w:rPr>
      </w:pPr>
    </w:p>
    <w:p w:rsidR="00E95904" w:rsidRPr="0065540D" w:rsidRDefault="00E95904" w:rsidP="00E95904">
      <w:pPr>
        <w:spacing w:line="360" w:lineRule="auto"/>
        <w:jc w:val="center"/>
        <w:rPr>
          <w:rFonts w:ascii="宋体" w:hAnsi="宋体"/>
          <w:b/>
          <w:sz w:val="28"/>
          <w:szCs w:val="28"/>
        </w:rPr>
      </w:pPr>
    </w:p>
    <w:p w:rsidR="00E95904" w:rsidRPr="0065540D" w:rsidRDefault="00E95904" w:rsidP="00E95904">
      <w:pPr>
        <w:spacing w:line="360" w:lineRule="auto"/>
        <w:rPr>
          <w:rFonts w:ascii="宋体" w:hAnsi="宋体"/>
          <w:szCs w:val="21"/>
        </w:rPr>
      </w:pPr>
    </w:p>
    <w:p w:rsidR="00E95904" w:rsidRPr="0065540D" w:rsidRDefault="00E95904" w:rsidP="00E95904">
      <w:pPr>
        <w:spacing w:line="360" w:lineRule="auto"/>
        <w:rPr>
          <w:rFonts w:ascii="宋体" w:hAnsi="宋体"/>
          <w:szCs w:val="21"/>
        </w:rPr>
      </w:pPr>
    </w:p>
    <w:p w:rsidR="00A47A00" w:rsidRPr="0065540D" w:rsidRDefault="00A47A00">
      <w:pPr>
        <w:widowControl/>
        <w:jc w:val="left"/>
        <w:rPr>
          <w:rFonts w:ascii="方正仿宋_GBK" w:eastAsia="方正仿宋_GBK" w:hAnsi="仿宋"/>
          <w:b/>
          <w:bCs/>
          <w:sz w:val="28"/>
          <w:szCs w:val="28"/>
        </w:rPr>
      </w:pPr>
      <w:r w:rsidRPr="0065540D">
        <w:rPr>
          <w:rFonts w:ascii="方正仿宋_GBK" w:eastAsia="方正仿宋_GBK" w:hAnsi="仿宋"/>
          <w:b/>
          <w:bCs/>
          <w:sz w:val="28"/>
          <w:szCs w:val="28"/>
        </w:rPr>
        <w:br w:type="page"/>
      </w:r>
    </w:p>
    <w:p w:rsidR="00E95904" w:rsidRPr="0065540D" w:rsidRDefault="00E95904" w:rsidP="00E95904">
      <w:pPr>
        <w:pStyle w:val="20"/>
        <w:snapToGrid/>
        <w:spacing w:line="360" w:lineRule="auto"/>
        <w:ind w:firstLineChars="0" w:firstLine="0"/>
        <w:rPr>
          <w:rFonts w:ascii="方正仿宋_GBK" w:eastAsia="方正仿宋_GBK" w:hAnsi="仿宋"/>
          <w:b/>
          <w:bCs/>
          <w:kern w:val="2"/>
          <w:sz w:val="28"/>
          <w:szCs w:val="28"/>
        </w:rPr>
      </w:pPr>
      <w:r w:rsidRPr="0065540D">
        <w:rPr>
          <w:rFonts w:ascii="方正仿宋_GBK" w:eastAsia="方正仿宋_GBK" w:hAnsi="仿宋" w:hint="eastAsia"/>
          <w:b/>
          <w:bCs/>
          <w:kern w:val="2"/>
          <w:sz w:val="28"/>
          <w:szCs w:val="28"/>
        </w:rPr>
        <w:lastRenderedPageBreak/>
        <w:t>附表5-6：</w:t>
      </w:r>
    </w:p>
    <w:p w:rsidR="00E95904" w:rsidRPr="0065540D" w:rsidRDefault="00E95904" w:rsidP="009A6B25">
      <w:pPr>
        <w:spacing w:line="360" w:lineRule="auto"/>
        <w:ind w:firstLineChars="200" w:firstLine="640"/>
        <w:jc w:val="center"/>
        <w:rPr>
          <w:rFonts w:ascii="黑体" w:eastAsia="黑体" w:hAnsi="黑体"/>
          <w:sz w:val="32"/>
          <w:szCs w:val="30"/>
        </w:rPr>
      </w:pPr>
      <w:r w:rsidRPr="0065540D">
        <w:rPr>
          <w:rFonts w:ascii="黑体" w:eastAsia="黑体" w:hAnsi="黑体" w:hint="eastAsia"/>
          <w:sz w:val="32"/>
          <w:szCs w:val="30"/>
        </w:rPr>
        <w:t>参加采购活动前</w:t>
      </w:r>
      <w:r w:rsidRPr="0065540D">
        <w:rPr>
          <w:rFonts w:ascii="黑体" w:eastAsia="黑体" w:hAnsi="黑体"/>
          <w:sz w:val="32"/>
          <w:szCs w:val="30"/>
        </w:rPr>
        <w:t xml:space="preserve"> 3 </w:t>
      </w:r>
      <w:r w:rsidRPr="0065540D">
        <w:rPr>
          <w:rFonts w:ascii="黑体" w:eastAsia="黑体" w:hAnsi="黑体" w:hint="eastAsia"/>
          <w:sz w:val="32"/>
          <w:szCs w:val="30"/>
        </w:rPr>
        <w:t>年内在经营活动中</w:t>
      </w:r>
    </w:p>
    <w:p w:rsidR="00E95904" w:rsidRPr="0065540D" w:rsidRDefault="00E95904" w:rsidP="009A6B25">
      <w:pPr>
        <w:spacing w:line="360" w:lineRule="auto"/>
        <w:ind w:firstLineChars="200" w:firstLine="640"/>
        <w:jc w:val="center"/>
        <w:rPr>
          <w:rFonts w:ascii="黑体" w:eastAsia="黑体" w:hAnsi="黑体"/>
          <w:sz w:val="32"/>
          <w:szCs w:val="30"/>
        </w:rPr>
      </w:pPr>
      <w:r w:rsidRPr="0065540D">
        <w:rPr>
          <w:rFonts w:ascii="黑体" w:eastAsia="黑体" w:hAnsi="黑体" w:hint="eastAsia"/>
          <w:sz w:val="32"/>
          <w:szCs w:val="30"/>
        </w:rPr>
        <w:t>没有重大违法记录的书面声明</w:t>
      </w:r>
    </w:p>
    <w:p w:rsidR="00E95904" w:rsidRPr="0065540D" w:rsidRDefault="00E95904" w:rsidP="009A6B25">
      <w:pPr>
        <w:spacing w:line="360" w:lineRule="auto"/>
        <w:ind w:firstLineChars="200" w:firstLine="600"/>
        <w:rPr>
          <w:rFonts w:ascii="方正仿宋_GBK" w:eastAsia="方正仿宋_GBK"/>
          <w:sz w:val="30"/>
          <w:szCs w:val="30"/>
        </w:rPr>
      </w:pPr>
      <w:r w:rsidRPr="0065540D">
        <w:rPr>
          <w:rFonts w:ascii="方正仿宋_GBK" w:eastAsia="方正仿宋_GBK"/>
          <w:sz w:val="30"/>
          <w:szCs w:val="30"/>
        </w:rPr>
        <w:t xml:space="preserve">                          </w:t>
      </w:r>
    </w:p>
    <w:p w:rsidR="00E95904" w:rsidRPr="0065540D" w:rsidRDefault="00E95904" w:rsidP="009A6B25">
      <w:pPr>
        <w:spacing w:line="360" w:lineRule="auto"/>
        <w:ind w:firstLineChars="200" w:firstLine="600"/>
        <w:rPr>
          <w:rFonts w:ascii="方正仿宋_GBK" w:eastAsia="方正仿宋_GBK"/>
          <w:sz w:val="30"/>
          <w:szCs w:val="30"/>
        </w:rPr>
      </w:pPr>
      <w:r w:rsidRPr="0065540D">
        <w:rPr>
          <w:rFonts w:ascii="方正仿宋_GBK" w:eastAsia="方正仿宋_GBK"/>
          <w:sz w:val="30"/>
          <w:szCs w:val="30"/>
        </w:rPr>
        <w:t xml:space="preserve">    </w:t>
      </w:r>
      <w:r w:rsidRPr="0065540D">
        <w:rPr>
          <w:rFonts w:ascii="方正仿宋_GBK" w:eastAsia="方正仿宋_GBK" w:hint="eastAsia"/>
          <w:sz w:val="30"/>
          <w:szCs w:val="30"/>
        </w:rPr>
        <w:t>我公司郑重声明：参加本次采购活动前</w:t>
      </w:r>
      <w:r w:rsidRPr="0065540D">
        <w:rPr>
          <w:rFonts w:ascii="方正仿宋_GBK" w:eastAsia="方正仿宋_GBK"/>
          <w:sz w:val="30"/>
          <w:szCs w:val="30"/>
        </w:rPr>
        <w:t xml:space="preserve"> 3 </w:t>
      </w:r>
      <w:r w:rsidRPr="0065540D">
        <w:rPr>
          <w:rFonts w:ascii="方正仿宋_GBK" w:eastAsia="方正仿宋_GBK" w:hint="eastAsia"/>
          <w:sz w:val="30"/>
          <w:szCs w:val="30"/>
        </w:rPr>
        <w:t>年内，我公司在经营活动中没有因违法经营受到刑事处罚或者责令停产停业、吊销许可证或者执照、较大数额罚款等行政处罚。</w:t>
      </w:r>
    </w:p>
    <w:p w:rsidR="00E95904" w:rsidRPr="0065540D" w:rsidRDefault="00E95904" w:rsidP="009A6B25">
      <w:pPr>
        <w:spacing w:line="360" w:lineRule="auto"/>
        <w:ind w:firstLineChars="200" w:firstLine="600"/>
        <w:rPr>
          <w:rFonts w:ascii="方正仿宋_GBK" w:eastAsia="方正仿宋_GBK"/>
          <w:sz w:val="30"/>
          <w:szCs w:val="30"/>
        </w:rPr>
      </w:pPr>
      <w:r w:rsidRPr="0065540D">
        <w:rPr>
          <w:rFonts w:ascii="方正仿宋_GBK" w:eastAsia="方正仿宋_GBK"/>
          <w:sz w:val="30"/>
          <w:szCs w:val="30"/>
        </w:rPr>
        <w:t xml:space="preserve">    </w:t>
      </w:r>
    </w:p>
    <w:p w:rsidR="00E95904" w:rsidRPr="0065540D" w:rsidRDefault="00E95904" w:rsidP="009A6B25">
      <w:pPr>
        <w:spacing w:line="360" w:lineRule="auto"/>
        <w:rPr>
          <w:rFonts w:ascii="方正仿宋_GBK" w:eastAsia="方正仿宋_GBK"/>
          <w:sz w:val="30"/>
          <w:szCs w:val="30"/>
        </w:rPr>
      </w:pPr>
      <w:r w:rsidRPr="0065540D">
        <w:rPr>
          <w:rFonts w:ascii="方正仿宋_GBK" w:eastAsia="方正仿宋_GBK" w:hint="eastAsia"/>
          <w:sz w:val="30"/>
          <w:szCs w:val="30"/>
        </w:rPr>
        <w:t>投标人名称（公章）：</w:t>
      </w:r>
    </w:p>
    <w:p w:rsidR="00E95904" w:rsidRPr="0065540D" w:rsidRDefault="009A6B25" w:rsidP="009A6B25">
      <w:pPr>
        <w:spacing w:line="360" w:lineRule="auto"/>
        <w:jc w:val="left"/>
        <w:rPr>
          <w:rFonts w:ascii="方正仿宋_GBK" w:eastAsia="方正仿宋_GBK"/>
          <w:sz w:val="30"/>
          <w:szCs w:val="30"/>
        </w:rPr>
      </w:pPr>
      <w:r w:rsidRPr="0065540D">
        <w:rPr>
          <w:rFonts w:ascii="方正仿宋_GBK" w:eastAsia="方正仿宋_GBK" w:hint="eastAsia"/>
          <w:sz w:val="30"/>
          <w:szCs w:val="30"/>
        </w:rPr>
        <w:t>法定代表人或代理人（签字或盖章）：</w:t>
      </w:r>
      <w:r w:rsidR="00E95904" w:rsidRPr="0065540D">
        <w:rPr>
          <w:rFonts w:ascii="方正仿宋_GBK" w:eastAsia="方正仿宋_GBK"/>
          <w:sz w:val="30"/>
          <w:szCs w:val="30"/>
        </w:rPr>
        <w:t>_______________________</w:t>
      </w:r>
    </w:p>
    <w:p w:rsidR="00E95904" w:rsidRPr="0065540D" w:rsidRDefault="00E95904" w:rsidP="009A6B25">
      <w:pPr>
        <w:spacing w:line="360" w:lineRule="auto"/>
        <w:jc w:val="left"/>
        <w:rPr>
          <w:rFonts w:ascii="方正仿宋_GBK" w:eastAsia="方正仿宋_GBK"/>
          <w:sz w:val="30"/>
          <w:szCs w:val="30"/>
        </w:rPr>
      </w:pPr>
      <w:r w:rsidRPr="0065540D">
        <w:rPr>
          <w:rFonts w:ascii="方正仿宋_GBK" w:eastAsia="方正仿宋_GBK" w:hint="eastAsia"/>
          <w:sz w:val="30"/>
          <w:szCs w:val="30"/>
        </w:rPr>
        <w:t>日期：</w:t>
      </w:r>
      <w:r w:rsidRPr="0065540D">
        <w:rPr>
          <w:rFonts w:ascii="方正仿宋_GBK" w:eastAsia="方正仿宋_GBK"/>
          <w:sz w:val="30"/>
          <w:szCs w:val="30"/>
        </w:rPr>
        <w:t>______</w:t>
      </w:r>
      <w:r w:rsidRPr="0065540D">
        <w:rPr>
          <w:rFonts w:ascii="方正仿宋_GBK" w:eastAsia="方正仿宋_GBK" w:hint="eastAsia"/>
          <w:sz w:val="30"/>
          <w:szCs w:val="30"/>
        </w:rPr>
        <w:t>年</w:t>
      </w:r>
      <w:r w:rsidRPr="0065540D">
        <w:rPr>
          <w:rFonts w:ascii="方正仿宋_GBK" w:eastAsia="方正仿宋_GBK"/>
          <w:sz w:val="30"/>
          <w:szCs w:val="30"/>
        </w:rPr>
        <w:t xml:space="preserve">    </w:t>
      </w:r>
      <w:r w:rsidRPr="0065540D">
        <w:rPr>
          <w:rFonts w:ascii="方正仿宋_GBK" w:eastAsia="方正仿宋_GBK" w:hint="eastAsia"/>
          <w:sz w:val="30"/>
          <w:szCs w:val="30"/>
        </w:rPr>
        <w:t>月</w:t>
      </w:r>
      <w:r w:rsidRPr="0065540D">
        <w:rPr>
          <w:rFonts w:ascii="方正仿宋_GBK" w:eastAsia="方正仿宋_GBK"/>
          <w:sz w:val="30"/>
          <w:szCs w:val="30"/>
        </w:rPr>
        <w:t xml:space="preserve">    </w:t>
      </w:r>
      <w:r w:rsidRPr="0065540D">
        <w:rPr>
          <w:rFonts w:ascii="方正仿宋_GBK" w:eastAsia="方正仿宋_GBK" w:hint="eastAsia"/>
          <w:sz w:val="30"/>
          <w:szCs w:val="30"/>
        </w:rPr>
        <w:t>日</w:t>
      </w:r>
    </w:p>
    <w:p w:rsidR="00E95904" w:rsidRPr="0065540D" w:rsidRDefault="00E95904" w:rsidP="00E95904">
      <w:pPr>
        <w:snapToGrid w:val="0"/>
        <w:spacing w:line="360" w:lineRule="auto"/>
        <w:rPr>
          <w:rFonts w:ascii="宋体" w:hAnsi="宋体"/>
          <w:szCs w:val="21"/>
        </w:rPr>
      </w:pPr>
    </w:p>
    <w:p w:rsidR="00E95904" w:rsidRPr="0065540D" w:rsidRDefault="00E95904" w:rsidP="00E95904"/>
    <w:p w:rsidR="00E95904" w:rsidRPr="0065540D" w:rsidRDefault="00E95904" w:rsidP="00E95904">
      <w:pPr>
        <w:pStyle w:val="20"/>
        <w:snapToGrid/>
        <w:spacing w:line="360" w:lineRule="auto"/>
        <w:ind w:firstLineChars="0" w:firstLine="0"/>
        <w:rPr>
          <w:rFonts w:ascii="方正仿宋_GBK" w:eastAsia="方正仿宋_GBK" w:hAnsi="仿宋"/>
          <w:b/>
          <w:bCs/>
          <w:kern w:val="2"/>
          <w:sz w:val="28"/>
          <w:szCs w:val="28"/>
        </w:rPr>
      </w:pPr>
    </w:p>
    <w:p w:rsidR="00E95904" w:rsidRPr="0065540D" w:rsidRDefault="00E95904" w:rsidP="00E95904">
      <w:pPr>
        <w:spacing w:line="360" w:lineRule="auto"/>
        <w:rPr>
          <w:rFonts w:ascii="宋体" w:hAnsi="宋体"/>
          <w:szCs w:val="21"/>
        </w:rPr>
      </w:pPr>
    </w:p>
    <w:p w:rsidR="00E95904" w:rsidRPr="0065540D" w:rsidRDefault="00E95904" w:rsidP="00E95904"/>
    <w:p w:rsidR="00E95904" w:rsidRPr="0065540D" w:rsidRDefault="00E95904">
      <w:pPr>
        <w:widowControl/>
        <w:jc w:val="left"/>
        <w:rPr>
          <w:rFonts w:ascii="方正仿宋_GBK" w:eastAsia="方正仿宋_GBK" w:hAnsi="仿宋"/>
          <w:bCs/>
          <w:kern w:val="0"/>
          <w:sz w:val="30"/>
          <w:szCs w:val="30"/>
        </w:rPr>
      </w:pPr>
      <w:r w:rsidRPr="0065540D">
        <w:rPr>
          <w:rFonts w:ascii="方正仿宋_GBK" w:eastAsia="方正仿宋_GBK" w:hAnsi="仿宋"/>
          <w:bCs/>
          <w:sz w:val="30"/>
          <w:szCs w:val="30"/>
        </w:rPr>
        <w:br w:type="page"/>
      </w:r>
    </w:p>
    <w:p w:rsidR="00FE3869" w:rsidRPr="0065540D" w:rsidRDefault="00FE3869" w:rsidP="00FE3869">
      <w:pPr>
        <w:pStyle w:val="20"/>
        <w:snapToGrid/>
        <w:spacing w:line="360" w:lineRule="auto"/>
        <w:ind w:firstLineChars="0" w:firstLine="0"/>
        <w:rPr>
          <w:rFonts w:ascii="方正仿宋_GBK" w:eastAsia="方正仿宋_GBK" w:hAnsi="仿宋"/>
          <w:bCs/>
          <w:sz w:val="30"/>
          <w:szCs w:val="30"/>
        </w:rPr>
      </w:pPr>
      <w:r w:rsidRPr="0065540D">
        <w:rPr>
          <w:rFonts w:ascii="方正仿宋_GBK" w:eastAsia="方正仿宋_GBK" w:hAnsi="仿宋" w:hint="eastAsia"/>
          <w:b/>
          <w:bCs/>
          <w:kern w:val="2"/>
          <w:sz w:val="28"/>
          <w:szCs w:val="28"/>
        </w:rPr>
        <w:lastRenderedPageBreak/>
        <w:t>附表</w:t>
      </w:r>
      <w:r w:rsidR="00744B42" w:rsidRPr="0065540D">
        <w:rPr>
          <w:rFonts w:ascii="方正仿宋_GBK" w:eastAsia="方正仿宋_GBK" w:hAnsi="仿宋" w:hint="eastAsia"/>
          <w:b/>
          <w:bCs/>
          <w:kern w:val="2"/>
          <w:sz w:val="28"/>
          <w:szCs w:val="28"/>
        </w:rPr>
        <w:t>5</w:t>
      </w:r>
      <w:r w:rsidRPr="0065540D">
        <w:rPr>
          <w:rFonts w:ascii="方正仿宋_GBK" w:eastAsia="方正仿宋_GBK" w:hAnsi="仿宋" w:hint="eastAsia"/>
          <w:b/>
          <w:bCs/>
          <w:kern w:val="2"/>
          <w:sz w:val="28"/>
          <w:szCs w:val="28"/>
        </w:rPr>
        <w:t>-</w:t>
      </w:r>
      <w:r w:rsidR="00E95904" w:rsidRPr="0065540D">
        <w:rPr>
          <w:rFonts w:ascii="方正仿宋_GBK" w:eastAsia="方正仿宋_GBK" w:hAnsi="仿宋" w:hint="eastAsia"/>
          <w:b/>
          <w:bCs/>
          <w:kern w:val="2"/>
          <w:sz w:val="28"/>
          <w:szCs w:val="28"/>
        </w:rPr>
        <w:t>7</w:t>
      </w:r>
      <w:r w:rsidRPr="0065540D">
        <w:rPr>
          <w:rFonts w:ascii="方正仿宋_GBK" w:eastAsia="方正仿宋_GBK" w:hAnsi="仿宋" w:hint="eastAsia"/>
          <w:b/>
          <w:bCs/>
          <w:kern w:val="2"/>
          <w:sz w:val="28"/>
          <w:szCs w:val="28"/>
        </w:rPr>
        <w:t>：</w:t>
      </w:r>
      <w:r w:rsidRPr="0065540D">
        <w:rPr>
          <w:rFonts w:ascii="方正仿宋_GBK" w:eastAsia="方正仿宋_GBK" w:hAnsi="仿宋" w:hint="eastAsia"/>
          <w:bCs/>
          <w:sz w:val="30"/>
          <w:szCs w:val="30"/>
        </w:rPr>
        <w:t>网上</w:t>
      </w:r>
      <w:proofErr w:type="gramStart"/>
      <w:r w:rsidRPr="0065540D">
        <w:rPr>
          <w:rFonts w:ascii="方正仿宋_GBK" w:eastAsia="方正仿宋_GBK" w:hAnsi="仿宋" w:hint="eastAsia"/>
          <w:bCs/>
          <w:sz w:val="30"/>
          <w:szCs w:val="30"/>
        </w:rPr>
        <w:t>上</w:t>
      </w:r>
      <w:proofErr w:type="gramEnd"/>
      <w:r w:rsidRPr="0065540D">
        <w:rPr>
          <w:rFonts w:ascii="方正仿宋_GBK" w:eastAsia="方正仿宋_GBK" w:hAnsi="仿宋" w:hint="eastAsia"/>
          <w:bCs/>
          <w:sz w:val="30"/>
          <w:szCs w:val="30"/>
        </w:rPr>
        <w:t>传的产品资质文件说明</w:t>
      </w:r>
    </w:p>
    <w:p w:rsidR="00FE3869" w:rsidRPr="0065540D" w:rsidRDefault="00FE3869" w:rsidP="00FE3869">
      <w:pPr>
        <w:spacing w:line="360" w:lineRule="auto"/>
        <w:ind w:firstLineChars="200" w:firstLine="600"/>
        <w:rPr>
          <w:rFonts w:ascii="方正仿宋_GBK" w:eastAsia="方正仿宋_GBK"/>
          <w:sz w:val="30"/>
          <w:szCs w:val="30"/>
        </w:rPr>
      </w:pPr>
      <w:r w:rsidRPr="0065540D">
        <w:rPr>
          <w:rFonts w:ascii="方正仿宋_GBK" w:eastAsia="方正仿宋_GBK" w:hint="eastAsia"/>
          <w:sz w:val="30"/>
          <w:szCs w:val="30"/>
        </w:rPr>
        <w:t>（1）《医疗器械注册证》及附页</w:t>
      </w:r>
      <w:r w:rsidR="005938AD" w:rsidRPr="0065540D">
        <w:rPr>
          <w:rFonts w:ascii="方正仿宋_GBK" w:eastAsia="方正仿宋_GBK" w:hint="eastAsia"/>
          <w:sz w:val="30"/>
          <w:szCs w:val="30"/>
        </w:rPr>
        <w:t>（</w:t>
      </w:r>
      <w:r w:rsidR="005938AD" w:rsidRPr="0065540D">
        <w:rPr>
          <w:rFonts w:ascii="方正仿宋_GBK" w:eastAsia="方正仿宋_GBK" w:hAnsi="仿宋" w:hint="eastAsia"/>
          <w:bCs/>
          <w:sz w:val="30"/>
          <w:szCs w:val="30"/>
        </w:rPr>
        <w:t>2018年1月16日之前到期的不允许投标</w:t>
      </w:r>
      <w:r w:rsidR="005938AD" w:rsidRPr="0065540D">
        <w:rPr>
          <w:rFonts w:ascii="方正仿宋_GBK" w:eastAsia="方正仿宋_GBK" w:hint="eastAsia"/>
          <w:sz w:val="30"/>
          <w:szCs w:val="30"/>
        </w:rPr>
        <w:t>）</w:t>
      </w:r>
      <w:r w:rsidRPr="0065540D">
        <w:rPr>
          <w:rFonts w:ascii="方正仿宋_GBK" w:eastAsia="方正仿宋_GBK" w:hint="eastAsia"/>
          <w:sz w:val="30"/>
          <w:szCs w:val="30"/>
        </w:rPr>
        <w:t>；</w:t>
      </w:r>
    </w:p>
    <w:p w:rsidR="00FE3869" w:rsidRPr="0065540D" w:rsidRDefault="00FE3869" w:rsidP="00FE3869">
      <w:pPr>
        <w:spacing w:line="360" w:lineRule="auto"/>
        <w:ind w:firstLineChars="200" w:firstLine="600"/>
        <w:rPr>
          <w:rFonts w:ascii="方正仿宋_GBK" w:eastAsia="方正仿宋_GBK"/>
          <w:sz w:val="30"/>
          <w:szCs w:val="30"/>
        </w:rPr>
      </w:pPr>
      <w:r w:rsidRPr="0065540D">
        <w:rPr>
          <w:rFonts w:ascii="方正仿宋_GBK" w:eastAsia="方正仿宋_GBK" w:hint="eastAsia"/>
          <w:sz w:val="30"/>
          <w:szCs w:val="30"/>
        </w:rPr>
        <w:t>（2）通过美国FDA认证、欧盟CE认证的产品，须提供美国FDA、欧盟CE认证相关证明及有效中文翻译件；</w:t>
      </w:r>
    </w:p>
    <w:p w:rsidR="00FE3869" w:rsidRPr="0065540D" w:rsidRDefault="00FE3869" w:rsidP="00FE3869">
      <w:pPr>
        <w:spacing w:line="360" w:lineRule="auto"/>
        <w:ind w:firstLineChars="200" w:firstLine="600"/>
        <w:rPr>
          <w:rFonts w:ascii="方正仿宋_GBK" w:eastAsia="方正仿宋_GBK"/>
          <w:sz w:val="30"/>
          <w:szCs w:val="30"/>
        </w:rPr>
      </w:pPr>
      <w:r w:rsidRPr="0065540D">
        <w:rPr>
          <w:rFonts w:ascii="方正仿宋_GBK" w:eastAsia="方正仿宋_GBK" w:hint="eastAsia"/>
          <w:sz w:val="30"/>
          <w:szCs w:val="30"/>
        </w:rPr>
        <w:t>（3）产品2015年以来各省或省辖市中标情况等资格证明文件；</w:t>
      </w:r>
    </w:p>
    <w:p w:rsidR="00FE3869" w:rsidRPr="0065540D" w:rsidRDefault="00FE3869" w:rsidP="00FE3869">
      <w:pPr>
        <w:widowControl/>
        <w:spacing w:line="360" w:lineRule="auto"/>
        <w:ind w:firstLineChars="200" w:firstLine="600"/>
        <w:jc w:val="left"/>
        <w:rPr>
          <w:rFonts w:ascii="方正仿宋_GBK" w:eastAsia="方正仿宋_GBK"/>
          <w:sz w:val="30"/>
          <w:szCs w:val="30"/>
        </w:rPr>
      </w:pPr>
      <w:r w:rsidRPr="0065540D">
        <w:rPr>
          <w:rFonts w:ascii="方正仿宋_GBK" w:eastAsia="方正仿宋_GBK" w:hint="eastAsia"/>
          <w:sz w:val="30"/>
          <w:szCs w:val="30"/>
        </w:rPr>
        <w:t>（</w:t>
      </w:r>
      <w:r w:rsidR="005938AD" w:rsidRPr="0065540D">
        <w:rPr>
          <w:rFonts w:ascii="方正仿宋_GBK" w:eastAsia="方正仿宋_GBK" w:hint="eastAsia"/>
          <w:sz w:val="30"/>
          <w:szCs w:val="30"/>
        </w:rPr>
        <w:t>4</w:t>
      </w:r>
      <w:r w:rsidRPr="0065540D">
        <w:rPr>
          <w:rFonts w:ascii="方正仿宋_GBK" w:eastAsia="方正仿宋_GBK" w:hint="eastAsia"/>
          <w:sz w:val="30"/>
          <w:szCs w:val="30"/>
        </w:rPr>
        <w:t>）产品说明书扫描件及近距实物照片。</w:t>
      </w:r>
    </w:p>
    <w:p w:rsidR="002674FD" w:rsidRPr="0065540D" w:rsidRDefault="00FE3869" w:rsidP="00FE3869">
      <w:pPr>
        <w:pStyle w:val="20"/>
        <w:snapToGrid/>
        <w:spacing w:line="360" w:lineRule="auto"/>
        <w:ind w:firstLine="600"/>
        <w:rPr>
          <w:rFonts w:ascii="方正仿宋_GBK" w:eastAsia="方正仿宋_GBK"/>
          <w:sz w:val="30"/>
          <w:szCs w:val="30"/>
        </w:rPr>
      </w:pPr>
      <w:r w:rsidRPr="0065540D">
        <w:rPr>
          <w:rFonts w:ascii="方正仿宋_GBK" w:eastAsia="方正仿宋_GBK" w:hint="eastAsia"/>
          <w:sz w:val="30"/>
          <w:szCs w:val="30"/>
        </w:rPr>
        <w:t>（</w:t>
      </w:r>
      <w:r w:rsidR="005938AD" w:rsidRPr="0065540D">
        <w:rPr>
          <w:rFonts w:ascii="方正仿宋_GBK" w:eastAsia="方正仿宋_GBK" w:hint="eastAsia"/>
          <w:sz w:val="30"/>
          <w:szCs w:val="30"/>
        </w:rPr>
        <w:t>5</w:t>
      </w:r>
      <w:r w:rsidRPr="0065540D">
        <w:rPr>
          <w:rFonts w:ascii="方正仿宋_GBK" w:eastAsia="方正仿宋_GBK" w:hint="eastAsia"/>
          <w:sz w:val="30"/>
          <w:szCs w:val="30"/>
        </w:rPr>
        <w:t>）其它相关文件材料，如产品发明专利证明文件、国家级奖励证书（指2005年以来获得国家自然科学二等奖或国家科技进步二等奖及以上奖项的产品，奖项内容与质量相关）等。</w:t>
      </w:r>
    </w:p>
    <w:p w:rsidR="002674FD" w:rsidRPr="0065540D" w:rsidRDefault="002674FD">
      <w:pPr>
        <w:widowControl/>
        <w:jc w:val="left"/>
        <w:rPr>
          <w:rFonts w:ascii="方正仿宋_GBK" w:eastAsia="方正仿宋_GBK" w:hAnsi="Times New Roman"/>
          <w:kern w:val="0"/>
          <w:sz w:val="30"/>
          <w:szCs w:val="30"/>
        </w:rPr>
      </w:pPr>
      <w:r w:rsidRPr="0065540D">
        <w:rPr>
          <w:rFonts w:ascii="方正仿宋_GBK" w:eastAsia="方正仿宋_GBK"/>
          <w:sz w:val="30"/>
          <w:szCs w:val="30"/>
        </w:rPr>
        <w:br w:type="page"/>
      </w:r>
    </w:p>
    <w:p w:rsidR="00976C7E" w:rsidRPr="0065540D" w:rsidRDefault="002674FD" w:rsidP="00811B98">
      <w:pPr>
        <w:widowControl/>
        <w:jc w:val="left"/>
        <w:rPr>
          <w:rStyle w:val="1Char"/>
          <w:rFonts w:ascii="黑体" w:eastAsia="黑体" w:hAnsi="黑体"/>
          <w:sz w:val="32"/>
        </w:rPr>
      </w:pPr>
      <w:bookmarkStart w:id="22" w:name="_Toc499642732"/>
      <w:r w:rsidRPr="0065540D">
        <w:rPr>
          <w:rStyle w:val="1Char"/>
          <w:rFonts w:ascii="黑体" w:eastAsia="黑体" w:hAnsi="黑体" w:hint="eastAsia"/>
          <w:sz w:val="32"/>
        </w:rPr>
        <w:lastRenderedPageBreak/>
        <w:t>附件6：经济技术标评审表</w:t>
      </w:r>
      <w:bookmarkEnd w:id="22"/>
    </w:p>
    <w:tbl>
      <w:tblPr>
        <w:tblW w:w="9640" w:type="dxa"/>
        <w:tblInd w:w="-601" w:type="dxa"/>
        <w:tblLayout w:type="fixed"/>
        <w:tblLook w:val="00A0" w:firstRow="1" w:lastRow="0" w:firstColumn="1" w:lastColumn="0" w:noHBand="0" w:noVBand="0"/>
      </w:tblPr>
      <w:tblGrid>
        <w:gridCol w:w="2127"/>
        <w:gridCol w:w="2977"/>
        <w:gridCol w:w="3685"/>
        <w:gridCol w:w="851"/>
      </w:tblGrid>
      <w:tr w:rsidR="0065540D" w:rsidRPr="0065540D" w:rsidTr="00C63325">
        <w:trPr>
          <w:trHeight w:val="495"/>
          <w:tblHeader/>
        </w:trPr>
        <w:tc>
          <w:tcPr>
            <w:tcW w:w="2127" w:type="dxa"/>
            <w:tcBorders>
              <w:top w:val="single" w:sz="4" w:space="0" w:color="auto"/>
              <w:left w:val="single" w:sz="4" w:space="0" w:color="auto"/>
              <w:bottom w:val="single" w:sz="4" w:space="0" w:color="auto"/>
              <w:right w:val="single" w:sz="4" w:space="0" w:color="auto"/>
            </w:tcBorders>
            <w:vAlign w:val="center"/>
          </w:tcPr>
          <w:p w:rsidR="002674FD" w:rsidRPr="0065540D" w:rsidRDefault="002674FD" w:rsidP="00C63325">
            <w:pPr>
              <w:widowControl/>
              <w:spacing w:line="560" w:lineRule="exact"/>
              <w:jc w:val="center"/>
              <w:rPr>
                <w:rFonts w:ascii="黑体" w:eastAsia="黑体" w:hAnsi="黑体" w:cs="宋体"/>
                <w:bCs/>
                <w:szCs w:val="21"/>
              </w:rPr>
            </w:pPr>
            <w:r w:rsidRPr="0065540D">
              <w:rPr>
                <w:rFonts w:ascii="黑体" w:eastAsia="黑体" w:hAnsi="黑体" w:cs="宋体" w:hint="eastAsia"/>
                <w:bCs/>
                <w:szCs w:val="21"/>
              </w:rPr>
              <w:t>评价指标</w:t>
            </w:r>
          </w:p>
        </w:tc>
        <w:tc>
          <w:tcPr>
            <w:tcW w:w="2977" w:type="dxa"/>
            <w:tcBorders>
              <w:top w:val="single" w:sz="4" w:space="0" w:color="auto"/>
              <w:left w:val="nil"/>
              <w:bottom w:val="single" w:sz="4" w:space="0" w:color="auto"/>
              <w:right w:val="single" w:sz="4" w:space="0" w:color="auto"/>
            </w:tcBorders>
            <w:vAlign w:val="center"/>
          </w:tcPr>
          <w:p w:rsidR="002674FD" w:rsidRPr="0065540D" w:rsidRDefault="002674FD" w:rsidP="00C63325">
            <w:pPr>
              <w:widowControl/>
              <w:spacing w:line="560" w:lineRule="exact"/>
              <w:jc w:val="center"/>
              <w:rPr>
                <w:rFonts w:ascii="黑体" w:eastAsia="黑体" w:hAnsi="黑体" w:cs="宋体"/>
                <w:bCs/>
                <w:szCs w:val="21"/>
              </w:rPr>
            </w:pPr>
            <w:r w:rsidRPr="0065540D">
              <w:rPr>
                <w:rFonts w:ascii="黑体" w:eastAsia="黑体" w:hAnsi="黑体" w:cs="宋体" w:hint="eastAsia"/>
                <w:bCs/>
                <w:szCs w:val="21"/>
              </w:rPr>
              <w:t>描述</w:t>
            </w:r>
          </w:p>
        </w:tc>
        <w:tc>
          <w:tcPr>
            <w:tcW w:w="3685" w:type="dxa"/>
            <w:tcBorders>
              <w:top w:val="single" w:sz="4" w:space="0" w:color="auto"/>
              <w:left w:val="nil"/>
              <w:bottom w:val="single" w:sz="4" w:space="0" w:color="auto"/>
              <w:right w:val="single" w:sz="4" w:space="0" w:color="auto"/>
            </w:tcBorders>
            <w:vAlign w:val="center"/>
          </w:tcPr>
          <w:p w:rsidR="002674FD" w:rsidRPr="0065540D" w:rsidRDefault="002674FD" w:rsidP="00C63325">
            <w:pPr>
              <w:widowControl/>
              <w:spacing w:line="560" w:lineRule="exact"/>
              <w:jc w:val="center"/>
              <w:rPr>
                <w:rFonts w:ascii="黑体" w:eastAsia="黑体" w:hAnsi="黑体" w:cs="宋体"/>
                <w:bCs/>
                <w:szCs w:val="21"/>
              </w:rPr>
            </w:pPr>
            <w:r w:rsidRPr="0065540D">
              <w:rPr>
                <w:rFonts w:ascii="黑体" w:eastAsia="黑体" w:hAnsi="黑体" w:cs="宋体" w:hint="eastAsia"/>
                <w:bCs/>
                <w:szCs w:val="21"/>
              </w:rPr>
              <w:t>指标</w:t>
            </w:r>
          </w:p>
        </w:tc>
        <w:tc>
          <w:tcPr>
            <w:tcW w:w="851" w:type="dxa"/>
            <w:tcBorders>
              <w:top w:val="single" w:sz="4" w:space="0" w:color="auto"/>
              <w:left w:val="nil"/>
              <w:bottom w:val="single" w:sz="4" w:space="0" w:color="auto"/>
              <w:right w:val="single" w:sz="4" w:space="0" w:color="auto"/>
            </w:tcBorders>
            <w:vAlign w:val="center"/>
          </w:tcPr>
          <w:p w:rsidR="002674FD" w:rsidRPr="0065540D" w:rsidRDefault="002674FD" w:rsidP="00C63325">
            <w:pPr>
              <w:widowControl/>
              <w:spacing w:line="560" w:lineRule="exact"/>
              <w:jc w:val="center"/>
              <w:rPr>
                <w:rFonts w:ascii="黑体" w:eastAsia="黑体" w:hAnsi="黑体" w:cs="宋体"/>
                <w:bCs/>
                <w:szCs w:val="21"/>
              </w:rPr>
            </w:pPr>
            <w:r w:rsidRPr="0065540D">
              <w:rPr>
                <w:rFonts w:ascii="黑体" w:eastAsia="黑体" w:hAnsi="黑体" w:cs="宋体" w:hint="eastAsia"/>
                <w:bCs/>
                <w:szCs w:val="21"/>
              </w:rPr>
              <w:t>分值</w:t>
            </w:r>
          </w:p>
        </w:tc>
      </w:tr>
      <w:tr w:rsidR="0065540D" w:rsidRPr="0065540D" w:rsidTr="00C63325">
        <w:trPr>
          <w:trHeight w:val="547"/>
        </w:trPr>
        <w:tc>
          <w:tcPr>
            <w:tcW w:w="2127" w:type="dxa"/>
            <w:vMerge w:val="restart"/>
            <w:tcBorders>
              <w:top w:val="nil"/>
              <w:left w:val="single" w:sz="4" w:space="0" w:color="auto"/>
              <w:bottom w:val="single" w:sz="4" w:space="0" w:color="auto"/>
              <w:right w:val="single" w:sz="4" w:space="0" w:color="auto"/>
            </w:tcBorders>
            <w:vAlign w:val="center"/>
          </w:tcPr>
          <w:p w:rsidR="002674FD" w:rsidRPr="0065540D" w:rsidRDefault="002674FD" w:rsidP="00C63325">
            <w:pPr>
              <w:widowControl/>
              <w:spacing w:line="360" w:lineRule="exact"/>
              <w:jc w:val="center"/>
              <w:rPr>
                <w:rFonts w:ascii="宋体" w:cs="宋体"/>
                <w:b/>
                <w:bCs/>
                <w:szCs w:val="21"/>
              </w:rPr>
            </w:pPr>
            <w:r w:rsidRPr="0065540D">
              <w:rPr>
                <w:rFonts w:ascii="宋体" w:hAnsi="宋体" w:cs="宋体" w:hint="eastAsia"/>
                <w:b/>
                <w:bCs/>
                <w:szCs w:val="21"/>
              </w:rPr>
              <w:t>产品质量认证情况</w:t>
            </w:r>
          </w:p>
          <w:p w:rsidR="002674FD" w:rsidRPr="0065540D" w:rsidRDefault="002674FD"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2674FD" w:rsidRPr="0065540D" w:rsidRDefault="002674FD" w:rsidP="00C63325">
            <w:pPr>
              <w:widowControl/>
              <w:spacing w:line="360" w:lineRule="exact"/>
              <w:jc w:val="center"/>
              <w:rPr>
                <w:rFonts w:ascii="宋体" w:cs="宋体"/>
                <w:b/>
                <w:bCs/>
                <w:szCs w:val="21"/>
              </w:rPr>
            </w:pPr>
            <w:r w:rsidRPr="0065540D">
              <w:rPr>
                <w:rFonts w:ascii="宋体" w:hAnsi="宋体" w:cs="宋体" w:hint="eastAsia"/>
                <w:b/>
                <w:bCs/>
                <w:szCs w:val="21"/>
              </w:rPr>
              <w:t>10分</w:t>
            </w:r>
          </w:p>
        </w:tc>
        <w:tc>
          <w:tcPr>
            <w:tcW w:w="2977" w:type="dxa"/>
            <w:vMerge w:val="restart"/>
            <w:tcBorders>
              <w:top w:val="nil"/>
              <w:left w:val="single" w:sz="4" w:space="0" w:color="auto"/>
              <w:bottom w:val="single" w:sz="4" w:space="0" w:color="auto"/>
              <w:right w:val="single" w:sz="4" w:space="0" w:color="auto"/>
            </w:tcBorders>
            <w:vAlign w:val="center"/>
          </w:tcPr>
          <w:p w:rsidR="002674FD" w:rsidRPr="0065540D" w:rsidRDefault="002674FD" w:rsidP="00C63325">
            <w:pPr>
              <w:widowControl/>
              <w:spacing w:line="360" w:lineRule="exact"/>
              <w:rPr>
                <w:rFonts w:ascii="宋体" w:cs="宋体"/>
                <w:szCs w:val="21"/>
              </w:rPr>
            </w:pPr>
            <w:r w:rsidRPr="0065540D">
              <w:rPr>
                <w:rFonts w:ascii="宋体" w:hAnsi="宋体" w:cs="宋体" w:hint="eastAsia"/>
                <w:szCs w:val="21"/>
              </w:rPr>
              <w:t>以产品质量认证情况为依据，出具相应的认证证书</w:t>
            </w:r>
          </w:p>
        </w:tc>
        <w:tc>
          <w:tcPr>
            <w:tcW w:w="3685"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rPr>
                <w:rFonts w:ascii="宋体" w:hAnsi="宋体" w:cs="宋体"/>
                <w:b/>
                <w:bCs/>
                <w:szCs w:val="21"/>
              </w:rPr>
            </w:pPr>
            <w:r w:rsidRPr="0065540D">
              <w:rPr>
                <w:rFonts w:ascii="宋体" w:hAnsi="宋体" w:cs="宋体" w:hint="eastAsia"/>
                <w:b/>
                <w:bCs/>
                <w:szCs w:val="21"/>
              </w:rPr>
              <w:t>通过FDA 和 CE认证</w:t>
            </w:r>
          </w:p>
        </w:tc>
        <w:tc>
          <w:tcPr>
            <w:tcW w:w="851"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jc w:val="center"/>
              <w:rPr>
                <w:rFonts w:ascii="宋体" w:hAnsi="宋体" w:cs="宋体"/>
                <w:b/>
                <w:bCs/>
                <w:szCs w:val="21"/>
              </w:rPr>
            </w:pPr>
            <w:r w:rsidRPr="0065540D">
              <w:rPr>
                <w:rFonts w:ascii="宋体" w:hAnsi="宋体" w:cs="宋体" w:hint="eastAsia"/>
                <w:b/>
                <w:bCs/>
                <w:szCs w:val="21"/>
              </w:rPr>
              <w:t>10</w:t>
            </w:r>
          </w:p>
        </w:tc>
      </w:tr>
      <w:tr w:rsidR="0065540D" w:rsidRPr="0065540D" w:rsidTr="00C63325">
        <w:trPr>
          <w:trHeight w:val="554"/>
        </w:trPr>
        <w:tc>
          <w:tcPr>
            <w:tcW w:w="2127" w:type="dxa"/>
            <w:vMerge/>
            <w:tcBorders>
              <w:top w:val="nil"/>
              <w:left w:val="single" w:sz="4" w:space="0" w:color="auto"/>
              <w:bottom w:val="single" w:sz="4" w:space="0" w:color="auto"/>
              <w:right w:val="single" w:sz="4" w:space="0" w:color="auto"/>
            </w:tcBorders>
            <w:vAlign w:val="center"/>
          </w:tcPr>
          <w:p w:rsidR="002674FD" w:rsidRPr="0065540D" w:rsidRDefault="002674FD"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2674FD" w:rsidRPr="0065540D" w:rsidRDefault="002674FD"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rPr>
                <w:rFonts w:ascii="宋体" w:hAnsi="宋体" w:cs="宋体"/>
                <w:szCs w:val="21"/>
              </w:rPr>
            </w:pPr>
            <w:r w:rsidRPr="0065540D">
              <w:rPr>
                <w:rFonts w:ascii="宋体" w:hAnsi="宋体" w:cs="宋体" w:hint="eastAsia"/>
                <w:szCs w:val="21"/>
              </w:rPr>
              <w:t>通过FDA或 CE</w:t>
            </w:r>
            <w:r w:rsidRPr="0065540D" w:rsidDel="00006811">
              <w:rPr>
                <w:rFonts w:ascii="宋体" w:hAnsi="宋体" w:cs="宋体" w:hint="eastAsia"/>
                <w:szCs w:val="21"/>
              </w:rPr>
              <w:t xml:space="preserve"> </w:t>
            </w:r>
          </w:p>
        </w:tc>
        <w:tc>
          <w:tcPr>
            <w:tcW w:w="851"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jc w:val="center"/>
              <w:rPr>
                <w:rFonts w:ascii="宋体" w:hAnsi="宋体" w:cs="宋体"/>
                <w:szCs w:val="21"/>
              </w:rPr>
            </w:pPr>
            <w:r w:rsidRPr="0065540D">
              <w:rPr>
                <w:rFonts w:ascii="宋体" w:hAnsi="宋体" w:cs="宋体" w:hint="eastAsia"/>
                <w:szCs w:val="21"/>
              </w:rPr>
              <w:t>6</w:t>
            </w:r>
          </w:p>
        </w:tc>
      </w:tr>
      <w:tr w:rsidR="0065540D" w:rsidRPr="0065540D" w:rsidTr="00C63325">
        <w:trPr>
          <w:trHeight w:val="562"/>
        </w:trPr>
        <w:tc>
          <w:tcPr>
            <w:tcW w:w="2127" w:type="dxa"/>
            <w:vMerge/>
            <w:tcBorders>
              <w:top w:val="nil"/>
              <w:left w:val="single" w:sz="4" w:space="0" w:color="auto"/>
              <w:bottom w:val="single" w:sz="4" w:space="0" w:color="auto"/>
              <w:right w:val="single" w:sz="4" w:space="0" w:color="auto"/>
            </w:tcBorders>
            <w:vAlign w:val="center"/>
          </w:tcPr>
          <w:p w:rsidR="002674FD" w:rsidRPr="0065540D" w:rsidRDefault="002674FD"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2674FD" w:rsidRPr="0065540D" w:rsidRDefault="002674FD"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rPr>
                <w:rFonts w:ascii="宋体" w:cs="宋体"/>
                <w:szCs w:val="21"/>
              </w:rPr>
            </w:pPr>
            <w:r w:rsidRPr="0065540D">
              <w:rPr>
                <w:rFonts w:ascii="宋体" w:hAnsi="宋体" w:cs="宋体" w:hint="eastAsia"/>
                <w:szCs w:val="21"/>
              </w:rPr>
              <w:t>无</w:t>
            </w:r>
          </w:p>
        </w:tc>
        <w:tc>
          <w:tcPr>
            <w:tcW w:w="851" w:type="dxa"/>
            <w:tcBorders>
              <w:top w:val="nil"/>
              <w:left w:val="nil"/>
              <w:bottom w:val="single" w:sz="4" w:space="0" w:color="auto"/>
              <w:right w:val="single" w:sz="4" w:space="0" w:color="auto"/>
            </w:tcBorders>
            <w:vAlign w:val="center"/>
          </w:tcPr>
          <w:p w:rsidR="002674FD" w:rsidRPr="0065540D" w:rsidRDefault="002674FD" w:rsidP="00C63325">
            <w:pPr>
              <w:widowControl/>
              <w:spacing w:line="360" w:lineRule="exact"/>
              <w:jc w:val="center"/>
              <w:rPr>
                <w:rFonts w:ascii="宋体" w:cs="宋体"/>
                <w:szCs w:val="21"/>
              </w:rPr>
            </w:pPr>
            <w:r w:rsidRPr="0065540D">
              <w:rPr>
                <w:rFonts w:ascii="宋体" w:cs="宋体" w:hint="eastAsia"/>
                <w:szCs w:val="21"/>
              </w:rPr>
              <w:t>0</w:t>
            </w:r>
          </w:p>
        </w:tc>
      </w:tr>
      <w:tr w:rsidR="0065540D" w:rsidRPr="0065540D" w:rsidTr="00C63325">
        <w:trPr>
          <w:trHeight w:val="420"/>
        </w:trPr>
        <w:tc>
          <w:tcPr>
            <w:tcW w:w="2127" w:type="dxa"/>
            <w:vMerge w:val="restart"/>
            <w:tcBorders>
              <w:top w:val="nil"/>
              <w:left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生产企业质量认证情况（客观）</w:t>
            </w:r>
          </w:p>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10分</w:t>
            </w:r>
          </w:p>
        </w:tc>
        <w:tc>
          <w:tcPr>
            <w:tcW w:w="2977" w:type="dxa"/>
            <w:vMerge w:val="restart"/>
            <w:tcBorders>
              <w:top w:val="nil"/>
              <w:left w:val="single" w:sz="4" w:space="0" w:color="auto"/>
              <w:right w:val="single" w:sz="4" w:space="0" w:color="auto"/>
            </w:tcBorders>
            <w:vAlign w:val="center"/>
          </w:tcPr>
          <w:p w:rsidR="0031579C" w:rsidRPr="0065540D" w:rsidRDefault="0031579C" w:rsidP="00C63325">
            <w:pPr>
              <w:widowControl/>
              <w:spacing w:line="360" w:lineRule="exact"/>
              <w:rPr>
                <w:rFonts w:ascii="宋体" w:hAnsi="宋体" w:cs="宋体"/>
                <w:szCs w:val="21"/>
              </w:rPr>
            </w:pPr>
            <w:r w:rsidRPr="0065540D">
              <w:rPr>
                <w:rFonts w:ascii="宋体" w:hAnsi="宋体" w:cs="宋体" w:hint="eastAsia"/>
                <w:szCs w:val="21"/>
              </w:rPr>
              <w:t>以生产企业质量认证情况为依据，出具相应的认证证书</w:t>
            </w: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jc w:val="left"/>
              <w:rPr>
                <w:rFonts w:ascii="宋体" w:hAnsi="宋体" w:cs="宋体"/>
                <w:b/>
                <w:bCs/>
                <w:szCs w:val="21"/>
              </w:rPr>
            </w:pPr>
            <w:r w:rsidRPr="0065540D">
              <w:rPr>
                <w:rFonts w:ascii="宋体" w:hAnsi="宋体" w:cs="宋体" w:hint="eastAsia"/>
                <w:b/>
                <w:bCs/>
              </w:rPr>
              <w:t>通过</w:t>
            </w:r>
            <w:r w:rsidRPr="0065540D">
              <w:rPr>
                <w:rFonts w:ascii="宋体" w:hAnsi="宋体" w:cs="宋体"/>
                <w:b/>
                <w:bCs/>
              </w:rPr>
              <w:t>YY</w:t>
            </w:r>
            <w:r w:rsidRPr="0065540D">
              <w:rPr>
                <w:rFonts w:ascii="宋体" w:hAnsi="宋体" w:cs="宋体" w:hint="eastAsia"/>
                <w:b/>
                <w:bCs/>
              </w:rPr>
              <w:t>-</w:t>
            </w:r>
            <w:r w:rsidRPr="0065540D">
              <w:rPr>
                <w:rFonts w:ascii="宋体" w:hAnsi="宋体" w:cs="宋体"/>
                <w:b/>
                <w:bCs/>
              </w:rPr>
              <w:t>T0287</w:t>
            </w:r>
            <w:r w:rsidRPr="0065540D">
              <w:rPr>
                <w:rFonts w:ascii="宋体" w:hAnsi="宋体" w:cs="宋体" w:hint="eastAsia"/>
                <w:b/>
                <w:bCs/>
              </w:rPr>
              <w:t>/</w:t>
            </w:r>
            <w:r w:rsidRPr="0065540D">
              <w:rPr>
                <w:rFonts w:ascii="宋体" w:hAnsi="宋体" w:cs="宋体"/>
                <w:b/>
                <w:bCs/>
              </w:rPr>
              <w:t>ISO13485</w:t>
            </w:r>
            <w:r w:rsidRPr="0065540D">
              <w:rPr>
                <w:rFonts w:ascii="宋体" w:hAnsi="宋体" w:cs="宋体" w:hint="eastAsia"/>
                <w:b/>
                <w:bCs/>
              </w:rPr>
              <w:t>和</w:t>
            </w:r>
            <w:r w:rsidRPr="0065540D">
              <w:rPr>
                <w:rFonts w:ascii="宋体" w:hAnsi="宋体" w:cs="宋体"/>
                <w:b/>
              </w:rPr>
              <w:t>GB</w:t>
            </w:r>
            <w:r w:rsidRPr="0065540D">
              <w:rPr>
                <w:rFonts w:ascii="宋体" w:hAnsi="宋体" w:cs="宋体" w:hint="eastAsia"/>
                <w:b/>
              </w:rPr>
              <w:t>-</w:t>
            </w:r>
            <w:r w:rsidRPr="0065540D">
              <w:rPr>
                <w:rFonts w:ascii="宋体" w:hAnsi="宋体" w:cs="宋体"/>
                <w:b/>
              </w:rPr>
              <w:t>T19001</w:t>
            </w:r>
            <w:r w:rsidRPr="0065540D">
              <w:rPr>
                <w:rFonts w:ascii="宋体" w:hAnsi="宋体" w:cs="宋体" w:hint="eastAsia"/>
                <w:b/>
              </w:rPr>
              <w:t>/</w:t>
            </w:r>
            <w:r w:rsidRPr="0065540D">
              <w:rPr>
                <w:rFonts w:ascii="宋体" w:hAnsi="宋体" w:cs="宋体"/>
                <w:b/>
              </w:rPr>
              <w:t>ISO9001</w:t>
            </w:r>
            <w:r w:rsidRPr="0065540D">
              <w:rPr>
                <w:rFonts w:ascii="宋体" w:hAnsi="宋体" w:cs="宋体" w:hint="eastAsia"/>
                <w:b/>
                <w:bCs/>
              </w:rPr>
              <w:t>质量体系认证</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10</w:t>
            </w:r>
          </w:p>
        </w:tc>
      </w:tr>
      <w:tr w:rsidR="0065540D" w:rsidRPr="0065540D" w:rsidTr="00C63325">
        <w:trPr>
          <w:trHeight w:val="420"/>
        </w:trPr>
        <w:tc>
          <w:tcPr>
            <w:tcW w:w="2127" w:type="dxa"/>
            <w:vMerge/>
            <w:tcBorders>
              <w:left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p>
        </w:tc>
        <w:tc>
          <w:tcPr>
            <w:tcW w:w="2977" w:type="dxa"/>
            <w:vMerge/>
            <w:tcBorders>
              <w:left w:val="single" w:sz="4" w:space="0" w:color="auto"/>
              <w:right w:val="single" w:sz="4" w:space="0" w:color="auto"/>
            </w:tcBorders>
            <w:vAlign w:val="center"/>
          </w:tcPr>
          <w:p w:rsidR="0031579C" w:rsidRPr="0065540D" w:rsidRDefault="0031579C" w:rsidP="00C63325">
            <w:pPr>
              <w:widowControl/>
              <w:spacing w:line="360" w:lineRule="exact"/>
              <w:rPr>
                <w:rFonts w:ascii="宋体" w:hAnsi="宋体" w:cs="宋体"/>
                <w:szCs w:val="21"/>
              </w:rPr>
            </w:pP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jc w:val="left"/>
              <w:rPr>
                <w:rFonts w:ascii="宋体" w:hAnsi="宋体" w:cs="宋体"/>
                <w:b/>
                <w:bCs/>
                <w:szCs w:val="21"/>
              </w:rPr>
            </w:pPr>
            <w:r w:rsidRPr="0065540D">
              <w:rPr>
                <w:rFonts w:ascii="宋体" w:hAnsi="宋体" w:cs="宋体" w:hint="eastAsia"/>
                <w:bCs/>
              </w:rPr>
              <w:t>通过</w:t>
            </w:r>
            <w:r w:rsidRPr="0065540D">
              <w:rPr>
                <w:rFonts w:ascii="宋体" w:hAnsi="宋体" w:cs="宋体"/>
                <w:bCs/>
              </w:rPr>
              <w:t>YY</w:t>
            </w:r>
            <w:r w:rsidRPr="0065540D">
              <w:rPr>
                <w:rFonts w:ascii="宋体" w:hAnsi="宋体" w:cs="宋体" w:hint="eastAsia"/>
                <w:bCs/>
              </w:rPr>
              <w:t>-</w:t>
            </w:r>
            <w:r w:rsidRPr="0065540D">
              <w:rPr>
                <w:rFonts w:ascii="宋体" w:hAnsi="宋体" w:cs="宋体"/>
                <w:bCs/>
              </w:rPr>
              <w:t>T0287</w:t>
            </w:r>
            <w:r w:rsidRPr="0065540D">
              <w:rPr>
                <w:rFonts w:ascii="宋体" w:hAnsi="宋体" w:cs="宋体" w:hint="eastAsia"/>
                <w:bCs/>
              </w:rPr>
              <w:t>/</w:t>
            </w:r>
            <w:r w:rsidRPr="0065540D">
              <w:rPr>
                <w:rFonts w:ascii="宋体" w:hAnsi="宋体" w:cs="宋体"/>
                <w:bCs/>
              </w:rPr>
              <w:t>ISO1348</w:t>
            </w:r>
            <w:r w:rsidRPr="0065540D">
              <w:rPr>
                <w:rFonts w:ascii="宋体" w:hAnsi="宋体" w:cs="宋体" w:hint="eastAsia"/>
                <w:bCs/>
              </w:rPr>
              <w:t>5或</w:t>
            </w:r>
            <w:r w:rsidRPr="0065540D">
              <w:rPr>
                <w:rFonts w:ascii="宋体" w:hAnsi="宋体" w:cs="宋体"/>
              </w:rPr>
              <w:t>GB</w:t>
            </w:r>
            <w:r w:rsidRPr="0065540D">
              <w:rPr>
                <w:rFonts w:ascii="宋体" w:hAnsi="宋体" w:cs="宋体" w:hint="eastAsia"/>
              </w:rPr>
              <w:t>-</w:t>
            </w:r>
            <w:r w:rsidRPr="0065540D">
              <w:rPr>
                <w:rFonts w:ascii="宋体" w:hAnsi="宋体" w:cs="宋体"/>
              </w:rPr>
              <w:t>T19001</w:t>
            </w:r>
            <w:r w:rsidRPr="0065540D">
              <w:rPr>
                <w:rFonts w:ascii="宋体" w:hAnsi="宋体" w:cs="宋体" w:hint="eastAsia"/>
              </w:rPr>
              <w:t>/</w:t>
            </w:r>
            <w:r w:rsidRPr="0065540D">
              <w:rPr>
                <w:rFonts w:ascii="宋体" w:hAnsi="宋体" w:cs="宋体"/>
              </w:rPr>
              <w:t>ISO9001</w:t>
            </w:r>
            <w:r w:rsidRPr="0065540D">
              <w:rPr>
                <w:rFonts w:ascii="宋体" w:hAnsi="宋体" w:cs="宋体" w:hint="eastAsia"/>
                <w:bCs/>
              </w:rPr>
              <w:t>质量体系认证</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6</w:t>
            </w:r>
          </w:p>
        </w:tc>
      </w:tr>
      <w:tr w:rsidR="0065540D" w:rsidRPr="0065540D" w:rsidTr="00C63325">
        <w:trPr>
          <w:trHeight w:val="642"/>
        </w:trPr>
        <w:tc>
          <w:tcPr>
            <w:tcW w:w="2127" w:type="dxa"/>
            <w:vMerge/>
            <w:tcBorders>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p>
        </w:tc>
        <w:tc>
          <w:tcPr>
            <w:tcW w:w="2977" w:type="dxa"/>
            <w:vMerge/>
            <w:tcBorders>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hAnsi="宋体" w:cs="宋体"/>
                <w:szCs w:val="21"/>
              </w:rPr>
            </w:pP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rPr>
                <w:rFonts w:ascii="宋体" w:hAnsi="宋体" w:cs="宋体"/>
                <w:b/>
                <w:bCs/>
                <w:szCs w:val="21"/>
              </w:rPr>
            </w:pPr>
            <w:r w:rsidRPr="0065540D">
              <w:rPr>
                <w:rFonts w:ascii="宋体" w:hAnsi="宋体" w:cs="宋体" w:hint="eastAsia"/>
                <w:bCs/>
              </w:rPr>
              <w:t>无</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szCs w:val="21"/>
              </w:rPr>
            </w:pPr>
            <w:r w:rsidRPr="0065540D">
              <w:rPr>
                <w:rFonts w:ascii="宋体" w:cs="宋体" w:hint="eastAsia"/>
                <w:szCs w:val="21"/>
              </w:rPr>
              <w:t>0</w:t>
            </w:r>
          </w:p>
        </w:tc>
      </w:tr>
      <w:tr w:rsidR="0065540D" w:rsidRPr="0065540D" w:rsidTr="00C63325">
        <w:trPr>
          <w:trHeight w:val="648"/>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产品质量可靠性</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15分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以2014年以来国家、省、市医疗器械质量公告信息为准</w:t>
            </w: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企业与产品均没有抽检不合格记录</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15</w:t>
            </w:r>
          </w:p>
        </w:tc>
      </w:tr>
      <w:tr w:rsidR="0065540D" w:rsidRPr="0065540D" w:rsidTr="00C63325">
        <w:trPr>
          <w:trHeight w:val="300"/>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spacing w:line="360" w:lineRule="exact"/>
              <w:rPr>
                <w:rFonts w:ascii="宋体" w:cs="宋体"/>
                <w:szCs w:val="21"/>
              </w:rPr>
            </w:pPr>
            <w:r w:rsidRPr="0065540D">
              <w:rPr>
                <w:rFonts w:ascii="宋体" w:hAnsi="宋体" w:cs="宋体" w:hint="eastAsia"/>
                <w:szCs w:val="21"/>
              </w:rPr>
              <w:t>企业有</w:t>
            </w:r>
            <w:r w:rsidRPr="0065540D">
              <w:rPr>
                <w:rFonts w:ascii="宋体" w:hAnsi="宋体" w:cs="宋体" w:hint="eastAsia"/>
                <w:bCs/>
                <w:szCs w:val="21"/>
              </w:rPr>
              <w:t>抽检不合格记录</w:t>
            </w:r>
            <w:r w:rsidRPr="0065540D">
              <w:rPr>
                <w:rFonts w:ascii="宋体" w:hAnsi="宋体" w:cs="宋体" w:hint="eastAsia"/>
                <w:szCs w:val="21"/>
              </w:rPr>
              <w:t>，但投标产品无</w:t>
            </w:r>
            <w:r w:rsidRPr="0065540D">
              <w:rPr>
                <w:rFonts w:ascii="宋体" w:hAnsi="宋体" w:cs="宋体" w:hint="eastAsia"/>
                <w:bCs/>
                <w:szCs w:val="21"/>
              </w:rPr>
              <w:t>抽检不合格</w:t>
            </w:r>
            <w:r w:rsidRPr="0065540D">
              <w:rPr>
                <w:rFonts w:ascii="宋体" w:hAnsi="宋体" w:cs="宋体" w:hint="eastAsia"/>
                <w:szCs w:val="21"/>
              </w:rPr>
              <w:t>记录</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8</w:t>
            </w:r>
          </w:p>
        </w:tc>
      </w:tr>
      <w:tr w:rsidR="0065540D" w:rsidRPr="0065540D" w:rsidTr="00C63325">
        <w:trPr>
          <w:trHeight w:val="623"/>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single" w:sz="4" w:space="0" w:color="auto"/>
              <w:left w:val="nil"/>
              <w:bottom w:val="single" w:sz="4" w:space="0" w:color="auto"/>
              <w:right w:val="single" w:sz="4" w:space="0" w:color="auto"/>
            </w:tcBorders>
            <w:shd w:val="clear" w:color="auto" w:fill="FFFFFF"/>
            <w:vAlign w:val="center"/>
          </w:tcPr>
          <w:p w:rsidR="0031579C" w:rsidRPr="0065540D" w:rsidRDefault="0031579C" w:rsidP="00C63325">
            <w:pPr>
              <w:spacing w:line="360" w:lineRule="exact"/>
              <w:rPr>
                <w:rFonts w:ascii="宋体" w:hAnsi="宋体" w:cs="宋体"/>
                <w:szCs w:val="21"/>
              </w:rPr>
            </w:pPr>
            <w:r w:rsidRPr="0065540D">
              <w:rPr>
                <w:rFonts w:ascii="宋体" w:hAnsi="宋体" w:cs="宋体" w:hint="eastAsia"/>
                <w:szCs w:val="21"/>
              </w:rPr>
              <w:t>投标产品有不合格记录</w:t>
            </w:r>
          </w:p>
        </w:tc>
        <w:tc>
          <w:tcPr>
            <w:tcW w:w="851" w:type="dxa"/>
            <w:tcBorders>
              <w:top w:val="single" w:sz="4" w:space="0" w:color="auto"/>
              <w:left w:val="nil"/>
              <w:bottom w:val="single" w:sz="4" w:space="0" w:color="auto"/>
              <w:right w:val="single" w:sz="4" w:space="0" w:color="auto"/>
            </w:tcBorders>
            <w:vAlign w:val="center"/>
          </w:tcPr>
          <w:p w:rsidR="0031579C" w:rsidRPr="0065540D" w:rsidRDefault="0031579C" w:rsidP="00C63325">
            <w:pPr>
              <w:spacing w:line="360" w:lineRule="exact"/>
              <w:jc w:val="center"/>
              <w:rPr>
                <w:rFonts w:ascii="宋体" w:hAnsi="宋体" w:cs="宋体"/>
                <w:szCs w:val="21"/>
              </w:rPr>
            </w:pPr>
            <w:r w:rsidRPr="0065540D">
              <w:rPr>
                <w:rFonts w:ascii="宋体" w:hAnsi="宋体" w:cs="宋体" w:hint="eastAsia"/>
                <w:szCs w:val="21"/>
              </w:rPr>
              <w:t>0</w:t>
            </w:r>
          </w:p>
        </w:tc>
      </w:tr>
      <w:tr w:rsidR="0065540D" w:rsidRPr="0065540D" w:rsidTr="00C63325">
        <w:trPr>
          <w:trHeight w:val="956"/>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国家级奖励</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指2005年以来获得国家自然科学二等奖或国家科技进步二等奖及以上奖项的产品，奖项内容与质量相关。出具相应的奖励证书或文件作为评审依据</w:t>
            </w: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rPr>
                <w:rFonts w:ascii="宋体" w:hAnsi="宋体" w:cs="宋体"/>
                <w:b/>
                <w:szCs w:val="21"/>
              </w:rPr>
            </w:pPr>
            <w:r w:rsidRPr="0065540D">
              <w:rPr>
                <w:rFonts w:ascii="宋体" w:hAnsi="宋体" w:cs="宋体" w:hint="eastAsia"/>
                <w:b/>
                <w:szCs w:val="21"/>
              </w:rPr>
              <w:t>有</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w:t>
            </w:r>
          </w:p>
        </w:tc>
      </w:tr>
      <w:tr w:rsidR="0065540D" w:rsidRPr="0065540D" w:rsidTr="00C63325">
        <w:trPr>
          <w:trHeight w:val="549"/>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shd w:val="clear" w:color="auto" w:fill="FFFFFF"/>
            <w:vAlign w:val="center"/>
          </w:tcPr>
          <w:p w:rsidR="0031579C" w:rsidRPr="0065540D" w:rsidRDefault="0031579C" w:rsidP="00C63325">
            <w:pPr>
              <w:widowControl/>
              <w:spacing w:line="360" w:lineRule="exact"/>
              <w:rPr>
                <w:rFonts w:ascii="宋体" w:hAnsi="宋体" w:cs="宋体"/>
                <w:szCs w:val="21"/>
              </w:rPr>
            </w:pPr>
            <w:r w:rsidRPr="0065540D">
              <w:rPr>
                <w:rFonts w:ascii="宋体" w:hAnsi="宋体" w:cs="宋体" w:hint="eastAsia"/>
                <w:szCs w:val="21"/>
              </w:rPr>
              <w:t>无</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szCs w:val="21"/>
              </w:rPr>
            </w:pPr>
            <w:r w:rsidRPr="0065540D">
              <w:rPr>
                <w:rFonts w:ascii="宋体" w:cs="宋体" w:hint="eastAsia"/>
                <w:szCs w:val="21"/>
              </w:rPr>
              <w:t>0</w:t>
            </w:r>
          </w:p>
        </w:tc>
      </w:tr>
      <w:tr w:rsidR="0065540D" w:rsidRPr="0065540D" w:rsidTr="00C63325">
        <w:trPr>
          <w:trHeight w:val="566"/>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专利</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是否具有专利证书（只认一个，以最高分为准），出具相应的专利证书作为评审依据</w:t>
            </w: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发明专利</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5</w:t>
            </w:r>
          </w:p>
        </w:tc>
      </w:tr>
      <w:tr w:rsidR="0065540D" w:rsidRPr="0065540D" w:rsidTr="00C63325">
        <w:trPr>
          <w:trHeight w:val="560"/>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szCs w:val="21"/>
              </w:rPr>
              <w:t>实用新型专利</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Cs/>
                <w:szCs w:val="21"/>
              </w:rPr>
            </w:pPr>
            <w:r w:rsidRPr="0065540D">
              <w:rPr>
                <w:rFonts w:ascii="宋体" w:hAnsi="宋体" w:cs="宋体" w:hint="eastAsia"/>
                <w:bCs/>
                <w:szCs w:val="21"/>
              </w:rPr>
              <w:t>3</w:t>
            </w:r>
          </w:p>
        </w:tc>
      </w:tr>
      <w:tr w:rsidR="0065540D" w:rsidRPr="0065540D" w:rsidTr="00C63325">
        <w:trPr>
          <w:trHeight w:val="554"/>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szCs w:val="21"/>
              </w:rPr>
              <w:t>外观设计专利</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Cs/>
                <w:szCs w:val="21"/>
              </w:rPr>
            </w:pPr>
            <w:r w:rsidRPr="0065540D">
              <w:rPr>
                <w:rFonts w:ascii="宋体" w:hAnsi="宋体" w:cs="宋体" w:hint="eastAsia"/>
                <w:bCs/>
                <w:szCs w:val="21"/>
              </w:rPr>
              <w:t>1</w:t>
            </w:r>
          </w:p>
        </w:tc>
      </w:tr>
      <w:tr w:rsidR="0065540D" w:rsidRPr="0065540D" w:rsidTr="00C63325">
        <w:trPr>
          <w:trHeight w:val="548"/>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无</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szCs w:val="21"/>
              </w:rPr>
            </w:pPr>
            <w:r w:rsidRPr="0065540D">
              <w:rPr>
                <w:rFonts w:ascii="宋体" w:cs="宋体" w:hint="eastAsia"/>
                <w:szCs w:val="21"/>
              </w:rPr>
              <w:t>0</w:t>
            </w:r>
          </w:p>
        </w:tc>
      </w:tr>
      <w:tr w:rsidR="0065540D" w:rsidRPr="0065540D" w:rsidTr="00C63325">
        <w:trPr>
          <w:trHeight w:val="1585"/>
        </w:trPr>
        <w:tc>
          <w:tcPr>
            <w:tcW w:w="2127" w:type="dxa"/>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产品市内覆盖情况</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31579C" w:rsidRPr="0065540D" w:rsidRDefault="006A6DB7" w:rsidP="00C63325">
            <w:pPr>
              <w:widowControl/>
              <w:spacing w:line="360" w:lineRule="exact"/>
              <w:jc w:val="center"/>
              <w:rPr>
                <w:rFonts w:ascii="宋体" w:cs="宋体"/>
                <w:b/>
                <w:bCs/>
                <w:szCs w:val="21"/>
              </w:rPr>
            </w:pPr>
            <w:r>
              <w:rPr>
                <w:rFonts w:ascii="宋体" w:hAnsi="宋体" w:cs="宋体" w:hint="eastAsia"/>
                <w:b/>
                <w:bCs/>
                <w:szCs w:val="21"/>
              </w:rPr>
              <w:t>15</w:t>
            </w:r>
            <w:r w:rsidR="0031579C" w:rsidRPr="0065540D">
              <w:rPr>
                <w:rFonts w:ascii="宋体" w:hAnsi="宋体" w:cs="宋体" w:hint="eastAsia"/>
                <w:b/>
                <w:bCs/>
                <w:szCs w:val="21"/>
              </w:rPr>
              <w:t>分</w:t>
            </w:r>
          </w:p>
        </w:tc>
        <w:tc>
          <w:tcPr>
            <w:tcW w:w="2977"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smartTag w:uri="urn:schemas-microsoft-com:office:smarttags" w:element="chsdate">
              <w:smartTagPr>
                <w:attr w:name="IsROCDate" w:val="False"/>
                <w:attr w:name="IsLunarDate" w:val="False"/>
                <w:attr w:name="Day" w:val="1"/>
                <w:attr w:name="Month" w:val="1"/>
                <w:attr w:name="Year" w:val="2016"/>
              </w:smartTagPr>
              <w:r w:rsidRPr="0065540D">
                <w:rPr>
                  <w:rFonts w:ascii="宋体" w:hAnsi="宋体" w:cs="宋体" w:hint="eastAsia"/>
                  <w:szCs w:val="21"/>
                </w:rPr>
                <w:t>2016年1月1日</w:t>
              </w:r>
            </w:smartTag>
            <w:r w:rsidRPr="0065540D">
              <w:rPr>
                <w:rFonts w:ascii="宋体" w:hAnsi="宋体" w:cs="宋体" w:hint="eastAsia"/>
                <w:szCs w:val="21"/>
              </w:rPr>
              <w:t>至本次集中采购公告发布之日止，产品在我市公立医疗卫生机构使用情况</w:t>
            </w:r>
          </w:p>
        </w:tc>
        <w:tc>
          <w:tcPr>
            <w:tcW w:w="3685"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根据我市公立医疗卫生机构的采购记录为依据，有记录得2分，每增加一个医疗卫生机构加1分，最高分</w:t>
            </w:r>
            <w:r w:rsidR="006A6DB7">
              <w:rPr>
                <w:rFonts w:ascii="宋体" w:hAnsi="宋体" w:cs="宋体" w:hint="eastAsia"/>
                <w:b/>
                <w:bCs/>
                <w:szCs w:val="21"/>
              </w:rPr>
              <w:t>15</w:t>
            </w:r>
            <w:r w:rsidRPr="0065540D">
              <w:rPr>
                <w:rFonts w:ascii="宋体" w:hAnsi="宋体" w:cs="宋体" w:hint="eastAsia"/>
                <w:b/>
                <w:bCs/>
                <w:szCs w:val="21"/>
              </w:rPr>
              <w:t>分。</w:t>
            </w:r>
          </w:p>
        </w:tc>
        <w:tc>
          <w:tcPr>
            <w:tcW w:w="851"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0-</w:t>
            </w:r>
            <w:r w:rsidR="006A6DB7">
              <w:rPr>
                <w:rFonts w:ascii="宋体" w:hAnsi="宋体" w:cs="宋体" w:hint="eastAsia"/>
                <w:b/>
                <w:bCs/>
                <w:szCs w:val="21"/>
              </w:rPr>
              <w:t>15</w:t>
            </w:r>
          </w:p>
        </w:tc>
      </w:tr>
      <w:tr w:rsidR="0065540D" w:rsidRPr="0065540D" w:rsidTr="00C63325">
        <w:trPr>
          <w:trHeight w:val="1280"/>
        </w:trPr>
        <w:tc>
          <w:tcPr>
            <w:tcW w:w="2127" w:type="dxa"/>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lastRenderedPageBreak/>
              <w:t>各省、市中标情况</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（客观）</w:t>
            </w:r>
          </w:p>
          <w:p w:rsidR="0031579C" w:rsidRPr="0065540D" w:rsidRDefault="0031579C" w:rsidP="0031579C">
            <w:pPr>
              <w:widowControl/>
              <w:spacing w:line="360" w:lineRule="exact"/>
              <w:jc w:val="center"/>
              <w:rPr>
                <w:rFonts w:ascii="宋体" w:cs="宋体"/>
                <w:b/>
                <w:bCs/>
                <w:szCs w:val="21"/>
              </w:rPr>
            </w:pPr>
            <w:r w:rsidRPr="0065540D">
              <w:rPr>
                <w:rFonts w:ascii="宋体" w:hAnsi="宋体" w:cs="宋体" w:hint="eastAsia"/>
                <w:b/>
                <w:bCs/>
                <w:szCs w:val="21"/>
              </w:rPr>
              <w:t>1</w:t>
            </w:r>
            <w:r w:rsidR="006A6DB7">
              <w:rPr>
                <w:rFonts w:ascii="宋体" w:hAnsi="宋体" w:cs="宋体" w:hint="eastAsia"/>
                <w:b/>
                <w:bCs/>
                <w:szCs w:val="21"/>
              </w:rPr>
              <w:t>5</w:t>
            </w:r>
            <w:r w:rsidRPr="0065540D">
              <w:rPr>
                <w:rFonts w:ascii="宋体" w:hAnsi="宋体" w:cs="宋体" w:hint="eastAsia"/>
                <w:b/>
                <w:bCs/>
                <w:szCs w:val="21"/>
              </w:rPr>
              <w:t>分</w:t>
            </w:r>
          </w:p>
        </w:tc>
        <w:tc>
          <w:tcPr>
            <w:tcW w:w="2977"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2015年以来产品中标情况，出具相应的中标通知书或官网截图作为评审依据。</w:t>
            </w:r>
          </w:p>
        </w:tc>
        <w:tc>
          <w:tcPr>
            <w:tcW w:w="3685" w:type="dxa"/>
            <w:tcBorders>
              <w:top w:val="nil"/>
              <w:left w:val="nil"/>
              <w:bottom w:val="single" w:sz="4" w:space="0" w:color="auto"/>
              <w:right w:val="single" w:sz="4" w:space="0" w:color="auto"/>
            </w:tcBorders>
            <w:vAlign w:val="center"/>
          </w:tcPr>
          <w:p w:rsidR="0031579C" w:rsidRPr="0065540D" w:rsidRDefault="0031579C" w:rsidP="0031579C">
            <w:pPr>
              <w:widowControl/>
              <w:spacing w:line="360" w:lineRule="exact"/>
              <w:rPr>
                <w:rFonts w:ascii="宋体" w:cs="宋体"/>
                <w:b/>
                <w:bCs/>
                <w:szCs w:val="21"/>
              </w:rPr>
            </w:pPr>
            <w:r w:rsidRPr="0065540D">
              <w:rPr>
                <w:rFonts w:ascii="宋体" w:hAnsi="宋体" w:cs="宋体" w:hint="eastAsia"/>
                <w:b/>
                <w:bCs/>
                <w:szCs w:val="21"/>
              </w:rPr>
              <w:t>根据其他省、省辖市，江苏各省辖市中标记录，有记录得1分，每增加一个加0.5分，最高分1</w:t>
            </w:r>
            <w:r w:rsidR="006A6DB7">
              <w:rPr>
                <w:rFonts w:ascii="宋体" w:hAnsi="宋体" w:cs="宋体" w:hint="eastAsia"/>
                <w:b/>
                <w:bCs/>
                <w:szCs w:val="21"/>
              </w:rPr>
              <w:t>5</w:t>
            </w:r>
            <w:r w:rsidRPr="0065540D">
              <w:rPr>
                <w:rFonts w:ascii="宋体" w:hAnsi="宋体" w:cs="宋体" w:hint="eastAsia"/>
                <w:b/>
                <w:bCs/>
                <w:szCs w:val="21"/>
              </w:rPr>
              <w:t>分。</w:t>
            </w:r>
          </w:p>
        </w:tc>
        <w:tc>
          <w:tcPr>
            <w:tcW w:w="851" w:type="dxa"/>
            <w:tcBorders>
              <w:top w:val="nil"/>
              <w:left w:val="nil"/>
              <w:bottom w:val="single" w:sz="4" w:space="0" w:color="auto"/>
              <w:right w:val="single" w:sz="4" w:space="0" w:color="auto"/>
            </w:tcBorders>
            <w:vAlign w:val="center"/>
          </w:tcPr>
          <w:p w:rsidR="0031579C" w:rsidRPr="0065540D" w:rsidRDefault="0031579C" w:rsidP="0031579C">
            <w:pPr>
              <w:widowControl/>
              <w:spacing w:line="360" w:lineRule="exact"/>
              <w:jc w:val="center"/>
              <w:rPr>
                <w:rFonts w:ascii="宋体" w:cs="宋体"/>
                <w:b/>
                <w:bCs/>
                <w:szCs w:val="21"/>
              </w:rPr>
            </w:pPr>
            <w:r w:rsidRPr="0065540D">
              <w:rPr>
                <w:rFonts w:ascii="宋体" w:hAnsi="宋体" w:cs="宋体" w:hint="eastAsia"/>
                <w:b/>
                <w:bCs/>
                <w:szCs w:val="21"/>
              </w:rPr>
              <w:t>0-1</w:t>
            </w:r>
            <w:r w:rsidR="006A6DB7">
              <w:rPr>
                <w:rFonts w:ascii="宋体" w:hAnsi="宋体" w:cs="宋体" w:hint="eastAsia"/>
                <w:b/>
                <w:bCs/>
                <w:szCs w:val="21"/>
              </w:rPr>
              <w:t>5</w:t>
            </w:r>
          </w:p>
        </w:tc>
      </w:tr>
      <w:tr w:rsidR="0065540D" w:rsidRPr="0065540D" w:rsidTr="00C63325">
        <w:trPr>
          <w:trHeight w:val="551"/>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临床效果评价</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（主观）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与其他同类产品的临床效果相比较</w:t>
            </w: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明显优于其他同类产品</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4-5</w:t>
            </w:r>
          </w:p>
        </w:tc>
      </w:tr>
      <w:tr w:rsidR="0065540D" w:rsidRPr="0065540D" w:rsidTr="00C63325">
        <w:trPr>
          <w:trHeight w:val="574"/>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与其他同类产品相当</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2-3</w:t>
            </w:r>
          </w:p>
        </w:tc>
      </w:tr>
      <w:tr w:rsidR="0065540D" w:rsidRPr="0065540D" w:rsidTr="00C63325">
        <w:trPr>
          <w:trHeight w:val="553"/>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低于其他同类产品</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0-1</w:t>
            </w:r>
          </w:p>
        </w:tc>
      </w:tr>
      <w:tr w:rsidR="0065540D" w:rsidRPr="0065540D" w:rsidTr="00C63325">
        <w:trPr>
          <w:trHeight w:val="547"/>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临床安全性评价（主观）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与其他同类产品的临床安全性相比较</w:t>
            </w: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临床安全性优</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4-5</w:t>
            </w:r>
          </w:p>
        </w:tc>
      </w:tr>
      <w:tr w:rsidR="0065540D" w:rsidRPr="0065540D" w:rsidTr="00C63325">
        <w:trPr>
          <w:trHeight w:val="555"/>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临床安全性良</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2-3</w:t>
            </w:r>
          </w:p>
        </w:tc>
      </w:tr>
      <w:tr w:rsidR="0065540D" w:rsidRPr="0065540D" w:rsidTr="00C63325">
        <w:trPr>
          <w:trHeight w:val="549"/>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临床安全性一般</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0-1</w:t>
            </w:r>
          </w:p>
        </w:tc>
      </w:tr>
      <w:tr w:rsidR="0065540D" w:rsidRPr="0065540D" w:rsidTr="00C63325">
        <w:trPr>
          <w:trHeight w:val="571"/>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产品设计合理性</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（主观）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与其他同类产品的设计相比较</w:t>
            </w: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szCs w:val="21"/>
              </w:rPr>
              <w:t>设计合理性优</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4-5</w:t>
            </w:r>
          </w:p>
        </w:tc>
      </w:tr>
      <w:tr w:rsidR="0065540D" w:rsidRPr="0065540D" w:rsidTr="00C63325">
        <w:trPr>
          <w:trHeight w:val="551"/>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设计合理性良</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2-3</w:t>
            </w:r>
          </w:p>
        </w:tc>
      </w:tr>
      <w:tr w:rsidR="0065540D" w:rsidRPr="0065540D" w:rsidTr="00C63325">
        <w:trPr>
          <w:trHeight w:val="558"/>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设计合理性一般</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0-1</w:t>
            </w:r>
          </w:p>
        </w:tc>
      </w:tr>
      <w:tr w:rsidR="0065540D" w:rsidRPr="0065540D" w:rsidTr="00C63325">
        <w:trPr>
          <w:trHeight w:val="553"/>
        </w:trPr>
        <w:tc>
          <w:tcPr>
            <w:tcW w:w="212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品牌认同度</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（主观）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nil"/>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品牌在市场上的认同度</w:t>
            </w: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bCs/>
                <w:szCs w:val="21"/>
              </w:rPr>
            </w:pPr>
            <w:r w:rsidRPr="0065540D">
              <w:rPr>
                <w:rFonts w:ascii="宋体" w:hAnsi="宋体" w:cs="宋体" w:hint="eastAsia"/>
                <w:b/>
                <w:bCs/>
                <w:szCs w:val="21"/>
              </w:rPr>
              <w:t>品牌认同度优</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4-5</w:t>
            </w:r>
          </w:p>
        </w:tc>
      </w:tr>
      <w:tr w:rsidR="0065540D" w:rsidRPr="0065540D" w:rsidTr="00C63325">
        <w:trPr>
          <w:trHeight w:val="575"/>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品牌认同度良</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2-3</w:t>
            </w:r>
          </w:p>
        </w:tc>
      </w:tr>
      <w:tr w:rsidR="0065540D" w:rsidRPr="0065540D" w:rsidTr="00C63325">
        <w:trPr>
          <w:trHeight w:val="554"/>
        </w:trPr>
        <w:tc>
          <w:tcPr>
            <w:tcW w:w="212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nil"/>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品牌认同度一般</w:t>
            </w:r>
          </w:p>
        </w:tc>
        <w:tc>
          <w:tcPr>
            <w:tcW w:w="851" w:type="dxa"/>
            <w:tcBorders>
              <w:top w:val="nil"/>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0-1</w:t>
            </w:r>
          </w:p>
        </w:tc>
      </w:tr>
      <w:tr w:rsidR="0065540D" w:rsidRPr="0065540D" w:rsidTr="00C63325">
        <w:trPr>
          <w:trHeight w:val="548"/>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服务信誉度</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（主观）</w:t>
            </w:r>
          </w:p>
          <w:p w:rsidR="0031579C" w:rsidRPr="0065540D" w:rsidRDefault="0031579C" w:rsidP="00C63325">
            <w:pPr>
              <w:widowControl/>
              <w:spacing w:line="360" w:lineRule="exact"/>
              <w:jc w:val="center"/>
              <w:rPr>
                <w:rFonts w:ascii="宋体" w:cs="宋体"/>
                <w:b/>
                <w:bCs/>
                <w:szCs w:val="21"/>
              </w:rPr>
            </w:pPr>
            <w:r w:rsidRPr="0065540D">
              <w:rPr>
                <w:rFonts w:ascii="宋体" w:hAnsi="宋体" w:cs="宋体" w:hint="eastAsia"/>
                <w:b/>
                <w:bCs/>
                <w:szCs w:val="21"/>
              </w:rPr>
              <w:t>5分</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企业的服务信誉</w:t>
            </w:r>
          </w:p>
        </w:tc>
        <w:tc>
          <w:tcPr>
            <w:tcW w:w="3685"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b/>
                <w:szCs w:val="21"/>
              </w:rPr>
            </w:pPr>
            <w:r w:rsidRPr="0065540D">
              <w:rPr>
                <w:rFonts w:ascii="宋体" w:hAnsi="宋体" w:cs="宋体" w:hint="eastAsia"/>
                <w:b/>
                <w:bCs/>
                <w:szCs w:val="21"/>
              </w:rPr>
              <w:t>服务信誉度优</w:t>
            </w:r>
          </w:p>
        </w:tc>
        <w:tc>
          <w:tcPr>
            <w:tcW w:w="851"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b/>
                <w:bCs/>
                <w:szCs w:val="21"/>
              </w:rPr>
            </w:pPr>
            <w:r w:rsidRPr="0065540D">
              <w:rPr>
                <w:rFonts w:ascii="宋体" w:hAnsi="宋体" w:cs="宋体" w:hint="eastAsia"/>
                <w:b/>
                <w:bCs/>
                <w:szCs w:val="21"/>
              </w:rPr>
              <w:t>4-5</w:t>
            </w:r>
          </w:p>
        </w:tc>
      </w:tr>
      <w:tr w:rsidR="0065540D" w:rsidRPr="0065540D" w:rsidTr="00C63325">
        <w:trPr>
          <w:trHeight w:val="698"/>
        </w:trPr>
        <w:tc>
          <w:tcPr>
            <w:tcW w:w="2127" w:type="dxa"/>
            <w:vMerge/>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single" w:sz="4" w:space="0" w:color="auto"/>
              <w:left w:val="nil"/>
              <w:bottom w:val="single" w:sz="4" w:space="0" w:color="auto"/>
              <w:right w:val="single" w:sz="4" w:space="0" w:color="auto"/>
            </w:tcBorders>
            <w:vAlign w:val="center"/>
          </w:tcPr>
          <w:p w:rsidR="0031579C" w:rsidRPr="0065540D" w:rsidRDefault="0031579C" w:rsidP="00C63325">
            <w:pPr>
              <w:spacing w:line="360" w:lineRule="exact"/>
              <w:rPr>
                <w:rFonts w:ascii="宋体" w:cs="宋体"/>
                <w:szCs w:val="21"/>
              </w:rPr>
            </w:pPr>
            <w:r w:rsidRPr="0065540D">
              <w:rPr>
                <w:rFonts w:ascii="宋体" w:hAnsi="宋体" w:cs="宋体" w:hint="eastAsia"/>
                <w:szCs w:val="21"/>
              </w:rPr>
              <w:t>服务信誉度良</w:t>
            </w:r>
          </w:p>
        </w:tc>
        <w:tc>
          <w:tcPr>
            <w:tcW w:w="851"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2-3</w:t>
            </w:r>
          </w:p>
        </w:tc>
      </w:tr>
      <w:tr w:rsidR="0065540D" w:rsidRPr="0065540D" w:rsidTr="00C63325">
        <w:trPr>
          <w:trHeight w:val="566"/>
        </w:trPr>
        <w:tc>
          <w:tcPr>
            <w:tcW w:w="2127" w:type="dxa"/>
            <w:vMerge/>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b/>
                <w:bCs/>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1579C" w:rsidRPr="0065540D" w:rsidRDefault="0031579C" w:rsidP="00C63325">
            <w:pPr>
              <w:widowControl/>
              <w:jc w:val="left"/>
              <w:rPr>
                <w:rFonts w:ascii="宋体" w:cs="宋体"/>
                <w:szCs w:val="21"/>
              </w:rPr>
            </w:pPr>
          </w:p>
        </w:tc>
        <w:tc>
          <w:tcPr>
            <w:tcW w:w="3685"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rPr>
                <w:rFonts w:ascii="宋体" w:cs="宋体"/>
                <w:szCs w:val="21"/>
              </w:rPr>
            </w:pPr>
            <w:r w:rsidRPr="0065540D">
              <w:rPr>
                <w:rFonts w:ascii="宋体" w:hAnsi="宋体" w:cs="宋体" w:hint="eastAsia"/>
                <w:szCs w:val="21"/>
              </w:rPr>
              <w:t>服务信誉度一般</w:t>
            </w:r>
          </w:p>
        </w:tc>
        <w:tc>
          <w:tcPr>
            <w:tcW w:w="851" w:type="dxa"/>
            <w:tcBorders>
              <w:top w:val="single" w:sz="4" w:space="0" w:color="auto"/>
              <w:left w:val="nil"/>
              <w:bottom w:val="single" w:sz="4" w:space="0" w:color="auto"/>
              <w:right w:val="single" w:sz="4" w:space="0" w:color="auto"/>
            </w:tcBorders>
            <w:vAlign w:val="center"/>
          </w:tcPr>
          <w:p w:rsidR="0031579C" w:rsidRPr="0065540D" w:rsidRDefault="0031579C" w:rsidP="00C63325">
            <w:pPr>
              <w:widowControl/>
              <w:spacing w:line="360" w:lineRule="exact"/>
              <w:jc w:val="center"/>
              <w:rPr>
                <w:rFonts w:ascii="宋体" w:hAnsi="宋体" w:cs="宋体"/>
                <w:szCs w:val="21"/>
              </w:rPr>
            </w:pPr>
            <w:r w:rsidRPr="0065540D">
              <w:rPr>
                <w:rFonts w:ascii="宋体" w:hAnsi="宋体" w:cs="宋体" w:hint="eastAsia"/>
                <w:szCs w:val="21"/>
              </w:rPr>
              <w:t>0-1</w:t>
            </w:r>
          </w:p>
        </w:tc>
      </w:tr>
    </w:tbl>
    <w:p w:rsidR="00976C7E" w:rsidRPr="0065540D" w:rsidRDefault="00976C7E" w:rsidP="00976C7E">
      <w:pPr>
        <w:pStyle w:val="20"/>
        <w:snapToGrid/>
        <w:spacing w:line="360" w:lineRule="auto"/>
        <w:ind w:firstLineChars="0" w:firstLine="0"/>
        <w:rPr>
          <w:rFonts w:ascii="方正仿宋_GBK" w:eastAsia="方正仿宋_GBK" w:hAnsi="仿宋"/>
          <w:bCs/>
          <w:sz w:val="30"/>
          <w:szCs w:val="30"/>
        </w:rPr>
      </w:pPr>
    </w:p>
    <w:p w:rsidR="00233305" w:rsidRPr="0065540D" w:rsidRDefault="00233305" w:rsidP="00233305"/>
    <w:p w:rsidR="00233305" w:rsidRPr="0065540D" w:rsidRDefault="00233305" w:rsidP="00233305"/>
    <w:sectPr w:rsidR="00233305" w:rsidRPr="0065540D" w:rsidSect="005B0D7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17" w:rsidRDefault="00BC3417" w:rsidP="00744B42">
      <w:r>
        <w:separator/>
      </w:r>
    </w:p>
  </w:endnote>
  <w:endnote w:type="continuationSeparator" w:id="0">
    <w:p w:rsidR="00BC3417" w:rsidRDefault="00BC3417" w:rsidP="0074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97777"/>
      <w:docPartObj>
        <w:docPartGallery w:val="Page Numbers (Bottom of Page)"/>
        <w:docPartUnique/>
      </w:docPartObj>
    </w:sdtPr>
    <w:sdtContent>
      <w:p w:rsidR="003A7675" w:rsidRDefault="003A7675">
        <w:pPr>
          <w:pStyle w:val="a5"/>
          <w:jc w:val="center"/>
        </w:pPr>
        <w:r>
          <w:fldChar w:fldCharType="begin"/>
        </w:r>
        <w:r>
          <w:instrText>PAGE   \* MERGEFORMAT</w:instrText>
        </w:r>
        <w:r>
          <w:fldChar w:fldCharType="separate"/>
        </w:r>
        <w:r w:rsidR="0011198F" w:rsidRPr="0011198F">
          <w:rPr>
            <w:noProof/>
            <w:lang w:val="zh-CN"/>
          </w:rPr>
          <w:t>20</w:t>
        </w:r>
        <w:r>
          <w:fldChar w:fldCharType="end"/>
        </w:r>
      </w:p>
    </w:sdtContent>
  </w:sdt>
  <w:p w:rsidR="003A7675" w:rsidRDefault="003A76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17" w:rsidRDefault="00BC3417" w:rsidP="00744B42">
      <w:r>
        <w:separator/>
      </w:r>
    </w:p>
  </w:footnote>
  <w:footnote w:type="continuationSeparator" w:id="0">
    <w:p w:rsidR="00BC3417" w:rsidRDefault="00BC3417" w:rsidP="00744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A9"/>
    <w:rsid w:val="00085E56"/>
    <w:rsid w:val="0009293B"/>
    <w:rsid w:val="0011198F"/>
    <w:rsid w:val="00142EB9"/>
    <w:rsid w:val="00144BF9"/>
    <w:rsid w:val="00145F6F"/>
    <w:rsid w:val="001A1A0C"/>
    <w:rsid w:val="00213C72"/>
    <w:rsid w:val="00233305"/>
    <w:rsid w:val="00247C61"/>
    <w:rsid w:val="002674FD"/>
    <w:rsid w:val="00277618"/>
    <w:rsid w:val="002C1307"/>
    <w:rsid w:val="002F3437"/>
    <w:rsid w:val="00304FAA"/>
    <w:rsid w:val="0031579C"/>
    <w:rsid w:val="0031783C"/>
    <w:rsid w:val="00332994"/>
    <w:rsid w:val="00362BA9"/>
    <w:rsid w:val="003A7675"/>
    <w:rsid w:val="003B2092"/>
    <w:rsid w:val="003C1452"/>
    <w:rsid w:val="00487C87"/>
    <w:rsid w:val="00492F52"/>
    <w:rsid w:val="004B1A97"/>
    <w:rsid w:val="00515C94"/>
    <w:rsid w:val="005518EE"/>
    <w:rsid w:val="0055497E"/>
    <w:rsid w:val="005657BC"/>
    <w:rsid w:val="005753C2"/>
    <w:rsid w:val="00591CD5"/>
    <w:rsid w:val="005938AD"/>
    <w:rsid w:val="005B0D70"/>
    <w:rsid w:val="005B2983"/>
    <w:rsid w:val="006039ED"/>
    <w:rsid w:val="0065540D"/>
    <w:rsid w:val="00671B08"/>
    <w:rsid w:val="0067271B"/>
    <w:rsid w:val="00674738"/>
    <w:rsid w:val="006767BA"/>
    <w:rsid w:val="00685FD4"/>
    <w:rsid w:val="006A6DB7"/>
    <w:rsid w:val="006D7D03"/>
    <w:rsid w:val="00742F9C"/>
    <w:rsid w:val="00744B42"/>
    <w:rsid w:val="007669B7"/>
    <w:rsid w:val="007B4C6D"/>
    <w:rsid w:val="007E3B79"/>
    <w:rsid w:val="007F68D4"/>
    <w:rsid w:val="00811B98"/>
    <w:rsid w:val="00844166"/>
    <w:rsid w:val="008B01DC"/>
    <w:rsid w:val="0091443E"/>
    <w:rsid w:val="00932438"/>
    <w:rsid w:val="00976C7E"/>
    <w:rsid w:val="009A6B25"/>
    <w:rsid w:val="009B4EFD"/>
    <w:rsid w:val="009E12BB"/>
    <w:rsid w:val="00A2049C"/>
    <w:rsid w:val="00A47A00"/>
    <w:rsid w:val="00A852DC"/>
    <w:rsid w:val="00AA0F16"/>
    <w:rsid w:val="00AB633E"/>
    <w:rsid w:val="00B025CF"/>
    <w:rsid w:val="00B06882"/>
    <w:rsid w:val="00B24810"/>
    <w:rsid w:val="00B5444D"/>
    <w:rsid w:val="00B87F11"/>
    <w:rsid w:val="00BC3417"/>
    <w:rsid w:val="00BF0C59"/>
    <w:rsid w:val="00C1703A"/>
    <w:rsid w:val="00C32026"/>
    <w:rsid w:val="00C63325"/>
    <w:rsid w:val="00C70D30"/>
    <w:rsid w:val="00CC2DE3"/>
    <w:rsid w:val="00CC4D2C"/>
    <w:rsid w:val="00CD6F8A"/>
    <w:rsid w:val="00D3318E"/>
    <w:rsid w:val="00D46409"/>
    <w:rsid w:val="00DC7360"/>
    <w:rsid w:val="00DF77E0"/>
    <w:rsid w:val="00E17D1F"/>
    <w:rsid w:val="00E95904"/>
    <w:rsid w:val="00EC742B"/>
    <w:rsid w:val="00F91CDA"/>
    <w:rsid w:val="00FA577A"/>
    <w:rsid w:val="00FB5C90"/>
    <w:rsid w:val="00FC2202"/>
    <w:rsid w:val="00FC76B6"/>
    <w:rsid w:val="00FD2CDE"/>
    <w:rsid w:val="00FE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41C9515-DC7F-4A04-9C08-20B723B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9144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29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443E"/>
    <w:rPr>
      <w:b/>
      <w:bCs/>
      <w:kern w:val="44"/>
      <w:sz w:val="44"/>
      <w:szCs w:val="44"/>
    </w:rPr>
  </w:style>
  <w:style w:type="character" w:customStyle="1" w:styleId="2Char">
    <w:name w:val="标题 2 Char"/>
    <w:basedOn w:val="a0"/>
    <w:link w:val="2"/>
    <w:uiPriority w:val="9"/>
    <w:rsid w:val="005B2983"/>
    <w:rPr>
      <w:rFonts w:asciiTheme="majorHAnsi" w:eastAsiaTheme="majorEastAsia" w:hAnsiTheme="majorHAnsi" w:cstheme="majorBidi"/>
      <w:b/>
      <w:bCs/>
      <w:kern w:val="2"/>
      <w:sz w:val="32"/>
      <w:szCs w:val="32"/>
    </w:rPr>
  </w:style>
  <w:style w:type="paragraph" w:customStyle="1" w:styleId="3">
    <w:name w:val="标题3"/>
    <w:basedOn w:val="a"/>
    <w:next w:val="a"/>
    <w:qFormat/>
    <w:rsid w:val="00233305"/>
    <w:pPr>
      <w:autoSpaceDE w:val="0"/>
      <w:autoSpaceDN w:val="0"/>
      <w:snapToGrid w:val="0"/>
      <w:spacing w:line="590" w:lineRule="atLeast"/>
      <w:ind w:firstLine="624"/>
    </w:pPr>
    <w:rPr>
      <w:rFonts w:ascii="Times New Roman" w:eastAsia="方正黑体_GBK" w:hAnsi="Times New Roman"/>
      <w:snapToGrid w:val="0"/>
      <w:kern w:val="0"/>
      <w:sz w:val="32"/>
      <w:szCs w:val="20"/>
    </w:rPr>
  </w:style>
  <w:style w:type="paragraph" w:styleId="20">
    <w:name w:val="Body Text Indent 2"/>
    <w:basedOn w:val="a"/>
    <w:link w:val="2Char0"/>
    <w:uiPriority w:val="99"/>
    <w:qFormat/>
    <w:rsid w:val="00976C7E"/>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character" w:customStyle="1" w:styleId="2Char0">
    <w:name w:val="正文文本缩进 2 Char"/>
    <w:basedOn w:val="a0"/>
    <w:link w:val="20"/>
    <w:uiPriority w:val="99"/>
    <w:qFormat/>
    <w:rsid w:val="00976C7E"/>
    <w:rPr>
      <w:rFonts w:ascii="Times New Roman" w:eastAsia="仿宋_GB2312" w:hAnsi="Times New Roman"/>
      <w:sz w:val="32"/>
      <w:szCs w:val="32"/>
    </w:rPr>
  </w:style>
  <w:style w:type="paragraph" w:styleId="21">
    <w:name w:val="Body Text 2"/>
    <w:basedOn w:val="a"/>
    <w:link w:val="2Char1"/>
    <w:uiPriority w:val="99"/>
    <w:unhideWhenUsed/>
    <w:qFormat/>
    <w:rsid w:val="00976C7E"/>
    <w:pPr>
      <w:spacing w:after="120" w:line="480" w:lineRule="auto"/>
    </w:pPr>
  </w:style>
  <w:style w:type="character" w:customStyle="1" w:styleId="2Char1">
    <w:name w:val="正文文本 2 Char"/>
    <w:basedOn w:val="a0"/>
    <w:link w:val="21"/>
    <w:uiPriority w:val="99"/>
    <w:qFormat/>
    <w:rsid w:val="00976C7E"/>
    <w:rPr>
      <w:kern w:val="2"/>
      <w:sz w:val="21"/>
      <w:szCs w:val="22"/>
    </w:rPr>
  </w:style>
  <w:style w:type="paragraph" w:styleId="a3">
    <w:name w:val="Balloon Text"/>
    <w:basedOn w:val="a"/>
    <w:link w:val="Char"/>
    <w:uiPriority w:val="99"/>
    <w:unhideWhenUsed/>
    <w:qFormat/>
    <w:rsid w:val="00FE3869"/>
    <w:rPr>
      <w:sz w:val="18"/>
      <w:szCs w:val="18"/>
    </w:rPr>
  </w:style>
  <w:style w:type="character" w:customStyle="1" w:styleId="Char">
    <w:name w:val="批注框文本 Char"/>
    <w:basedOn w:val="a0"/>
    <w:link w:val="a3"/>
    <w:uiPriority w:val="99"/>
    <w:qFormat/>
    <w:rsid w:val="00FE3869"/>
    <w:rPr>
      <w:kern w:val="2"/>
      <w:sz w:val="18"/>
      <w:szCs w:val="18"/>
    </w:rPr>
  </w:style>
  <w:style w:type="paragraph" w:styleId="a4">
    <w:name w:val="header"/>
    <w:basedOn w:val="a"/>
    <w:link w:val="Char0"/>
    <w:uiPriority w:val="99"/>
    <w:unhideWhenUsed/>
    <w:rsid w:val="00744B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4B42"/>
    <w:rPr>
      <w:kern w:val="2"/>
      <w:sz w:val="18"/>
      <w:szCs w:val="18"/>
    </w:rPr>
  </w:style>
  <w:style w:type="paragraph" w:styleId="a5">
    <w:name w:val="footer"/>
    <w:basedOn w:val="a"/>
    <w:link w:val="Char1"/>
    <w:uiPriority w:val="99"/>
    <w:unhideWhenUsed/>
    <w:rsid w:val="00744B42"/>
    <w:pPr>
      <w:tabs>
        <w:tab w:val="center" w:pos="4153"/>
        <w:tab w:val="right" w:pos="8306"/>
      </w:tabs>
      <w:snapToGrid w:val="0"/>
      <w:jc w:val="left"/>
    </w:pPr>
    <w:rPr>
      <w:sz w:val="18"/>
      <w:szCs w:val="18"/>
    </w:rPr>
  </w:style>
  <w:style w:type="character" w:customStyle="1" w:styleId="Char1">
    <w:name w:val="页脚 Char"/>
    <w:basedOn w:val="a0"/>
    <w:link w:val="a5"/>
    <w:uiPriority w:val="99"/>
    <w:rsid w:val="00744B42"/>
    <w:rPr>
      <w:kern w:val="2"/>
      <w:sz w:val="18"/>
      <w:szCs w:val="18"/>
    </w:rPr>
  </w:style>
  <w:style w:type="character" w:styleId="a6">
    <w:name w:val="annotation reference"/>
    <w:basedOn w:val="a0"/>
    <w:rsid w:val="002674FD"/>
    <w:rPr>
      <w:sz w:val="21"/>
      <w:szCs w:val="21"/>
    </w:rPr>
  </w:style>
  <w:style w:type="paragraph" w:styleId="a7">
    <w:name w:val="annotation text"/>
    <w:basedOn w:val="a"/>
    <w:link w:val="Char2"/>
    <w:rsid w:val="002674FD"/>
    <w:pPr>
      <w:jc w:val="left"/>
    </w:pPr>
  </w:style>
  <w:style w:type="character" w:customStyle="1" w:styleId="Char2">
    <w:name w:val="批注文字 Char"/>
    <w:basedOn w:val="a0"/>
    <w:link w:val="a7"/>
    <w:rsid w:val="002674FD"/>
    <w:rPr>
      <w:kern w:val="2"/>
      <w:sz w:val="21"/>
      <w:szCs w:val="22"/>
    </w:rPr>
  </w:style>
  <w:style w:type="character" w:customStyle="1" w:styleId="Char3">
    <w:name w:val="正文缩进 Char"/>
    <w:link w:val="a8"/>
    <w:rsid w:val="00E95904"/>
    <w:rPr>
      <w:sz w:val="24"/>
    </w:rPr>
  </w:style>
  <w:style w:type="paragraph" w:styleId="a8">
    <w:name w:val="Normal Indent"/>
    <w:basedOn w:val="a"/>
    <w:link w:val="Char3"/>
    <w:rsid w:val="00E95904"/>
    <w:pPr>
      <w:ind w:firstLineChars="200" w:firstLine="420"/>
    </w:pPr>
    <w:rPr>
      <w:kern w:val="0"/>
      <w:sz w:val="24"/>
      <w:szCs w:val="20"/>
    </w:rPr>
  </w:style>
  <w:style w:type="paragraph" w:styleId="a9">
    <w:name w:val="List Paragraph"/>
    <w:basedOn w:val="a"/>
    <w:uiPriority w:val="34"/>
    <w:qFormat/>
    <w:rsid w:val="005B0D70"/>
    <w:pPr>
      <w:ind w:firstLineChars="200" w:firstLine="420"/>
    </w:pPr>
  </w:style>
  <w:style w:type="paragraph" w:styleId="TOC">
    <w:name w:val="TOC Heading"/>
    <w:basedOn w:val="1"/>
    <w:next w:val="a"/>
    <w:uiPriority w:val="39"/>
    <w:semiHidden/>
    <w:unhideWhenUsed/>
    <w:qFormat/>
    <w:rsid w:val="006767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767BA"/>
  </w:style>
  <w:style w:type="paragraph" w:styleId="22">
    <w:name w:val="toc 2"/>
    <w:basedOn w:val="a"/>
    <w:next w:val="a"/>
    <w:autoRedefine/>
    <w:uiPriority w:val="39"/>
    <w:unhideWhenUsed/>
    <w:rsid w:val="006767BA"/>
    <w:pPr>
      <w:ind w:leftChars="200" w:left="420"/>
    </w:pPr>
  </w:style>
  <w:style w:type="character" w:styleId="aa">
    <w:name w:val="Hyperlink"/>
    <w:basedOn w:val="a0"/>
    <w:uiPriority w:val="99"/>
    <w:unhideWhenUsed/>
    <w:rsid w:val="005B0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2431">
      <w:bodyDiv w:val="1"/>
      <w:marLeft w:val="0"/>
      <w:marRight w:val="0"/>
      <w:marTop w:val="0"/>
      <w:marBottom w:val="0"/>
      <w:divBdr>
        <w:top w:val="none" w:sz="0" w:space="0" w:color="auto"/>
        <w:left w:val="none" w:sz="0" w:space="0" w:color="auto"/>
        <w:bottom w:val="none" w:sz="0" w:space="0" w:color="auto"/>
        <w:right w:val="none" w:sz="0" w:space="0" w:color="auto"/>
      </w:divBdr>
    </w:div>
    <w:div w:id="407313276">
      <w:bodyDiv w:val="1"/>
      <w:marLeft w:val="0"/>
      <w:marRight w:val="0"/>
      <w:marTop w:val="0"/>
      <w:marBottom w:val="0"/>
      <w:divBdr>
        <w:top w:val="none" w:sz="0" w:space="0" w:color="auto"/>
        <w:left w:val="none" w:sz="0" w:space="0" w:color="auto"/>
        <w:bottom w:val="none" w:sz="0" w:space="0" w:color="auto"/>
        <w:right w:val="none" w:sz="0" w:space="0" w:color="auto"/>
      </w:divBdr>
    </w:div>
    <w:div w:id="571113408">
      <w:bodyDiv w:val="1"/>
      <w:marLeft w:val="0"/>
      <w:marRight w:val="0"/>
      <w:marTop w:val="0"/>
      <w:marBottom w:val="0"/>
      <w:divBdr>
        <w:top w:val="none" w:sz="0" w:space="0" w:color="auto"/>
        <w:left w:val="none" w:sz="0" w:space="0" w:color="auto"/>
        <w:bottom w:val="none" w:sz="0" w:space="0" w:color="auto"/>
        <w:right w:val="none" w:sz="0" w:space="0" w:color="auto"/>
      </w:divBdr>
    </w:div>
    <w:div w:id="1019114583">
      <w:bodyDiv w:val="1"/>
      <w:marLeft w:val="0"/>
      <w:marRight w:val="0"/>
      <w:marTop w:val="0"/>
      <w:marBottom w:val="0"/>
      <w:divBdr>
        <w:top w:val="none" w:sz="0" w:space="0" w:color="auto"/>
        <w:left w:val="none" w:sz="0" w:space="0" w:color="auto"/>
        <w:bottom w:val="none" w:sz="0" w:space="0" w:color="auto"/>
        <w:right w:val="none" w:sz="0" w:space="0" w:color="auto"/>
      </w:divBdr>
    </w:div>
    <w:div w:id="1027871361">
      <w:bodyDiv w:val="1"/>
      <w:marLeft w:val="0"/>
      <w:marRight w:val="0"/>
      <w:marTop w:val="0"/>
      <w:marBottom w:val="0"/>
      <w:divBdr>
        <w:top w:val="none" w:sz="0" w:space="0" w:color="auto"/>
        <w:left w:val="none" w:sz="0" w:space="0" w:color="auto"/>
        <w:bottom w:val="none" w:sz="0" w:space="0" w:color="auto"/>
        <w:right w:val="none" w:sz="0" w:space="0" w:color="auto"/>
      </w:divBdr>
    </w:div>
    <w:div w:id="1367679412">
      <w:bodyDiv w:val="1"/>
      <w:marLeft w:val="0"/>
      <w:marRight w:val="0"/>
      <w:marTop w:val="0"/>
      <w:marBottom w:val="0"/>
      <w:divBdr>
        <w:top w:val="none" w:sz="0" w:space="0" w:color="auto"/>
        <w:left w:val="none" w:sz="0" w:space="0" w:color="auto"/>
        <w:bottom w:val="none" w:sz="0" w:space="0" w:color="auto"/>
        <w:right w:val="none" w:sz="0" w:space="0" w:color="auto"/>
      </w:divBdr>
    </w:div>
    <w:div w:id="1596129375">
      <w:bodyDiv w:val="1"/>
      <w:marLeft w:val="0"/>
      <w:marRight w:val="0"/>
      <w:marTop w:val="0"/>
      <w:marBottom w:val="0"/>
      <w:divBdr>
        <w:top w:val="none" w:sz="0" w:space="0" w:color="auto"/>
        <w:left w:val="none" w:sz="0" w:space="0" w:color="auto"/>
        <w:bottom w:val="none" w:sz="0" w:space="0" w:color="auto"/>
        <w:right w:val="none" w:sz="0" w:space="0" w:color="auto"/>
      </w:divBdr>
    </w:div>
    <w:div w:id="1687827469">
      <w:bodyDiv w:val="1"/>
      <w:marLeft w:val="0"/>
      <w:marRight w:val="0"/>
      <w:marTop w:val="0"/>
      <w:marBottom w:val="0"/>
      <w:divBdr>
        <w:top w:val="none" w:sz="0" w:space="0" w:color="auto"/>
        <w:left w:val="none" w:sz="0" w:space="0" w:color="auto"/>
        <w:bottom w:val="none" w:sz="0" w:space="0" w:color="auto"/>
        <w:right w:val="none" w:sz="0" w:space="0" w:color="auto"/>
      </w:divBdr>
    </w:div>
    <w:div w:id="1867718328">
      <w:bodyDiv w:val="1"/>
      <w:marLeft w:val="0"/>
      <w:marRight w:val="0"/>
      <w:marTop w:val="0"/>
      <w:marBottom w:val="0"/>
      <w:divBdr>
        <w:top w:val="none" w:sz="0" w:space="0" w:color="auto"/>
        <w:left w:val="none" w:sz="0" w:space="0" w:color="auto"/>
        <w:bottom w:val="none" w:sz="0" w:space="0" w:color="auto"/>
        <w:right w:val="none" w:sz="0" w:space="0" w:color="auto"/>
      </w:divBdr>
    </w:div>
    <w:div w:id="20674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a:solidFill>
            <a:srgbClr val="000000">
              <a:alpha val="34901"/>
            </a:srgbClr>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E35F-5E93-454F-97EC-BCCEEB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176</Pages>
  <Words>18018</Words>
  <Characters>102709</Characters>
  <Application>Microsoft Office Word</Application>
  <DocSecurity>0</DocSecurity>
  <Lines>855</Lines>
  <Paragraphs>240</Paragraphs>
  <ScaleCrop>false</ScaleCrop>
  <Company>Sky123.Org</Company>
  <LinksUpToDate>false</LinksUpToDate>
  <CharactersWithSpaces>120487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48</cp:revision>
  <cp:lastPrinted>2017-11-28T08:48:00Z</cp:lastPrinted>
  <dcterms:created xsi:type="dcterms:W3CDTF">2017-11-27T07:03:00Z</dcterms:created>
  <dcterms:modified xsi:type="dcterms:W3CDTF">2017-11-29T09:15:00Z</dcterms:modified>
</cp:coreProperties>
</file>