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523A" w:rsidRDefault="001B523A" w:rsidP="00E8002D">
      <w:pPr>
        <w:spacing w:line="312" w:lineRule="auto"/>
        <w:jc w:val="center"/>
        <w:rPr>
          <w:rFonts w:ascii="微软雅黑" w:eastAsia="微软雅黑" w:hAnsi="微软雅黑"/>
        </w:rPr>
      </w:pPr>
    </w:p>
    <w:p w:rsidR="009433C6" w:rsidRPr="00FE444D" w:rsidRDefault="001B523A" w:rsidP="00E8002D">
      <w:pPr>
        <w:spacing w:line="312" w:lineRule="auto"/>
        <w:jc w:val="center"/>
        <w:rPr>
          <w:rFonts w:ascii="微软雅黑" w:eastAsia="微软雅黑" w:hAnsi="微软雅黑"/>
          <w:spacing w:val="40"/>
          <w:sz w:val="44"/>
          <w:szCs w:val="44"/>
        </w:rPr>
      </w:pPr>
      <w:r w:rsidRPr="00FE444D">
        <w:rPr>
          <w:rFonts w:ascii="微软雅黑" w:eastAsia="微软雅黑" w:hAnsi="微软雅黑" w:hint="eastAsia"/>
          <w:spacing w:val="40"/>
          <w:sz w:val="44"/>
          <w:szCs w:val="44"/>
        </w:rPr>
        <w:t>2018年靖江市</w:t>
      </w:r>
      <w:r w:rsidR="00F00B42" w:rsidRPr="00FE444D">
        <w:rPr>
          <w:rFonts w:ascii="微软雅黑" w:eastAsia="微软雅黑" w:hAnsi="微软雅黑" w:hint="eastAsia"/>
          <w:spacing w:val="40"/>
          <w:sz w:val="44"/>
          <w:szCs w:val="44"/>
        </w:rPr>
        <w:t>公立</w:t>
      </w:r>
      <w:r w:rsidRPr="00FE444D">
        <w:rPr>
          <w:rFonts w:ascii="微软雅黑" w:eastAsia="微软雅黑" w:hAnsi="微软雅黑" w:hint="eastAsia"/>
          <w:spacing w:val="40"/>
          <w:sz w:val="44"/>
          <w:szCs w:val="44"/>
        </w:rPr>
        <w:t>医疗卫生机构</w:t>
      </w:r>
    </w:p>
    <w:p w:rsidR="002C65FB" w:rsidRPr="00FE444D" w:rsidRDefault="00F00B42" w:rsidP="00E8002D">
      <w:pPr>
        <w:spacing w:line="312" w:lineRule="auto"/>
        <w:jc w:val="center"/>
        <w:rPr>
          <w:rFonts w:ascii="微软雅黑" w:eastAsia="微软雅黑" w:hAnsi="微软雅黑"/>
          <w:spacing w:val="40"/>
          <w:sz w:val="44"/>
          <w:szCs w:val="44"/>
        </w:rPr>
      </w:pPr>
      <w:r w:rsidRPr="00FE444D">
        <w:rPr>
          <w:rFonts w:ascii="微软雅黑" w:eastAsia="微软雅黑" w:hAnsi="微软雅黑" w:hint="eastAsia"/>
          <w:spacing w:val="40"/>
          <w:sz w:val="44"/>
          <w:szCs w:val="44"/>
        </w:rPr>
        <w:t>医用</w:t>
      </w:r>
      <w:r w:rsidR="002C65FB" w:rsidRPr="00FE444D">
        <w:rPr>
          <w:rFonts w:ascii="微软雅黑" w:eastAsia="微软雅黑" w:hAnsi="微软雅黑" w:hint="eastAsia"/>
          <w:spacing w:val="40"/>
          <w:sz w:val="44"/>
          <w:szCs w:val="44"/>
        </w:rPr>
        <w:t>高值</w:t>
      </w:r>
      <w:r w:rsidR="001B523A" w:rsidRPr="00FE444D">
        <w:rPr>
          <w:rFonts w:ascii="微软雅黑" w:eastAsia="微软雅黑" w:hAnsi="微软雅黑" w:hint="eastAsia"/>
          <w:spacing w:val="40"/>
          <w:sz w:val="44"/>
          <w:szCs w:val="44"/>
        </w:rPr>
        <w:t>耗材</w:t>
      </w:r>
      <w:r w:rsidRPr="00FE444D">
        <w:rPr>
          <w:rFonts w:ascii="微软雅黑" w:eastAsia="微软雅黑" w:hAnsi="微软雅黑" w:hint="eastAsia"/>
          <w:spacing w:val="40"/>
          <w:sz w:val="44"/>
          <w:szCs w:val="44"/>
        </w:rPr>
        <w:t>统一带</w:t>
      </w:r>
      <w:proofErr w:type="gramStart"/>
      <w:r w:rsidRPr="00FE444D">
        <w:rPr>
          <w:rFonts w:ascii="微软雅黑" w:eastAsia="微软雅黑" w:hAnsi="微软雅黑" w:hint="eastAsia"/>
          <w:spacing w:val="40"/>
          <w:sz w:val="44"/>
          <w:szCs w:val="44"/>
        </w:rPr>
        <w:t>量谈判</w:t>
      </w:r>
      <w:proofErr w:type="gramEnd"/>
      <w:r w:rsidRPr="00FE444D">
        <w:rPr>
          <w:rFonts w:ascii="微软雅黑" w:eastAsia="微软雅黑" w:hAnsi="微软雅黑" w:hint="eastAsia"/>
          <w:spacing w:val="40"/>
          <w:sz w:val="44"/>
          <w:szCs w:val="44"/>
        </w:rPr>
        <w:t>议价</w:t>
      </w:r>
    </w:p>
    <w:p w:rsidR="001B523A" w:rsidRPr="00FE444D" w:rsidRDefault="005F3B36" w:rsidP="00E8002D">
      <w:pPr>
        <w:spacing w:line="312" w:lineRule="auto"/>
        <w:jc w:val="center"/>
        <w:rPr>
          <w:rFonts w:ascii="微软雅黑" w:eastAsia="微软雅黑" w:hAnsi="微软雅黑"/>
          <w:spacing w:val="40"/>
          <w:sz w:val="44"/>
          <w:szCs w:val="44"/>
        </w:rPr>
      </w:pPr>
      <w:r w:rsidRPr="00FE444D">
        <w:rPr>
          <w:rFonts w:ascii="微软雅黑" w:eastAsia="微软雅黑" w:hAnsi="微软雅黑" w:hint="eastAsia"/>
          <w:spacing w:val="40"/>
          <w:sz w:val="44"/>
          <w:szCs w:val="44"/>
        </w:rPr>
        <w:t>(第二批)</w:t>
      </w:r>
    </w:p>
    <w:p w:rsidR="001B523A" w:rsidRPr="00FE444D" w:rsidRDefault="00F00B42" w:rsidP="00E8002D">
      <w:pPr>
        <w:spacing w:line="312" w:lineRule="auto"/>
        <w:jc w:val="center"/>
        <w:rPr>
          <w:rFonts w:ascii="微软雅黑" w:eastAsia="微软雅黑" w:hAnsi="微软雅黑"/>
          <w:sz w:val="72"/>
          <w:szCs w:val="72"/>
        </w:rPr>
      </w:pPr>
      <w:r w:rsidRPr="00FE444D">
        <w:rPr>
          <w:rFonts w:ascii="微软雅黑" w:eastAsia="微软雅黑" w:hAnsi="微软雅黑" w:hint="eastAsia"/>
          <w:sz w:val="72"/>
          <w:szCs w:val="72"/>
        </w:rPr>
        <w:t>招</w:t>
      </w:r>
    </w:p>
    <w:p w:rsidR="001B523A" w:rsidRPr="00FE444D" w:rsidRDefault="00F00B42" w:rsidP="00E8002D">
      <w:pPr>
        <w:spacing w:line="312" w:lineRule="auto"/>
        <w:jc w:val="center"/>
        <w:rPr>
          <w:rFonts w:ascii="微软雅黑" w:eastAsia="微软雅黑" w:hAnsi="微软雅黑"/>
          <w:sz w:val="72"/>
          <w:szCs w:val="72"/>
        </w:rPr>
      </w:pPr>
      <w:r w:rsidRPr="00FE444D">
        <w:rPr>
          <w:rFonts w:ascii="微软雅黑" w:eastAsia="微软雅黑" w:hAnsi="微软雅黑" w:hint="eastAsia"/>
          <w:sz w:val="72"/>
          <w:szCs w:val="72"/>
        </w:rPr>
        <w:t>标</w:t>
      </w:r>
    </w:p>
    <w:p w:rsidR="001B523A" w:rsidRPr="00FE444D" w:rsidRDefault="00F00B42" w:rsidP="00E8002D">
      <w:pPr>
        <w:spacing w:line="312" w:lineRule="auto"/>
        <w:jc w:val="center"/>
        <w:rPr>
          <w:rFonts w:ascii="微软雅黑" w:eastAsia="微软雅黑" w:hAnsi="微软雅黑"/>
          <w:sz w:val="72"/>
          <w:szCs w:val="72"/>
        </w:rPr>
      </w:pPr>
      <w:r w:rsidRPr="00FE444D">
        <w:rPr>
          <w:rFonts w:ascii="微软雅黑" w:eastAsia="微软雅黑" w:hAnsi="微软雅黑" w:hint="eastAsia"/>
          <w:sz w:val="72"/>
          <w:szCs w:val="72"/>
        </w:rPr>
        <w:t>采</w:t>
      </w:r>
    </w:p>
    <w:p w:rsidR="001B523A" w:rsidRPr="00FE444D" w:rsidRDefault="001B523A" w:rsidP="00E8002D">
      <w:pPr>
        <w:spacing w:line="312" w:lineRule="auto"/>
        <w:jc w:val="center"/>
        <w:rPr>
          <w:rFonts w:ascii="微软雅黑" w:eastAsia="微软雅黑" w:hAnsi="微软雅黑"/>
          <w:sz w:val="72"/>
          <w:szCs w:val="72"/>
        </w:rPr>
      </w:pPr>
      <w:r w:rsidRPr="00FE444D">
        <w:rPr>
          <w:rFonts w:ascii="微软雅黑" w:eastAsia="微软雅黑" w:hAnsi="微软雅黑" w:hint="eastAsia"/>
          <w:sz w:val="72"/>
          <w:szCs w:val="72"/>
        </w:rPr>
        <w:t>购</w:t>
      </w:r>
    </w:p>
    <w:p w:rsidR="001B523A" w:rsidRPr="00FE444D" w:rsidRDefault="001B523A" w:rsidP="00E8002D">
      <w:pPr>
        <w:spacing w:line="312" w:lineRule="auto"/>
        <w:jc w:val="center"/>
        <w:rPr>
          <w:rFonts w:ascii="微软雅黑" w:eastAsia="微软雅黑" w:hAnsi="微软雅黑"/>
          <w:sz w:val="72"/>
          <w:szCs w:val="72"/>
        </w:rPr>
      </w:pPr>
      <w:r w:rsidRPr="00FE444D">
        <w:rPr>
          <w:rFonts w:ascii="微软雅黑" w:eastAsia="微软雅黑" w:hAnsi="微软雅黑" w:hint="eastAsia"/>
          <w:sz w:val="72"/>
          <w:szCs w:val="72"/>
        </w:rPr>
        <w:t>文</w:t>
      </w:r>
    </w:p>
    <w:p w:rsidR="001B523A" w:rsidRPr="00FE444D" w:rsidRDefault="001B523A" w:rsidP="00E8002D">
      <w:pPr>
        <w:spacing w:line="312" w:lineRule="auto"/>
        <w:jc w:val="center"/>
        <w:rPr>
          <w:rFonts w:ascii="微软雅黑" w:eastAsia="微软雅黑" w:hAnsi="微软雅黑"/>
          <w:sz w:val="72"/>
          <w:szCs w:val="72"/>
        </w:rPr>
      </w:pPr>
      <w:r w:rsidRPr="00FE444D">
        <w:rPr>
          <w:rFonts w:ascii="微软雅黑" w:eastAsia="微软雅黑" w:hAnsi="微软雅黑" w:hint="eastAsia"/>
          <w:sz w:val="72"/>
          <w:szCs w:val="72"/>
        </w:rPr>
        <w:t>件</w:t>
      </w:r>
    </w:p>
    <w:p w:rsidR="002C65FB" w:rsidRPr="00FE444D" w:rsidRDefault="002C65FB" w:rsidP="00E8002D">
      <w:pPr>
        <w:spacing w:line="312" w:lineRule="auto"/>
        <w:jc w:val="center"/>
        <w:rPr>
          <w:rFonts w:ascii="微软雅黑" w:eastAsia="微软雅黑" w:hAnsi="微软雅黑"/>
          <w:sz w:val="72"/>
          <w:szCs w:val="72"/>
        </w:rPr>
      </w:pPr>
    </w:p>
    <w:p w:rsidR="001B523A" w:rsidRPr="00FE444D" w:rsidRDefault="001B523A" w:rsidP="00E8002D">
      <w:pPr>
        <w:spacing w:line="312" w:lineRule="auto"/>
        <w:jc w:val="center"/>
        <w:rPr>
          <w:rFonts w:ascii="微软雅黑" w:eastAsia="微软雅黑" w:hAnsi="微软雅黑"/>
          <w:spacing w:val="20"/>
          <w:sz w:val="30"/>
          <w:szCs w:val="30"/>
        </w:rPr>
      </w:pPr>
      <w:r w:rsidRPr="00FE444D">
        <w:rPr>
          <w:rFonts w:ascii="微软雅黑" w:eastAsia="微软雅黑" w:hAnsi="微软雅黑" w:hint="eastAsia"/>
          <w:spacing w:val="20"/>
          <w:sz w:val="30"/>
          <w:szCs w:val="30"/>
        </w:rPr>
        <w:t>编号：</w:t>
      </w:r>
      <w:r w:rsidR="00E72EBD" w:rsidRPr="00FE444D">
        <w:rPr>
          <w:rFonts w:ascii="微软雅黑" w:eastAsia="微软雅黑" w:hAnsi="微软雅黑" w:hint="eastAsia"/>
          <w:spacing w:val="20"/>
          <w:sz w:val="30"/>
          <w:szCs w:val="30"/>
        </w:rPr>
        <w:t>JJGZ</w:t>
      </w:r>
      <w:r w:rsidR="00797ABD" w:rsidRPr="00FE444D">
        <w:rPr>
          <w:rFonts w:ascii="微软雅黑" w:eastAsia="微软雅黑" w:hAnsi="微软雅黑" w:hint="eastAsia"/>
          <w:spacing w:val="20"/>
          <w:sz w:val="30"/>
          <w:szCs w:val="30"/>
        </w:rPr>
        <w:t>HCCG</w:t>
      </w:r>
      <w:r w:rsidR="00E72EBD" w:rsidRPr="00FE444D">
        <w:rPr>
          <w:rFonts w:ascii="微软雅黑" w:eastAsia="微软雅黑" w:hAnsi="微软雅黑" w:hint="eastAsia"/>
          <w:spacing w:val="20"/>
          <w:sz w:val="30"/>
          <w:szCs w:val="30"/>
        </w:rPr>
        <w:t>-2018</w:t>
      </w:r>
      <w:r w:rsidR="00797ABD" w:rsidRPr="00FE444D">
        <w:rPr>
          <w:rFonts w:ascii="微软雅黑" w:eastAsia="微软雅黑" w:hAnsi="微软雅黑" w:hint="eastAsia"/>
          <w:spacing w:val="20"/>
          <w:sz w:val="30"/>
          <w:szCs w:val="30"/>
        </w:rPr>
        <w:t>-2</w:t>
      </w:r>
    </w:p>
    <w:p w:rsidR="00BC1AE2" w:rsidRPr="00FE444D" w:rsidRDefault="001B523A" w:rsidP="00E8002D">
      <w:pPr>
        <w:spacing w:line="312" w:lineRule="auto"/>
        <w:jc w:val="center"/>
        <w:rPr>
          <w:rFonts w:asciiTheme="minorEastAsia" w:hAnsiTheme="minorEastAsia"/>
          <w:spacing w:val="20"/>
          <w:sz w:val="30"/>
          <w:szCs w:val="30"/>
        </w:rPr>
      </w:pPr>
      <w:r w:rsidRPr="00FE444D">
        <w:rPr>
          <w:rFonts w:asciiTheme="minorEastAsia" w:hAnsiTheme="minorEastAsia" w:hint="eastAsia"/>
          <w:spacing w:val="20"/>
          <w:sz w:val="30"/>
          <w:szCs w:val="30"/>
        </w:rPr>
        <w:t>二○一八年</w:t>
      </w:r>
      <w:r w:rsidR="005F3B36" w:rsidRPr="00FE444D">
        <w:rPr>
          <w:rFonts w:asciiTheme="minorEastAsia" w:hAnsiTheme="minorEastAsia" w:hint="eastAsia"/>
          <w:spacing w:val="20"/>
          <w:sz w:val="30"/>
          <w:szCs w:val="30"/>
        </w:rPr>
        <w:t>四</w:t>
      </w:r>
      <w:r w:rsidRPr="00FE444D">
        <w:rPr>
          <w:rFonts w:asciiTheme="minorEastAsia" w:hAnsiTheme="minorEastAsia" w:hint="eastAsia"/>
          <w:spacing w:val="20"/>
          <w:sz w:val="30"/>
          <w:szCs w:val="30"/>
        </w:rPr>
        <w:t>月</w:t>
      </w:r>
    </w:p>
    <w:p w:rsidR="00335EEB" w:rsidRPr="00FE444D" w:rsidRDefault="00335EEB" w:rsidP="00E8002D">
      <w:pPr>
        <w:spacing w:line="312" w:lineRule="auto"/>
        <w:jc w:val="left"/>
        <w:rPr>
          <w:rFonts w:asciiTheme="minorEastAsia" w:hAnsiTheme="minorEastAsia"/>
          <w:spacing w:val="20"/>
          <w:szCs w:val="21"/>
        </w:rPr>
      </w:pPr>
    </w:p>
    <w:sdt>
      <w:sdtPr>
        <w:rPr>
          <w:rFonts w:asciiTheme="minorHAnsi" w:eastAsiaTheme="minorEastAsia" w:hAnsiTheme="minorHAnsi" w:cstheme="minorBidi"/>
          <w:b w:val="0"/>
          <w:bCs w:val="0"/>
          <w:color w:val="auto"/>
          <w:kern w:val="2"/>
          <w:sz w:val="21"/>
          <w:szCs w:val="22"/>
          <w:lang w:val="zh-CN"/>
        </w:rPr>
        <w:id w:val="1090282344"/>
        <w:docPartObj>
          <w:docPartGallery w:val="Table of Contents"/>
          <w:docPartUnique/>
        </w:docPartObj>
      </w:sdtPr>
      <w:sdtEndPr/>
      <w:sdtContent>
        <w:p w:rsidR="00B67F30" w:rsidRPr="00A46454" w:rsidRDefault="00B67F30" w:rsidP="00A46454">
          <w:pPr>
            <w:pStyle w:val="TOC"/>
            <w:spacing w:line="312" w:lineRule="auto"/>
            <w:jc w:val="center"/>
            <w:rPr>
              <w:color w:val="auto"/>
              <w:sz w:val="48"/>
              <w:szCs w:val="48"/>
            </w:rPr>
          </w:pPr>
          <w:r w:rsidRPr="00A46454">
            <w:rPr>
              <w:color w:val="auto"/>
              <w:sz w:val="48"/>
              <w:szCs w:val="48"/>
              <w:lang w:val="zh-CN"/>
            </w:rPr>
            <w:t>目</w:t>
          </w:r>
          <w:r w:rsidR="00A46454" w:rsidRPr="00A46454">
            <w:rPr>
              <w:rFonts w:hint="eastAsia"/>
              <w:color w:val="auto"/>
              <w:sz w:val="48"/>
              <w:szCs w:val="48"/>
              <w:lang w:val="zh-CN"/>
            </w:rPr>
            <w:t xml:space="preserve">   </w:t>
          </w:r>
          <w:r w:rsidRPr="00A46454">
            <w:rPr>
              <w:color w:val="auto"/>
              <w:sz w:val="48"/>
              <w:szCs w:val="48"/>
              <w:lang w:val="zh-CN"/>
            </w:rPr>
            <w:t>录</w:t>
          </w:r>
        </w:p>
        <w:p w:rsidR="000311A6" w:rsidRDefault="008905D8" w:rsidP="000311A6">
          <w:pPr>
            <w:pStyle w:val="10"/>
            <w:rPr>
              <w:noProof/>
            </w:rPr>
          </w:pPr>
          <w:r w:rsidRPr="00FE444D">
            <w:fldChar w:fldCharType="begin"/>
          </w:r>
          <w:r w:rsidR="00B67F30" w:rsidRPr="00FE444D">
            <w:instrText xml:space="preserve"> TOC \o "1-3" \h \z \u </w:instrText>
          </w:r>
          <w:r w:rsidRPr="00FE444D">
            <w:fldChar w:fldCharType="separate"/>
          </w:r>
          <w:hyperlink w:anchor="_Toc511052738" w:history="1">
            <w:r w:rsidR="000311A6" w:rsidRPr="00A23CCE">
              <w:rPr>
                <w:rStyle w:val="a8"/>
                <w:rFonts w:hint="eastAsia"/>
                <w:noProof/>
              </w:rPr>
              <w:t>一、总体目标</w:t>
            </w:r>
            <w:r w:rsidR="000311A6">
              <w:rPr>
                <w:noProof/>
                <w:webHidden/>
              </w:rPr>
              <w:tab/>
            </w:r>
            <w:r w:rsidR="000311A6">
              <w:rPr>
                <w:noProof/>
                <w:webHidden/>
              </w:rPr>
              <w:fldChar w:fldCharType="begin"/>
            </w:r>
            <w:r w:rsidR="000311A6">
              <w:rPr>
                <w:noProof/>
                <w:webHidden/>
              </w:rPr>
              <w:instrText xml:space="preserve"> PAGEREF _Toc511052738 \h </w:instrText>
            </w:r>
            <w:r w:rsidR="000311A6">
              <w:rPr>
                <w:noProof/>
                <w:webHidden/>
              </w:rPr>
            </w:r>
            <w:r w:rsidR="000311A6">
              <w:rPr>
                <w:noProof/>
                <w:webHidden/>
              </w:rPr>
              <w:fldChar w:fldCharType="separate"/>
            </w:r>
            <w:r w:rsidR="000311A6">
              <w:rPr>
                <w:noProof/>
                <w:webHidden/>
              </w:rPr>
              <w:t>3</w:t>
            </w:r>
            <w:r w:rsidR="000311A6">
              <w:rPr>
                <w:noProof/>
                <w:webHidden/>
              </w:rPr>
              <w:fldChar w:fldCharType="end"/>
            </w:r>
          </w:hyperlink>
        </w:p>
        <w:p w:rsidR="000311A6" w:rsidRDefault="0058007F">
          <w:pPr>
            <w:pStyle w:val="10"/>
            <w:rPr>
              <w:noProof/>
            </w:rPr>
          </w:pPr>
          <w:hyperlink w:anchor="_Toc511052739" w:history="1">
            <w:r w:rsidR="000311A6" w:rsidRPr="00A23CCE">
              <w:rPr>
                <w:rStyle w:val="a8"/>
                <w:rFonts w:hint="eastAsia"/>
                <w:noProof/>
              </w:rPr>
              <w:t>二、基本原则</w:t>
            </w:r>
            <w:r w:rsidR="000311A6">
              <w:rPr>
                <w:noProof/>
                <w:webHidden/>
              </w:rPr>
              <w:tab/>
            </w:r>
            <w:r w:rsidR="000311A6">
              <w:rPr>
                <w:noProof/>
                <w:webHidden/>
              </w:rPr>
              <w:fldChar w:fldCharType="begin"/>
            </w:r>
            <w:r w:rsidR="000311A6">
              <w:rPr>
                <w:noProof/>
                <w:webHidden/>
              </w:rPr>
              <w:instrText xml:space="preserve"> PAGEREF _Toc511052739 \h </w:instrText>
            </w:r>
            <w:r w:rsidR="000311A6">
              <w:rPr>
                <w:noProof/>
                <w:webHidden/>
              </w:rPr>
            </w:r>
            <w:r w:rsidR="000311A6">
              <w:rPr>
                <w:noProof/>
                <w:webHidden/>
              </w:rPr>
              <w:fldChar w:fldCharType="separate"/>
            </w:r>
            <w:r w:rsidR="000311A6">
              <w:rPr>
                <w:noProof/>
                <w:webHidden/>
              </w:rPr>
              <w:t>3</w:t>
            </w:r>
            <w:r w:rsidR="000311A6">
              <w:rPr>
                <w:noProof/>
                <w:webHidden/>
              </w:rPr>
              <w:fldChar w:fldCharType="end"/>
            </w:r>
          </w:hyperlink>
        </w:p>
        <w:p w:rsidR="000311A6" w:rsidRDefault="0058007F">
          <w:pPr>
            <w:pStyle w:val="10"/>
            <w:rPr>
              <w:noProof/>
            </w:rPr>
          </w:pPr>
          <w:hyperlink w:anchor="_Toc511052740" w:history="1">
            <w:r w:rsidR="000311A6" w:rsidRPr="00A23CCE">
              <w:rPr>
                <w:rStyle w:val="a8"/>
                <w:rFonts w:hint="eastAsia"/>
                <w:noProof/>
              </w:rPr>
              <w:t>三、实施范围</w:t>
            </w:r>
            <w:r w:rsidR="000311A6">
              <w:rPr>
                <w:noProof/>
                <w:webHidden/>
              </w:rPr>
              <w:tab/>
            </w:r>
            <w:r w:rsidR="000311A6">
              <w:rPr>
                <w:noProof/>
                <w:webHidden/>
              </w:rPr>
              <w:fldChar w:fldCharType="begin"/>
            </w:r>
            <w:r w:rsidR="000311A6">
              <w:rPr>
                <w:noProof/>
                <w:webHidden/>
              </w:rPr>
              <w:instrText xml:space="preserve"> PAGEREF _Toc511052740 \h </w:instrText>
            </w:r>
            <w:r w:rsidR="000311A6">
              <w:rPr>
                <w:noProof/>
                <w:webHidden/>
              </w:rPr>
            </w:r>
            <w:r w:rsidR="000311A6">
              <w:rPr>
                <w:noProof/>
                <w:webHidden/>
              </w:rPr>
              <w:fldChar w:fldCharType="separate"/>
            </w:r>
            <w:r w:rsidR="000311A6">
              <w:rPr>
                <w:noProof/>
                <w:webHidden/>
              </w:rPr>
              <w:t>3</w:t>
            </w:r>
            <w:r w:rsidR="000311A6">
              <w:rPr>
                <w:noProof/>
                <w:webHidden/>
              </w:rPr>
              <w:fldChar w:fldCharType="end"/>
            </w:r>
          </w:hyperlink>
        </w:p>
        <w:p w:rsidR="000311A6" w:rsidRDefault="0058007F">
          <w:pPr>
            <w:pStyle w:val="10"/>
            <w:rPr>
              <w:noProof/>
            </w:rPr>
          </w:pPr>
          <w:hyperlink w:anchor="_Toc511052741" w:history="1">
            <w:r w:rsidR="000311A6" w:rsidRPr="00A23CCE">
              <w:rPr>
                <w:rStyle w:val="a8"/>
                <w:rFonts w:hint="eastAsia"/>
                <w:noProof/>
              </w:rPr>
              <w:t>四、采购模式</w:t>
            </w:r>
            <w:r w:rsidR="000311A6">
              <w:rPr>
                <w:noProof/>
                <w:webHidden/>
              </w:rPr>
              <w:tab/>
            </w:r>
            <w:r w:rsidR="000311A6">
              <w:rPr>
                <w:noProof/>
                <w:webHidden/>
              </w:rPr>
              <w:fldChar w:fldCharType="begin"/>
            </w:r>
            <w:r w:rsidR="000311A6">
              <w:rPr>
                <w:noProof/>
                <w:webHidden/>
              </w:rPr>
              <w:instrText xml:space="preserve"> PAGEREF _Toc511052741 \h </w:instrText>
            </w:r>
            <w:r w:rsidR="000311A6">
              <w:rPr>
                <w:noProof/>
                <w:webHidden/>
              </w:rPr>
            </w:r>
            <w:r w:rsidR="000311A6">
              <w:rPr>
                <w:noProof/>
                <w:webHidden/>
              </w:rPr>
              <w:fldChar w:fldCharType="separate"/>
            </w:r>
            <w:r w:rsidR="000311A6">
              <w:rPr>
                <w:noProof/>
                <w:webHidden/>
              </w:rPr>
              <w:t>3</w:t>
            </w:r>
            <w:r w:rsidR="000311A6">
              <w:rPr>
                <w:noProof/>
                <w:webHidden/>
              </w:rPr>
              <w:fldChar w:fldCharType="end"/>
            </w:r>
          </w:hyperlink>
        </w:p>
        <w:p w:rsidR="000311A6" w:rsidRDefault="0058007F">
          <w:pPr>
            <w:pStyle w:val="10"/>
            <w:rPr>
              <w:noProof/>
            </w:rPr>
          </w:pPr>
          <w:hyperlink w:anchor="_Toc511052742" w:history="1">
            <w:r w:rsidR="000311A6" w:rsidRPr="00A23CCE">
              <w:rPr>
                <w:rStyle w:val="a8"/>
                <w:rFonts w:hint="eastAsia"/>
                <w:noProof/>
              </w:rPr>
              <w:t>五、采购周期</w:t>
            </w:r>
            <w:r w:rsidR="000311A6">
              <w:rPr>
                <w:noProof/>
                <w:webHidden/>
              </w:rPr>
              <w:tab/>
            </w:r>
            <w:r w:rsidR="000311A6">
              <w:rPr>
                <w:noProof/>
                <w:webHidden/>
              </w:rPr>
              <w:fldChar w:fldCharType="begin"/>
            </w:r>
            <w:r w:rsidR="000311A6">
              <w:rPr>
                <w:noProof/>
                <w:webHidden/>
              </w:rPr>
              <w:instrText xml:space="preserve"> PAGEREF _Toc511052742 \h </w:instrText>
            </w:r>
            <w:r w:rsidR="000311A6">
              <w:rPr>
                <w:noProof/>
                <w:webHidden/>
              </w:rPr>
            </w:r>
            <w:r w:rsidR="000311A6">
              <w:rPr>
                <w:noProof/>
                <w:webHidden/>
              </w:rPr>
              <w:fldChar w:fldCharType="separate"/>
            </w:r>
            <w:r w:rsidR="000311A6">
              <w:rPr>
                <w:noProof/>
                <w:webHidden/>
              </w:rPr>
              <w:t>4</w:t>
            </w:r>
            <w:r w:rsidR="000311A6">
              <w:rPr>
                <w:noProof/>
                <w:webHidden/>
              </w:rPr>
              <w:fldChar w:fldCharType="end"/>
            </w:r>
          </w:hyperlink>
        </w:p>
        <w:p w:rsidR="000311A6" w:rsidRDefault="0058007F">
          <w:pPr>
            <w:pStyle w:val="10"/>
            <w:rPr>
              <w:noProof/>
            </w:rPr>
          </w:pPr>
          <w:hyperlink w:anchor="_Toc511052743" w:history="1">
            <w:r w:rsidR="000311A6" w:rsidRPr="00A23CCE">
              <w:rPr>
                <w:rStyle w:val="a8"/>
                <w:rFonts w:hint="eastAsia"/>
                <w:noProof/>
              </w:rPr>
              <w:t>六、招标形式</w:t>
            </w:r>
            <w:r w:rsidR="000311A6">
              <w:rPr>
                <w:noProof/>
                <w:webHidden/>
              </w:rPr>
              <w:tab/>
            </w:r>
            <w:r w:rsidR="000311A6">
              <w:rPr>
                <w:noProof/>
                <w:webHidden/>
              </w:rPr>
              <w:fldChar w:fldCharType="begin"/>
            </w:r>
            <w:r w:rsidR="000311A6">
              <w:rPr>
                <w:noProof/>
                <w:webHidden/>
              </w:rPr>
              <w:instrText xml:space="preserve"> PAGEREF _Toc511052743 \h </w:instrText>
            </w:r>
            <w:r w:rsidR="000311A6">
              <w:rPr>
                <w:noProof/>
                <w:webHidden/>
              </w:rPr>
            </w:r>
            <w:r w:rsidR="000311A6">
              <w:rPr>
                <w:noProof/>
                <w:webHidden/>
              </w:rPr>
              <w:fldChar w:fldCharType="separate"/>
            </w:r>
            <w:r w:rsidR="000311A6">
              <w:rPr>
                <w:noProof/>
                <w:webHidden/>
              </w:rPr>
              <w:t>4</w:t>
            </w:r>
            <w:r w:rsidR="000311A6">
              <w:rPr>
                <w:noProof/>
                <w:webHidden/>
              </w:rPr>
              <w:fldChar w:fldCharType="end"/>
            </w:r>
          </w:hyperlink>
        </w:p>
        <w:p w:rsidR="000311A6" w:rsidRDefault="0058007F">
          <w:pPr>
            <w:pStyle w:val="10"/>
            <w:rPr>
              <w:noProof/>
            </w:rPr>
          </w:pPr>
          <w:hyperlink w:anchor="_Toc511052744" w:history="1">
            <w:r w:rsidR="000311A6" w:rsidRPr="00A23CCE">
              <w:rPr>
                <w:rStyle w:val="a8"/>
                <w:rFonts w:hint="eastAsia"/>
                <w:noProof/>
              </w:rPr>
              <w:t>七、投标保证金</w:t>
            </w:r>
            <w:r w:rsidR="000311A6">
              <w:rPr>
                <w:noProof/>
                <w:webHidden/>
              </w:rPr>
              <w:tab/>
            </w:r>
            <w:r w:rsidR="000311A6">
              <w:rPr>
                <w:noProof/>
                <w:webHidden/>
              </w:rPr>
              <w:fldChar w:fldCharType="begin"/>
            </w:r>
            <w:r w:rsidR="000311A6">
              <w:rPr>
                <w:noProof/>
                <w:webHidden/>
              </w:rPr>
              <w:instrText xml:space="preserve"> PAGEREF _Toc511052744 \h </w:instrText>
            </w:r>
            <w:r w:rsidR="000311A6">
              <w:rPr>
                <w:noProof/>
                <w:webHidden/>
              </w:rPr>
            </w:r>
            <w:r w:rsidR="000311A6">
              <w:rPr>
                <w:noProof/>
                <w:webHidden/>
              </w:rPr>
              <w:fldChar w:fldCharType="separate"/>
            </w:r>
            <w:r w:rsidR="000311A6">
              <w:rPr>
                <w:noProof/>
                <w:webHidden/>
              </w:rPr>
              <w:t>4</w:t>
            </w:r>
            <w:r w:rsidR="000311A6">
              <w:rPr>
                <w:noProof/>
                <w:webHidden/>
              </w:rPr>
              <w:fldChar w:fldCharType="end"/>
            </w:r>
          </w:hyperlink>
        </w:p>
        <w:p w:rsidR="000311A6" w:rsidRDefault="0058007F">
          <w:pPr>
            <w:pStyle w:val="10"/>
            <w:rPr>
              <w:noProof/>
            </w:rPr>
          </w:pPr>
          <w:hyperlink w:anchor="_Toc511052745" w:history="1">
            <w:r w:rsidR="000311A6" w:rsidRPr="00A23CCE">
              <w:rPr>
                <w:rStyle w:val="a8"/>
                <w:rFonts w:hint="eastAsia"/>
                <w:noProof/>
              </w:rPr>
              <w:t>八、投标与报价</w:t>
            </w:r>
            <w:r w:rsidR="000311A6">
              <w:rPr>
                <w:noProof/>
                <w:webHidden/>
              </w:rPr>
              <w:tab/>
            </w:r>
            <w:r w:rsidR="000311A6">
              <w:rPr>
                <w:noProof/>
                <w:webHidden/>
              </w:rPr>
              <w:fldChar w:fldCharType="begin"/>
            </w:r>
            <w:r w:rsidR="000311A6">
              <w:rPr>
                <w:noProof/>
                <w:webHidden/>
              </w:rPr>
              <w:instrText xml:space="preserve"> PAGEREF _Toc511052745 \h </w:instrText>
            </w:r>
            <w:r w:rsidR="000311A6">
              <w:rPr>
                <w:noProof/>
                <w:webHidden/>
              </w:rPr>
            </w:r>
            <w:r w:rsidR="000311A6">
              <w:rPr>
                <w:noProof/>
                <w:webHidden/>
              </w:rPr>
              <w:fldChar w:fldCharType="separate"/>
            </w:r>
            <w:r w:rsidR="000311A6">
              <w:rPr>
                <w:noProof/>
                <w:webHidden/>
              </w:rPr>
              <w:t>5</w:t>
            </w:r>
            <w:r w:rsidR="000311A6">
              <w:rPr>
                <w:noProof/>
                <w:webHidden/>
              </w:rPr>
              <w:fldChar w:fldCharType="end"/>
            </w:r>
          </w:hyperlink>
        </w:p>
        <w:p w:rsidR="000311A6" w:rsidRDefault="0058007F">
          <w:pPr>
            <w:pStyle w:val="21"/>
            <w:tabs>
              <w:tab w:val="right" w:leader="dot" w:pos="9060"/>
            </w:tabs>
            <w:rPr>
              <w:noProof/>
            </w:rPr>
          </w:pPr>
          <w:hyperlink w:anchor="_Toc511052746" w:history="1">
            <w:r w:rsidR="000311A6" w:rsidRPr="00A23CCE">
              <w:rPr>
                <w:rStyle w:val="a8"/>
                <w:rFonts w:hint="eastAsia"/>
                <w:noProof/>
              </w:rPr>
              <w:t>（一）质量技术标投标（</w:t>
            </w:r>
            <w:r w:rsidR="000311A6" w:rsidRPr="00A23CCE">
              <w:rPr>
                <w:rStyle w:val="a8"/>
                <w:noProof/>
              </w:rPr>
              <w:t>N</w:t>
            </w:r>
            <w:r w:rsidR="000311A6" w:rsidRPr="00A23CCE">
              <w:rPr>
                <w:rStyle w:val="a8"/>
                <w:rFonts w:hint="eastAsia"/>
                <w:noProof/>
              </w:rPr>
              <w:t>选</w:t>
            </w:r>
            <w:r w:rsidR="000311A6" w:rsidRPr="00A23CCE">
              <w:rPr>
                <w:rStyle w:val="a8"/>
                <w:noProof/>
              </w:rPr>
              <w:t>5</w:t>
            </w:r>
            <w:r w:rsidR="000311A6" w:rsidRPr="00A23CCE">
              <w:rPr>
                <w:rStyle w:val="a8"/>
                <w:rFonts w:hint="eastAsia"/>
                <w:noProof/>
              </w:rPr>
              <w:t>）</w:t>
            </w:r>
            <w:r w:rsidR="000311A6">
              <w:rPr>
                <w:noProof/>
                <w:webHidden/>
              </w:rPr>
              <w:tab/>
            </w:r>
            <w:r w:rsidR="000311A6">
              <w:rPr>
                <w:noProof/>
                <w:webHidden/>
              </w:rPr>
              <w:fldChar w:fldCharType="begin"/>
            </w:r>
            <w:r w:rsidR="000311A6">
              <w:rPr>
                <w:noProof/>
                <w:webHidden/>
              </w:rPr>
              <w:instrText xml:space="preserve"> PAGEREF _Toc511052746 \h </w:instrText>
            </w:r>
            <w:r w:rsidR="000311A6">
              <w:rPr>
                <w:noProof/>
                <w:webHidden/>
              </w:rPr>
            </w:r>
            <w:r w:rsidR="000311A6">
              <w:rPr>
                <w:noProof/>
                <w:webHidden/>
              </w:rPr>
              <w:fldChar w:fldCharType="separate"/>
            </w:r>
            <w:r w:rsidR="000311A6">
              <w:rPr>
                <w:noProof/>
                <w:webHidden/>
              </w:rPr>
              <w:t>6</w:t>
            </w:r>
            <w:r w:rsidR="000311A6">
              <w:rPr>
                <w:noProof/>
                <w:webHidden/>
              </w:rPr>
              <w:fldChar w:fldCharType="end"/>
            </w:r>
          </w:hyperlink>
        </w:p>
        <w:p w:rsidR="000311A6" w:rsidRDefault="0058007F">
          <w:pPr>
            <w:pStyle w:val="21"/>
            <w:tabs>
              <w:tab w:val="right" w:leader="dot" w:pos="9060"/>
            </w:tabs>
            <w:rPr>
              <w:noProof/>
            </w:rPr>
          </w:pPr>
          <w:hyperlink w:anchor="_Toc511052747" w:history="1">
            <w:r w:rsidR="000311A6" w:rsidRPr="00A23CCE">
              <w:rPr>
                <w:rStyle w:val="a8"/>
                <w:rFonts w:hint="eastAsia"/>
                <w:noProof/>
              </w:rPr>
              <w:t>（二）商务标投标</w:t>
            </w:r>
            <w:r w:rsidR="000311A6">
              <w:rPr>
                <w:noProof/>
                <w:webHidden/>
              </w:rPr>
              <w:tab/>
            </w:r>
            <w:r w:rsidR="000311A6">
              <w:rPr>
                <w:noProof/>
                <w:webHidden/>
              </w:rPr>
              <w:fldChar w:fldCharType="begin"/>
            </w:r>
            <w:r w:rsidR="000311A6">
              <w:rPr>
                <w:noProof/>
                <w:webHidden/>
              </w:rPr>
              <w:instrText xml:space="preserve"> PAGEREF _Toc511052747 \h </w:instrText>
            </w:r>
            <w:r w:rsidR="000311A6">
              <w:rPr>
                <w:noProof/>
                <w:webHidden/>
              </w:rPr>
            </w:r>
            <w:r w:rsidR="000311A6">
              <w:rPr>
                <w:noProof/>
                <w:webHidden/>
              </w:rPr>
              <w:fldChar w:fldCharType="separate"/>
            </w:r>
            <w:r w:rsidR="000311A6">
              <w:rPr>
                <w:noProof/>
                <w:webHidden/>
              </w:rPr>
              <w:t>9</w:t>
            </w:r>
            <w:r w:rsidR="000311A6">
              <w:rPr>
                <w:noProof/>
                <w:webHidden/>
              </w:rPr>
              <w:fldChar w:fldCharType="end"/>
            </w:r>
          </w:hyperlink>
        </w:p>
        <w:p w:rsidR="000311A6" w:rsidRDefault="0058007F">
          <w:pPr>
            <w:pStyle w:val="10"/>
            <w:rPr>
              <w:noProof/>
            </w:rPr>
          </w:pPr>
          <w:hyperlink w:anchor="_Toc511052748" w:history="1">
            <w:r w:rsidR="000311A6" w:rsidRPr="00A23CCE">
              <w:rPr>
                <w:rStyle w:val="a8"/>
                <w:rFonts w:hint="eastAsia"/>
                <w:noProof/>
              </w:rPr>
              <w:t>九、中标产品公示</w:t>
            </w:r>
            <w:r w:rsidR="000311A6">
              <w:rPr>
                <w:noProof/>
                <w:webHidden/>
              </w:rPr>
              <w:tab/>
            </w:r>
            <w:r w:rsidR="000311A6">
              <w:rPr>
                <w:noProof/>
                <w:webHidden/>
              </w:rPr>
              <w:fldChar w:fldCharType="begin"/>
            </w:r>
            <w:r w:rsidR="000311A6">
              <w:rPr>
                <w:noProof/>
                <w:webHidden/>
              </w:rPr>
              <w:instrText xml:space="preserve"> PAGEREF _Toc511052748 \h </w:instrText>
            </w:r>
            <w:r w:rsidR="000311A6">
              <w:rPr>
                <w:noProof/>
                <w:webHidden/>
              </w:rPr>
            </w:r>
            <w:r w:rsidR="000311A6">
              <w:rPr>
                <w:noProof/>
                <w:webHidden/>
              </w:rPr>
              <w:fldChar w:fldCharType="separate"/>
            </w:r>
            <w:r w:rsidR="000311A6">
              <w:rPr>
                <w:noProof/>
                <w:webHidden/>
              </w:rPr>
              <w:t>10</w:t>
            </w:r>
            <w:r w:rsidR="000311A6">
              <w:rPr>
                <w:noProof/>
                <w:webHidden/>
              </w:rPr>
              <w:fldChar w:fldCharType="end"/>
            </w:r>
          </w:hyperlink>
        </w:p>
        <w:p w:rsidR="000311A6" w:rsidRDefault="0058007F">
          <w:pPr>
            <w:pStyle w:val="10"/>
            <w:rPr>
              <w:noProof/>
            </w:rPr>
          </w:pPr>
          <w:hyperlink w:anchor="_Toc511052749" w:history="1">
            <w:r w:rsidR="000311A6" w:rsidRPr="00A23CCE">
              <w:rPr>
                <w:rStyle w:val="a8"/>
                <w:rFonts w:hint="eastAsia"/>
                <w:noProof/>
              </w:rPr>
              <w:t>十、耗材采购与配送</w:t>
            </w:r>
            <w:r w:rsidR="000311A6">
              <w:rPr>
                <w:noProof/>
                <w:webHidden/>
              </w:rPr>
              <w:tab/>
            </w:r>
            <w:r w:rsidR="000311A6">
              <w:rPr>
                <w:noProof/>
                <w:webHidden/>
              </w:rPr>
              <w:fldChar w:fldCharType="begin"/>
            </w:r>
            <w:r w:rsidR="000311A6">
              <w:rPr>
                <w:noProof/>
                <w:webHidden/>
              </w:rPr>
              <w:instrText xml:space="preserve"> PAGEREF _Toc511052749 \h </w:instrText>
            </w:r>
            <w:r w:rsidR="000311A6">
              <w:rPr>
                <w:noProof/>
                <w:webHidden/>
              </w:rPr>
            </w:r>
            <w:r w:rsidR="000311A6">
              <w:rPr>
                <w:noProof/>
                <w:webHidden/>
              </w:rPr>
              <w:fldChar w:fldCharType="separate"/>
            </w:r>
            <w:r w:rsidR="000311A6">
              <w:rPr>
                <w:noProof/>
                <w:webHidden/>
              </w:rPr>
              <w:t>10</w:t>
            </w:r>
            <w:r w:rsidR="000311A6">
              <w:rPr>
                <w:noProof/>
                <w:webHidden/>
              </w:rPr>
              <w:fldChar w:fldCharType="end"/>
            </w:r>
          </w:hyperlink>
        </w:p>
        <w:p w:rsidR="000311A6" w:rsidRDefault="0058007F">
          <w:pPr>
            <w:pStyle w:val="10"/>
            <w:rPr>
              <w:noProof/>
            </w:rPr>
          </w:pPr>
          <w:hyperlink w:anchor="_Toc511052750" w:history="1">
            <w:r w:rsidR="000311A6" w:rsidRPr="00A23CCE">
              <w:rPr>
                <w:rStyle w:val="a8"/>
                <w:rFonts w:hint="eastAsia"/>
                <w:noProof/>
              </w:rPr>
              <w:t>十一、严格付款制度</w:t>
            </w:r>
            <w:r w:rsidR="000311A6">
              <w:rPr>
                <w:noProof/>
                <w:webHidden/>
              </w:rPr>
              <w:tab/>
            </w:r>
            <w:r w:rsidR="000311A6">
              <w:rPr>
                <w:noProof/>
                <w:webHidden/>
              </w:rPr>
              <w:fldChar w:fldCharType="begin"/>
            </w:r>
            <w:r w:rsidR="000311A6">
              <w:rPr>
                <w:noProof/>
                <w:webHidden/>
              </w:rPr>
              <w:instrText xml:space="preserve"> PAGEREF _Toc511052750 \h </w:instrText>
            </w:r>
            <w:r w:rsidR="000311A6">
              <w:rPr>
                <w:noProof/>
                <w:webHidden/>
              </w:rPr>
            </w:r>
            <w:r w:rsidR="000311A6">
              <w:rPr>
                <w:noProof/>
                <w:webHidden/>
              </w:rPr>
              <w:fldChar w:fldCharType="separate"/>
            </w:r>
            <w:r w:rsidR="000311A6">
              <w:rPr>
                <w:noProof/>
                <w:webHidden/>
              </w:rPr>
              <w:t>10</w:t>
            </w:r>
            <w:r w:rsidR="000311A6">
              <w:rPr>
                <w:noProof/>
                <w:webHidden/>
              </w:rPr>
              <w:fldChar w:fldCharType="end"/>
            </w:r>
          </w:hyperlink>
        </w:p>
        <w:p w:rsidR="000311A6" w:rsidRDefault="0058007F">
          <w:pPr>
            <w:pStyle w:val="10"/>
            <w:rPr>
              <w:noProof/>
            </w:rPr>
          </w:pPr>
          <w:hyperlink w:anchor="_Toc511052751" w:history="1">
            <w:r w:rsidR="000311A6" w:rsidRPr="00A23CCE">
              <w:rPr>
                <w:rStyle w:val="a8"/>
                <w:rFonts w:hint="eastAsia"/>
                <w:noProof/>
              </w:rPr>
              <w:t>十二、附则</w:t>
            </w:r>
            <w:r w:rsidR="000311A6">
              <w:rPr>
                <w:noProof/>
                <w:webHidden/>
              </w:rPr>
              <w:tab/>
            </w:r>
            <w:r w:rsidR="000311A6">
              <w:rPr>
                <w:noProof/>
                <w:webHidden/>
              </w:rPr>
              <w:fldChar w:fldCharType="begin"/>
            </w:r>
            <w:r w:rsidR="000311A6">
              <w:rPr>
                <w:noProof/>
                <w:webHidden/>
              </w:rPr>
              <w:instrText xml:space="preserve"> PAGEREF _Toc511052751 \h </w:instrText>
            </w:r>
            <w:r w:rsidR="000311A6">
              <w:rPr>
                <w:noProof/>
                <w:webHidden/>
              </w:rPr>
            </w:r>
            <w:r w:rsidR="000311A6">
              <w:rPr>
                <w:noProof/>
                <w:webHidden/>
              </w:rPr>
              <w:fldChar w:fldCharType="separate"/>
            </w:r>
            <w:r w:rsidR="000311A6">
              <w:rPr>
                <w:noProof/>
                <w:webHidden/>
              </w:rPr>
              <w:t>11</w:t>
            </w:r>
            <w:r w:rsidR="000311A6">
              <w:rPr>
                <w:noProof/>
                <w:webHidden/>
              </w:rPr>
              <w:fldChar w:fldCharType="end"/>
            </w:r>
          </w:hyperlink>
        </w:p>
        <w:p w:rsidR="000311A6" w:rsidRDefault="0058007F">
          <w:pPr>
            <w:pStyle w:val="10"/>
            <w:rPr>
              <w:noProof/>
            </w:rPr>
          </w:pPr>
          <w:hyperlink w:anchor="_Toc511052752" w:history="1">
            <w:r w:rsidR="000311A6" w:rsidRPr="00A23CCE">
              <w:rPr>
                <w:rStyle w:val="a8"/>
                <w:rFonts w:asciiTheme="minorEastAsia" w:hAnsiTheme="minorEastAsia" w:hint="eastAsia"/>
                <w:noProof/>
              </w:rPr>
              <w:t>附表一</w:t>
            </w:r>
            <w:r w:rsidR="000311A6" w:rsidRPr="00A23CCE">
              <w:rPr>
                <w:rStyle w:val="a8"/>
                <w:rFonts w:ascii="仿宋" w:eastAsia="仿宋" w:hAnsi="仿宋" w:hint="eastAsia"/>
                <w:noProof/>
              </w:rPr>
              <w:t>：</w:t>
            </w:r>
            <w:r w:rsidR="000311A6" w:rsidRPr="00A23CCE">
              <w:rPr>
                <w:rStyle w:val="a8"/>
                <w:rFonts w:hint="eastAsia"/>
                <w:noProof/>
              </w:rPr>
              <w:t>靖江市医用耗材集中采购工作流程</w:t>
            </w:r>
            <w:r w:rsidR="000311A6">
              <w:rPr>
                <w:noProof/>
                <w:webHidden/>
              </w:rPr>
              <w:tab/>
            </w:r>
            <w:r w:rsidR="000311A6">
              <w:rPr>
                <w:noProof/>
                <w:webHidden/>
              </w:rPr>
              <w:fldChar w:fldCharType="begin"/>
            </w:r>
            <w:r w:rsidR="000311A6">
              <w:rPr>
                <w:noProof/>
                <w:webHidden/>
              </w:rPr>
              <w:instrText xml:space="preserve"> PAGEREF _Toc511052752 \h </w:instrText>
            </w:r>
            <w:r w:rsidR="000311A6">
              <w:rPr>
                <w:noProof/>
                <w:webHidden/>
              </w:rPr>
            </w:r>
            <w:r w:rsidR="000311A6">
              <w:rPr>
                <w:noProof/>
                <w:webHidden/>
              </w:rPr>
              <w:fldChar w:fldCharType="separate"/>
            </w:r>
            <w:r w:rsidR="000311A6">
              <w:rPr>
                <w:noProof/>
                <w:webHidden/>
              </w:rPr>
              <w:t>12</w:t>
            </w:r>
            <w:r w:rsidR="000311A6">
              <w:rPr>
                <w:noProof/>
                <w:webHidden/>
              </w:rPr>
              <w:fldChar w:fldCharType="end"/>
            </w:r>
          </w:hyperlink>
        </w:p>
        <w:p w:rsidR="000311A6" w:rsidRDefault="0058007F">
          <w:pPr>
            <w:pStyle w:val="10"/>
            <w:rPr>
              <w:noProof/>
            </w:rPr>
          </w:pPr>
          <w:hyperlink w:anchor="_Toc511052753" w:history="1">
            <w:r w:rsidR="000311A6" w:rsidRPr="00A23CCE">
              <w:rPr>
                <w:rStyle w:val="a8"/>
                <w:rFonts w:asciiTheme="minorEastAsia" w:hAnsiTheme="minorEastAsia" w:hint="eastAsia"/>
                <w:noProof/>
              </w:rPr>
              <w:t>附表二</w:t>
            </w:r>
            <w:r w:rsidR="000311A6" w:rsidRPr="00A23CCE">
              <w:rPr>
                <w:rStyle w:val="a8"/>
                <w:rFonts w:ascii="仿宋" w:eastAsia="仿宋" w:hAnsi="仿宋" w:hint="eastAsia"/>
                <w:noProof/>
              </w:rPr>
              <w:t>：</w:t>
            </w:r>
            <w:r w:rsidR="000311A6" w:rsidRPr="00A23CCE">
              <w:rPr>
                <w:rStyle w:val="a8"/>
                <w:rFonts w:hint="eastAsia"/>
                <w:noProof/>
              </w:rPr>
              <w:t>靖江市医用耗材生产企业技术指标评审表</w:t>
            </w:r>
            <w:r w:rsidR="000311A6">
              <w:rPr>
                <w:noProof/>
                <w:webHidden/>
              </w:rPr>
              <w:tab/>
            </w:r>
            <w:r w:rsidR="000311A6">
              <w:rPr>
                <w:noProof/>
                <w:webHidden/>
              </w:rPr>
              <w:fldChar w:fldCharType="begin"/>
            </w:r>
            <w:r w:rsidR="000311A6">
              <w:rPr>
                <w:noProof/>
                <w:webHidden/>
              </w:rPr>
              <w:instrText xml:space="preserve"> PAGEREF _Toc511052753 \h </w:instrText>
            </w:r>
            <w:r w:rsidR="000311A6">
              <w:rPr>
                <w:noProof/>
                <w:webHidden/>
              </w:rPr>
            </w:r>
            <w:r w:rsidR="000311A6">
              <w:rPr>
                <w:noProof/>
                <w:webHidden/>
              </w:rPr>
              <w:fldChar w:fldCharType="separate"/>
            </w:r>
            <w:r w:rsidR="000311A6">
              <w:rPr>
                <w:noProof/>
                <w:webHidden/>
              </w:rPr>
              <w:t>13</w:t>
            </w:r>
            <w:r w:rsidR="000311A6">
              <w:rPr>
                <w:noProof/>
                <w:webHidden/>
              </w:rPr>
              <w:fldChar w:fldCharType="end"/>
            </w:r>
          </w:hyperlink>
        </w:p>
        <w:p w:rsidR="000311A6" w:rsidRDefault="0058007F">
          <w:pPr>
            <w:pStyle w:val="10"/>
            <w:rPr>
              <w:noProof/>
            </w:rPr>
          </w:pPr>
          <w:hyperlink w:anchor="_Toc511052754" w:history="1">
            <w:r w:rsidR="000311A6" w:rsidRPr="00A23CCE">
              <w:rPr>
                <w:rStyle w:val="a8"/>
                <w:rFonts w:hint="eastAsia"/>
                <w:noProof/>
              </w:rPr>
              <w:t>附表四：装订顺序表（纸质材料现场递交）</w:t>
            </w:r>
            <w:r w:rsidR="000311A6">
              <w:rPr>
                <w:noProof/>
                <w:webHidden/>
              </w:rPr>
              <w:tab/>
            </w:r>
            <w:r w:rsidR="000311A6">
              <w:rPr>
                <w:noProof/>
                <w:webHidden/>
              </w:rPr>
              <w:fldChar w:fldCharType="begin"/>
            </w:r>
            <w:r w:rsidR="000311A6">
              <w:rPr>
                <w:noProof/>
                <w:webHidden/>
              </w:rPr>
              <w:instrText xml:space="preserve"> PAGEREF _Toc511052754 \h </w:instrText>
            </w:r>
            <w:r w:rsidR="000311A6">
              <w:rPr>
                <w:noProof/>
                <w:webHidden/>
              </w:rPr>
            </w:r>
            <w:r w:rsidR="000311A6">
              <w:rPr>
                <w:noProof/>
                <w:webHidden/>
              </w:rPr>
              <w:fldChar w:fldCharType="separate"/>
            </w:r>
            <w:r w:rsidR="000311A6">
              <w:rPr>
                <w:noProof/>
                <w:webHidden/>
              </w:rPr>
              <w:t>15</w:t>
            </w:r>
            <w:r w:rsidR="000311A6">
              <w:rPr>
                <w:noProof/>
                <w:webHidden/>
              </w:rPr>
              <w:fldChar w:fldCharType="end"/>
            </w:r>
          </w:hyperlink>
        </w:p>
        <w:p w:rsidR="000311A6" w:rsidRDefault="0058007F">
          <w:pPr>
            <w:pStyle w:val="10"/>
            <w:rPr>
              <w:noProof/>
            </w:rPr>
          </w:pPr>
          <w:hyperlink w:anchor="_Toc511052755" w:history="1">
            <w:r w:rsidR="000311A6" w:rsidRPr="00A23CCE">
              <w:rPr>
                <w:rStyle w:val="a8"/>
                <w:rFonts w:hint="eastAsia"/>
                <w:noProof/>
              </w:rPr>
              <w:t>附表五：法人授权书</w:t>
            </w:r>
            <w:r w:rsidR="000311A6">
              <w:rPr>
                <w:noProof/>
                <w:webHidden/>
              </w:rPr>
              <w:tab/>
            </w:r>
            <w:r w:rsidR="000311A6">
              <w:rPr>
                <w:noProof/>
                <w:webHidden/>
              </w:rPr>
              <w:fldChar w:fldCharType="begin"/>
            </w:r>
            <w:r w:rsidR="000311A6">
              <w:rPr>
                <w:noProof/>
                <w:webHidden/>
              </w:rPr>
              <w:instrText xml:space="preserve"> PAGEREF _Toc511052755 \h </w:instrText>
            </w:r>
            <w:r w:rsidR="000311A6">
              <w:rPr>
                <w:noProof/>
                <w:webHidden/>
              </w:rPr>
            </w:r>
            <w:r w:rsidR="000311A6">
              <w:rPr>
                <w:noProof/>
                <w:webHidden/>
              </w:rPr>
              <w:fldChar w:fldCharType="separate"/>
            </w:r>
            <w:r w:rsidR="000311A6">
              <w:rPr>
                <w:noProof/>
                <w:webHidden/>
              </w:rPr>
              <w:t>17</w:t>
            </w:r>
            <w:r w:rsidR="000311A6">
              <w:rPr>
                <w:noProof/>
                <w:webHidden/>
              </w:rPr>
              <w:fldChar w:fldCharType="end"/>
            </w:r>
          </w:hyperlink>
        </w:p>
        <w:p w:rsidR="000311A6" w:rsidRDefault="0058007F">
          <w:pPr>
            <w:pStyle w:val="10"/>
            <w:rPr>
              <w:noProof/>
            </w:rPr>
          </w:pPr>
          <w:hyperlink w:anchor="_Toc511052756" w:history="1">
            <w:r w:rsidR="000311A6" w:rsidRPr="00A23CCE">
              <w:rPr>
                <w:rStyle w:val="a8"/>
                <w:rFonts w:hint="eastAsia"/>
                <w:noProof/>
              </w:rPr>
              <w:t>附表六：投标函</w:t>
            </w:r>
            <w:r w:rsidR="000311A6">
              <w:rPr>
                <w:noProof/>
                <w:webHidden/>
              </w:rPr>
              <w:tab/>
            </w:r>
            <w:r w:rsidR="000311A6">
              <w:rPr>
                <w:noProof/>
                <w:webHidden/>
              </w:rPr>
              <w:fldChar w:fldCharType="begin"/>
            </w:r>
            <w:r w:rsidR="000311A6">
              <w:rPr>
                <w:noProof/>
                <w:webHidden/>
              </w:rPr>
              <w:instrText xml:space="preserve"> PAGEREF _Toc511052756 \h </w:instrText>
            </w:r>
            <w:r w:rsidR="000311A6">
              <w:rPr>
                <w:noProof/>
                <w:webHidden/>
              </w:rPr>
            </w:r>
            <w:r w:rsidR="000311A6">
              <w:rPr>
                <w:noProof/>
                <w:webHidden/>
              </w:rPr>
              <w:fldChar w:fldCharType="separate"/>
            </w:r>
            <w:r w:rsidR="000311A6">
              <w:rPr>
                <w:noProof/>
                <w:webHidden/>
              </w:rPr>
              <w:t>18</w:t>
            </w:r>
            <w:r w:rsidR="000311A6">
              <w:rPr>
                <w:noProof/>
                <w:webHidden/>
              </w:rPr>
              <w:fldChar w:fldCharType="end"/>
            </w:r>
          </w:hyperlink>
        </w:p>
        <w:p w:rsidR="000311A6" w:rsidRDefault="0058007F">
          <w:pPr>
            <w:pStyle w:val="10"/>
            <w:rPr>
              <w:noProof/>
            </w:rPr>
          </w:pPr>
          <w:hyperlink w:anchor="_Toc511052757" w:history="1">
            <w:r w:rsidR="000311A6" w:rsidRPr="00A23CCE">
              <w:rPr>
                <w:rStyle w:val="a8"/>
                <w:rFonts w:hint="eastAsia"/>
                <w:noProof/>
              </w:rPr>
              <w:t>附表七：产品保证供应承诺书</w:t>
            </w:r>
            <w:r w:rsidR="000311A6">
              <w:rPr>
                <w:noProof/>
                <w:webHidden/>
              </w:rPr>
              <w:tab/>
            </w:r>
            <w:r w:rsidR="000311A6">
              <w:rPr>
                <w:noProof/>
                <w:webHidden/>
              </w:rPr>
              <w:fldChar w:fldCharType="begin"/>
            </w:r>
            <w:r w:rsidR="000311A6">
              <w:rPr>
                <w:noProof/>
                <w:webHidden/>
              </w:rPr>
              <w:instrText xml:space="preserve"> PAGEREF _Toc511052757 \h </w:instrText>
            </w:r>
            <w:r w:rsidR="000311A6">
              <w:rPr>
                <w:noProof/>
                <w:webHidden/>
              </w:rPr>
            </w:r>
            <w:r w:rsidR="000311A6">
              <w:rPr>
                <w:noProof/>
                <w:webHidden/>
              </w:rPr>
              <w:fldChar w:fldCharType="separate"/>
            </w:r>
            <w:r w:rsidR="000311A6">
              <w:rPr>
                <w:noProof/>
                <w:webHidden/>
              </w:rPr>
              <w:t>19</w:t>
            </w:r>
            <w:r w:rsidR="000311A6">
              <w:rPr>
                <w:noProof/>
                <w:webHidden/>
              </w:rPr>
              <w:fldChar w:fldCharType="end"/>
            </w:r>
          </w:hyperlink>
        </w:p>
        <w:p w:rsidR="000311A6" w:rsidRDefault="0058007F">
          <w:pPr>
            <w:pStyle w:val="10"/>
            <w:rPr>
              <w:noProof/>
            </w:rPr>
          </w:pPr>
          <w:hyperlink w:anchor="_Toc511052758" w:history="1">
            <w:r w:rsidR="000311A6" w:rsidRPr="00A23CCE">
              <w:rPr>
                <w:rStyle w:val="a8"/>
                <w:rFonts w:hint="eastAsia"/>
                <w:noProof/>
              </w:rPr>
              <w:t>附表八：企业册封面</w:t>
            </w:r>
            <w:r w:rsidR="000311A6">
              <w:rPr>
                <w:noProof/>
                <w:webHidden/>
              </w:rPr>
              <w:tab/>
            </w:r>
            <w:r w:rsidR="000311A6">
              <w:rPr>
                <w:noProof/>
                <w:webHidden/>
              </w:rPr>
              <w:fldChar w:fldCharType="begin"/>
            </w:r>
            <w:r w:rsidR="000311A6">
              <w:rPr>
                <w:noProof/>
                <w:webHidden/>
              </w:rPr>
              <w:instrText xml:space="preserve"> PAGEREF _Toc511052758 \h </w:instrText>
            </w:r>
            <w:r w:rsidR="000311A6">
              <w:rPr>
                <w:noProof/>
                <w:webHidden/>
              </w:rPr>
            </w:r>
            <w:r w:rsidR="000311A6">
              <w:rPr>
                <w:noProof/>
                <w:webHidden/>
              </w:rPr>
              <w:fldChar w:fldCharType="separate"/>
            </w:r>
            <w:r w:rsidR="000311A6">
              <w:rPr>
                <w:noProof/>
                <w:webHidden/>
              </w:rPr>
              <w:t>20</w:t>
            </w:r>
            <w:r w:rsidR="000311A6">
              <w:rPr>
                <w:noProof/>
                <w:webHidden/>
              </w:rPr>
              <w:fldChar w:fldCharType="end"/>
            </w:r>
          </w:hyperlink>
        </w:p>
        <w:p w:rsidR="000311A6" w:rsidRDefault="0058007F">
          <w:pPr>
            <w:pStyle w:val="10"/>
            <w:rPr>
              <w:noProof/>
            </w:rPr>
          </w:pPr>
          <w:hyperlink w:anchor="_Toc511052759" w:history="1">
            <w:r w:rsidR="000311A6" w:rsidRPr="00A23CCE">
              <w:rPr>
                <w:rStyle w:val="a8"/>
                <w:rFonts w:hint="eastAsia"/>
                <w:noProof/>
              </w:rPr>
              <w:t>附表九：产品册封面</w:t>
            </w:r>
            <w:r w:rsidR="000311A6">
              <w:rPr>
                <w:noProof/>
                <w:webHidden/>
              </w:rPr>
              <w:tab/>
            </w:r>
            <w:r w:rsidR="000311A6">
              <w:rPr>
                <w:noProof/>
                <w:webHidden/>
              </w:rPr>
              <w:fldChar w:fldCharType="begin"/>
            </w:r>
            <w:r w:rsidR="000311A6">
              <w:rPr>
                <w:noProof/>
                <w:webHidden/>
              </w:rPr>
              <w:instrText xml:space="preserve"> PAGEREF _Toc511052759 \h </w:instrText>
            </w:r>
            <w:r w:rsidR="000311A6">
              <w:rPr>
                <w:noProof/>
                <w:webHidden/>
              </w:rPr>
            </w:r>
            <w:r w:rsidR="000311A6">
              <w:rPr>
                <w:noProof/>
                <w:webHidden/>
              </w:rPr>
              <w:fldChar w:fldCharType="separate"/>
            </w:r>
            <w:r w:rsidR="000311A6">
              <w:rPr>
                <w:noProof/>
                <w:webHidden/>
              </w:rPr>
              <w:t>21</w:t>
            </w:r>
            <w:r w:rsidR="000311A6">
              <w:rPr>
                <w:noProof/>
                <w:webHidden/>
              </w:rPr>
              <w:fldChar w:fldCharType="end"/>
            </w:r>
          </w:hyperlink>
        </w:p>
        <w:p w:rsidR="000311A6" w:rsidRDefault="0058007F" w:rsidP="000311A6">
          <w:pPr>
            <w:pStyle w:val="10"/>
            <w:rPr>
              <w:noProof/>
            </w:rPr>
          </w:pPr>
          <w:hyperlink w:anchor="_Toc511052760" w:history="1">
            <w:r w:rsidR="000311A6" w:rsidRPr="00A23CCE">
              <w:rPr>
                <w:rStyle w:val="a8"/>
                <w:rFonts w:asciiTheme="minorEastAsia" w:hAnsiTheme="minorEastAsia" w:hint="eastAsia"/>
                <w:noProof/>
              </w:rPr>
              <w:t>附表十：</w:t>
            </w:r>
            <w:r w:rsidR="000311A6" w:rsidRPr="00A23CCE">
              <w:rPr>
                <w:rStyle w:val="a8"/>
                <w:rFonts w:asciiTheme="minorEastAsia" w:hAnsiTheme="minorEastAsia"/>
                <w:noProof/>
              </w:rPr>
              <w:t>2018</w:t>
            </w:r>
            <w:r w:rsidR="000311A6" w:rsidRPr="00A23CCE">
              <w:rPr>
                <w:rStyle w:val="a8"/>
                <w:rFonts w:asciiTheme="minorEastAsia" w:hAnsiTheme="minorEastAsia" w:hint="eastAsia"/>
                <w:noProof/>
              </w:rPr>
              <w:t>年靖江市医用高值耗材招标采购拟定工作时间表</w:t>
            </w:r>
            <w:r w:rsidR="000311A6">
              <w:rPr>
                <w:noProof/>
                <w:webHidden/>
              </w:rPr>
              <w:tab/>
            </w:r>
            <w:r w:rsidR="000311A6">
              <w:rPr>
                <w:noProof/>
                <w:webHidden/>
              </w:rPr>
              <w:fldChar w:fldCharType="begin"/>
            </w:r>
            <w:r w:rsidR="000311A6">
              <w:rPr>
                <w:noProof/>
                <w:webHidden/>
              </w:rPr>
              <w:instrText xml:space="preserve"> PAGEREF _Toc511052760 \h </w:instrText>
            </w:r>
            <w:r w:rsidR="000311A6">
              <w:rPr>
                <w:noProof/>
                <w:webHidden/>
              </w:rPr>
            </w:r>
            <w:r w:rsidR="000311A6">
              <w:rPr>
                <w:noProof/>
                <w:webHidden/>
              </w:rPr>
              <w:fldChar w:fldCharType="separate"/>
            </w:r>
            <w:r w:rsidR="000311A6">
              <w:rPr>
                <w:noProof/>
                <w:webHidden/>
              </w:rPr>
              <w:t>22</w:t>
            </w:r>
            <w:r w:rsidR="000311A6">
              <w:rPr>
                <w:noProof/>
                <w:webHidden/>
              </w:rPr>
              <w:fldChar w:fldCharType="end"/>
            </w:r>
          </w:hyperlink>
        </w:p>
        <w:p w:rsidR="00E8002D" w:rsidRPr="00FE444D" w:rsidRDefault="008905D8" w:rsidP="00F17D51">
          <w:pPr>
            <w:spacing w:line="312" w:lineRule="auto"/>
          </w:pPr>
          <w:r w:rsidRPr="00FE444D">
            <w:rPr>
              <w:b/>
              <w:bCs/>
              <w:lang w:val="zh-CN"/>
            </w:rPr>
            <w:fldChar w:fldCharType="end"/>
          </w:r>
        </w:p>
      </w:sdtContent>
    </w:sdt>
    <w:p w:rsidR="00B06BD8" w:rsidRDefault="00B06BD8" w:rsidP="00E8002D">
      <w:pPr>
        <w:spacing w:line="312" w:lineRule="auto"/>
        <w:ind w:firstLineChars="200" w:firstLine="560"/>
        <w:jc w:val="left"/>
        <w:rPr>
          <w:rFonts w:asciiTheme="minorEastAsia" w:hAnsiTheme="minorEastAsia"/>
          <w:kern w:val="0"/>
          <w:sz w:val="28"/>
          <w:szCs w:val="28"/>
        </w:rPr>
      </w:pPr>
    </w:p>
    <w:p w:rsidR="00A46454" w:rsidRDefault="00A46454" w:rsidP="00E8002D">
      <w:pPr>
        <w:spacing w:line="312" w:lineRule="auto"/>
        <w:ind w:firstLineChars="200" w:firstLine="560"/>
        <w:jc w:val="left"/>
        <w:rPr>
          <w:rFonts w:asciiTheme="minorEastAsia" w:hAnsiTheme="minorEastAsia"/>
          <w:kern w:val="0"/>
          <w:sz w:val="28"/>
          <w:szCs w:val="28"/>
        </w:rPr>
      </w:pPr>
    </w:p>
    <w:p w:rsidR="00A46454" w:rsidRDefault="00A46454" w:rsidP="00E8002D">
      <w:pPr>
        <w:spacing w:line="312" w:lineRule="auto"/>
        <w:ind w:firstLineChars="200" w:firstLine="560"/>
        <w:jc w:val="left"/>
        <w:rPr>
          <w:rFonts w:asciiTheme="minorEastAsia" w:hAnsiTheme="minorEastAsia"/>
          <w:kern w:val="0"/>
          <w:sz w:val="28"/>
          <w:szCs w:val="28"/>
        </w:rPr>
      </w:pPr>
    </w:p>
    <w:p w:rsidR="002E249B" w:rsidRPr="00FE444D" w:rsidRDefault="002E249B" w:rsidP="00E8002D">
      <w:pPr>
        <w:spacing w:line="312" w:lineRule="auto"/>
        <w:ind w:firstLineChars="200" w:firstLine="560"/>
        <w:jc w:val="left"/>
        <w:rPr>
          <w:rFonts w:asciiTheme="minorEastAsia" w:hAnsiTheme="minorEastAsia"/>
          <w:kern w:val="0"/>
          <w:sz w:val="28"/>
          <w:szCs w:val="28"/>
        </w:rPr>
      </w:pPr>
    </w:p>
    <w:p w:rsidR="00335EEB" w:rsidRPr="00FE444D" w:rsidRDefault="00335EEB" w:rsidP="00E8002D">
      <w:pPr>
        <w:spacing w:line="312" w:lineRule="auto"/>
        <w:ind w:firstLineChars="200" w:firstLine="560"/>
        <w:jc w:val="left"/>
        <w:rPr>
          <w:rFonts w:asciiTheme="minorEastAsia" w:hAnsiTheme="minorEastAsia"/>
          <w:kern w:val="0"/>
          <w:sz w:val="28"/>
          <w:szCs w:val="28"/>
        </w:rPr>
      </w:pPr>
      <w:r w:rsidRPr="00FE444D">
        <w:rPr>
          <w:rFonts w:asciiTheme="minorEastAsia" w:hAnsiTheme="minorEastAsia" w:hint="eastAsia"/>
          <w:kern w:val="0"/>
          <w:sz w:val="28"/>
          <w:szCs w:val="28"/>
        </w:rPr>
        <w:lastRenderedPageBreak/>
        <w:t>根据《2018年靖江市医用耗材统一带量谈判议价采购技术方案（试行）》制定本采购文件。</w:t>
      </w:r>
    </w:p>
    <w:p w:rsidR="00476DB5" w:rsidRPr="00FE444D" w:rsidRDefault="00476DB5" w:rsidP="00E8002D">
      <w:pPr>
        <w:pStyle w:val="1"/>
        <w:spacing w:line="312" w:lineRule="auto"/>
        <w:rPr>
          <w:sz w:val="32"/>
          <w:szCs w:val="32"/>
        </w:rPr>
      </w:pPr>
      <w:bookmarkStart w:id="0" w:name="_Toc511052738"/>
      <w:r w:rsidRPr="00FE444D">
        <w:rPr>
          <w:rFonts w:hint="eastAsia"/>
          <w:sz w:val="32"/>
          <w:szCs w:val="32"/>
        </w:rPr>
        <w:t>一、总体目标</w:t>
      </w:r>
      <w:bookmarkEnd w:id="0"/>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为进一步规范全市医用耗材集中采购工作，明确当事人行为规范，完善采购制度，实现医用耗材安全有效、品质良好、价格合理、供应及时，促进全市医疗卫生机构医用耗材采购工作深入开展，使群众得到更多实惠。</w:t>
      </w:r>
    </w:p>
    <w:p w:rsidR="00476DB5" w:rsidRPr="00FE444D" w:rsidRDefault="00476DB5" w:rsidP="00E8002D">
      <w:pPr>
        <w:pStyle w:val="1"/>
        <w:spacing w:line="312" w:lineRule="auto"/>
        <w:rPr>
          <w:sz w:val="32"/>
          <w:szCs w:val="32"/>
        </w:rPr>
      </w:pPr>
      <w:bookmarkStart w:id="1" w:name="_Toc511052739"/>
      <w:r w:rsidRPr="00FE444D">
        <w:rPr>
          <w:rFonts w:hint="eastAsia"/>
          <w:sz w:val="32"/>
          <w:szCs w:val="32"/>
        </w:rPr>
        <w:t>二、基本原则</w:t>
      </w:r>
      <w:bookmarkEnd w:id="1"/>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实行政府主导、以市为单位的医用耗材网上集中采购原则，坚持质量优先、价格合理、性价比适宜原则，按照公开透明、公平竞争、公正廉洁和科学诚信原则，遵循医用耗材量价挂钩、</w:t>
      </w:r>
      <w:proofErr w:type="gramStart"/>
      <w:r w:rsidRPr="00FE444D">
        <w:rPr>
          <w:rFonts w:asciiTheme="minorEastAsia" w:hAnsiTheme="minorEastAsia" w:hint="eastAsia"/>
          <w:kern w:val="0"/>
          <w:sz w:val="28"/>
          <w:szCs w:val="28"/>
        </w:rPr>
        <w:t>招采合一</w:t>
      </w:r>
      <w:proofErr w:type="gramEnd"/>
      <w:r w:rsidRPr="00FE444D">
        <w:rPr>
          <w:rFonts w:asciiTheme="minorEastAsia" w:hAnsiTheme="minorEastAsia" w:hint="eastAsia"/>
          <w:kern w:val="0"/>
          <w:sz w:val="28"/>
          <w:szCs w:val="28"/>
        </w:rPr>
        <w:t>的采购机制，保证医用耗材生产经营企业平等参与。</w:t>
      </w:r>
    </w:p>
    <w:p w:rsidR="00476DB5" w:rsidRPr="00FE444D" w:rsidRDefault="00476DB5" w:rsidP="00E8002D">
      <w:pPr>
        <w:pStyle w:val="1"/>
        <w:spacing w:line="312" w:lineRule="auto"/>
        <w:rPr>
          <w:sz w:val="32"/>
          <w:szCs w:val="32"/>
        </w:rPr>
      </w:pPr>
      <w:bookmarkStart w:id="2" w:name="_Toc511052740"/>
      <w:r w:rsidRPr="00FE444D">
        <w:rPr>
          <w:rFonts w:hint="eastAsia"/>
          <w:sz w:val="32"/>
          <w:szCs w:val="32"/>
        </w:rPr>
        <w:t>三、实施范围</w:t>
      </w:r>
      <w:bookmarkEnd w:id="2"/>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（一）全市公立医疗卫生机构。</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（二）鼓励其他医疗机构参加医用耗材集中采购。</w:t>
      </w:r>
    </w:p>
    <w:p w:rsidR="00FD1BCC" w:rsidRPr="00FE444D" w:rsidRDefault="00FD1BCC"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(经办机构：靖江市公立医疗卫生机构医药耗材集中采购管理办公室，简称：集采办。)</w:t>
      </w:r>
    </w:p>
    <w:p w:rsidR="00476DB5" w:rsidRPr="00FE444D" w:rsidRDefault="00476DB5" w:rsidP="00E8002D">
      <w:pPr>
        <w:pStyle w:val="1"/>
        <w:spacing w:line="312" w:lineRule="auto"/>
        <w:rPr>
          <w:sz w:val="32"/>
          <w:szCs w:val="32"/>
        </w:rPr>
      </w:pPr>
      <w:bookmarkStart w:id="3" w:name="_Toc511052741"/>
      <w:r w:rsidRPr="00FE444D">
        <w:rPr>
          <w:rFonts w:hint="eastAsia"/>
          <w:sz w:val="32"/>
          <w:szCs w:val="32"/>
        </w:rPr>
        <w:t>四、采购模式</w:t>
      </w:r>
      <w:bookmarkEnd w:id="3"/>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以市为单位集中采购，全</w:t>
      </w:r>
      <w:r w:rsidRPr="00FE444D">
        <w:rPr>
          <w:rFonts w:asciiTheme="minorEastAsia" w:hAnsiTheme="minorEastAsia"/>
          <w:kern w:val="0"/>
          <w:sz w:val="28"/>
          <w:szCs w:val="28"/>
        </w:rPr>
        <w:t>市各</w:t>
      </w:r>
      <w:r w:rsidRPr="00FE444D">
        <w:rPr>
          <w:rFonts w:asciiTheme="minorEastAsia" w:hAnsiTheme="minorEastAsia" w:hint="eastAsia"/>
          <w:kern w:val="0"/>
          <w:sz w:val="28"/>
          <w:szCs w:val="28"/>
        </w:rPr>
        <w:t>医疗卫生机构必须通过</w:t>
      </w:r>
      <w:r w:rsidR="0033735E" w:rsidRPr="00FE444D">
        <w:rPr>
          <w:rFonts w:asciiTheme="minorEastAsia" w:hAnsiTheme="minorEastAsia" w:hint="eastAsia"/>
          <w:kern w:val="0"/>
          <w:sz w:val="28"/>
          <w:szCs w:val="28"/>
        </w:rPr>
        <w:t>泰州市公共资源</w:t>
      </w:r>
      <w:r w:rsidR="0033735E" w:rsidRPr="00FE444D">
        <w:rPr>
          <w:rFonts w:asciiTheme="minorEastAsia" w:hAnsiTheme="minorEastAsia" w:hint="eastAsia"/>
          <w:kern w:val="0"/>
          <w:sz w:val="28"/>
          <w:szCs w:val="28"/>
        </w:rPr>
        <w:lastRenderedPageBreak/>
        <w:t>交易平台—靖江站：药械集采监管系统</w:t>
      </w:r>
      <w:r w:rsidRPr="00FE444D">
        <w:rPr>
          <w:rFonts w:asciiTheme="minorEastAsia" w:hAnsiTheme="minorEastAsia" w:hint="eastAsia"/>
          <w:kern w:val="0"/>
          <w:sz w:val="28"/>
          <w:szCs w:val="28"/>
        </w:rPr>
        <w:t>（以下简称采购系统）开展集中采购。</w:t>
      </w:r>
    </w:p>
    <w:p w:rsidR="00476DB5" w:rsidRPr="00FE444D" w:rsidRDefault="00476DB5" w:rsidP="00E8002D">
      <w:pPr>
        <w:pStyle w:val="1"/>
        <w:spacing w:line="312" w:lineRule="auto"/>
        <w:rPr>
          <w:sz w:val="32"/>
          <w:szCs w:val="32"/>
        </w:rPr>
      </w:pPr>
      <w:bookmarkStart w:id="4" w:name="_Toc511052742"/>
      <w:r w:rsidRPr="00FE444D">
        <w:rPr>
          <w:rFonts w:hint="eastAsia"/>
          <w:sz w:val="32"/>
          <w:szCs w:val="32"/>
        </w:rPr>
        <w:t>五、采购周期</w:t>
      </w:r>
      <w:bookmarkEnd w:id="4"/>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采购周期原则上不少于两年。</w:t>
      </w:r>
    </w:p>
    <w:p w:rsidR="00476DB5" w:rsidRPr="00FE444D" w:rsidRDefault="00476DB5" w:rsidP="00E8002D">
      <w:pPr>
        <w:pStyle w:val="1"/>
        <w:spacing w:line="312" w:lineRule="auto"/>
        <w:rPr>
          <w:sz w:val="32"/>
          <w:szCs w:val="32"/>
        </w:rPr>
      </w:pPr>
      <w:bookmarkStart w:id="5" w:name="_Toc511052743"/>
      <w:r w:rsidRPr="00FE444D">
        <w:rPr>
          <w:rFonts w:hint="eastAsia"/>
          <w:sz w:val="32"/>
          <w:szCs w:val="32"/>
        </w:rPr>
        <w:t>六、招标形式</w:t>
      </w:r>
      <w:bookmarkEnd w:id="5"/>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招标采用统一带</w:t>
      </w:r>
      <w:proofErr w:type="gramStart"/>
      <w:r w:rsidRPr="00FE444D">
        <w:rPr>
          <w:rFonts w:asciiTheme="minorEastAsia" w:hAnsiTheme="minorEastAsia" w:hint="eastAsia"/>
          <w:kern w:val="0"/>
          <w:sz w:val="28"/>
          <w:szCs w:val="28"/>
        </w:rPr>
        <w:t>量谈判</w:t>
      </w:r>
      <w:proofErr w:type="gramEnd"/>
      <w:r w:rsidRPr="00FE444D">
        <w:rPr>
          <w:rFonts w:asciiTheme="minorEastAsia" w:hAnsiTheme="minorEastAsia" w:hint="eastAsia"/>
          <w:kern w:val="0"/>
          <w:sz w:val="28"/>
          <w:szCs w:val="28"/>
        </w:rPr>
        <w:t>议价的公开方式，在</w:t>
      </w:r>
      <w:r w:rsidR="0033735E" w:rsidRPr="00FE444D">
        <w:rPr>
          <w:rFonts w:asciiTheme="minorEastAsia" w:hAnsiTheme="minorEastAsia" w:hint="eastAsia"/>
          <w:kern w:val="0"/>
          <w:sz w:val="28"/>
          <w:szCs w:val="28"/>
        </w:rPr>
        <w:t>泰州市公共资源交易平台—靖江站[药械集采]栏（简称：平台）</w:t>
      </w:r>
      <w:r w:rsidRPr="00FE444D">
        <w:rPr>
          <w:rFonts w:asciiTheme="minorEastAsia" w:hAnsiTheme="minorEastAsia" w:hint="eastAsia"/>
          <w:kern w:val="0"/>
          <w:sz w:val="28"/>
          <w:szCs w:val="28"/>
        </w:rPr>
        <w:t>以招标公告的形式，邀请不特定的医用耗材生产企业直接投标。医用耗材生产企业设立的仅销售本公司产品的商业公司、境外产品国内总代理可以视同生产企业（附表</w:t>
      </w:r>
      <w:proofErr w:type="gramStart"/>
      <w:r w:rsidRPr="00FE444D">
        <w:rPr>
          <w:rFonts w:asciiTheme="minorEastAsia" w:hAnsiTheme="minorEastAsia" w:hint="eastAsia"/>
          <w:kern w:val="0"/>
          <w:sz w:val="28"/>
          <w:szCs w:val="28"/>
        </w:rPr>
        <w:t>一</w:t>
      </w:r>
      <w:proofErr w:type="gramEnd"/>
      <w:r w:rsidRPr="00FE444D">
        <w:rPr>
          <w:rFonts w:asciiTheme="minorEastAsia" w:hAnsiTheme="minorEastAsia" w:hint="eastAsia"/>
          <w:kern w:val="0"/>
          <w:sz w:val="28"/>
          <w:szCs w:val="28"/>
        </w:rPr>
        <w:t>：靖江市医用耗材集中采购工作流程）。</w:t>
      </w:r>
    </w:p>
    <w:p w:rsidR="003F09B7" w:rsidRPr="00FE444D" w:rsidRDefault="003F09B7" w:rsidP="00E8002D">
      <w:pPr>
        <w:pStyle w:val="1"/>
        <w:spacing w:line="312" w:lineRule="auto"/>
        <w:rPr>
          <w:sz w:val="32"/>
          <w:szCs w:val="32"/>
        </w:rPr>
      </w:pPr>
      <w:bookmarkStart w:id="6" w:name="_Toc511052744"/>
      <w:r w:rsidRPr="00FE444D">
        <w:rPr>
          <w:rFonts w:hint="eastAsia"/>
          <w:sz w:val="32"/>
          <w:szCs w:val="32"/>
        </w:rPr>
        <w:t>七、投标保证金</w:t>
      </w:r>
      <w:bookmarkEnd w:id="6"/>
    </w:p>
    <w:p w:rsidR="003F09B7" w:rsidRPr="00FE444D" w:rsidRDefault="003F09B7" w:rsidP="00E8002D">
      <w:pPr>
        <w:spacing w:line="312" w:lineRule="auto"/>
        <w:rPr>
          <w:rFonts w:asciiTheme="minorEastAsia" w:hAnsiTheme="minorEastAsia"/>
          <w:b/>
          <w:kern w:val="0"/>
          <w:sz w:val="28"/>
          <w:szCs w:val="28"/>
        </w:rPr>
      </w:pPr>
      <w:r w:rsidRPr="00FE444D">
        <w:rPr>
          <w:rFonts w:asciiTheme="minorEastAsia" w:hAnsiTheme="minorEastAsia" w:hint="eastAsia"/>
          <w:b/>
          <w:kern w:val="0"/>
          <w:sz w:val="28"/>
          <w:szCs w:val="28"/>
        </w:rPr>
        <w:t>1、投标保证金要求</w:t>
      </w:r>
    </w:p>
    <w:p w:rsidR="003F09B7" w:rsidRPr="00FE444D" w:rsidRDefault="003F09B7" w:rsidP="00E8002D">
      <w:pPr>
        <w:widowControl/>
        <w:spacing w:line="312" w:lineRule="auto"/>
        <w:ind w:firstLine="480"/>
        <w:rPr>
          <w:rFonts w:asciiTheme="minorEastAsia" w:hAnsiTheme="minorEastAsia"/>
          <w:kern w:val="0"/>
          <w:sz w:val="28"/>
          <w:szCs w:val="28"/>
        </w:rPr>
      </w:pPr>
      <w:r w:rsidRPr="00FE444D">
        <w:rPr>
          <w:rFonts w:asciiTheme="minorEastAsia" w:hAnsiTheme="minorEastAsia" w:hint="eastAsia"/>
          <w:kern w:val="0"/>
          <w:sz w:val="28"/>
          <w:szCs w:val="28"/>
        </w:rPr>
        <w:t>本项目需递交投标保证金：</w:t>
      </w:r>
      <w:r w:rsidR="00E23DFB" w:rsidRPr="00FE444D">
        <w:rPr>
          <w:rFonts w:asciiTheme="minorEastAsia" w:hAnsiTheme="minorEastAsia" w:hint="eastAsia"/>
          <w:kern w:val="0"/>
          <w:sz w:val="28"/>
          <w:szCs w:val="28"/>
        </w:rPr>
        <w:t>两</w:t>
      </w:r>
      <w:r w:rsidRPr="00FE444D">
        <w:rPr>
          <w:rFonts w:asciiTheme="minorEastAsia" w:hAnsiTheme="minorEastAsia" w:hint="eastAsia"/>
          <w:kern w:val="0"/>
          <w:sz w:val="28"/>
          <w:szCs w:val="28"/>
        </w:rPr>
        <w:t>万元整（人民币，不计利息，不收现金</w:t>
      </w:r>
      <w:r w:rsidR="00E23DFB" w:rsidRPr="00FE444D">
        <w:rPr>
          <w:rFonts w:asciiTheme="minorEastAsia" w:hAnsiTheme="minorEastAsia" w:hint="eastAsia"/>
          <w:kern w:val="0"/>
          <w:sz w:val="28"/>
          <w:szCs w:val="28"/>
        </w:rPr>
        <w:t>。第一批已经缴纳过投标保证金的企业本批次无需重复缴纳</w:t>
      </w:r>
      <w:r w:rsidRPr="00FE444D">
        <w:rPr>
          <w:rFonts w:asciiTheme="minorEastAsia" w:hAnsiTheme="minorEastAsia" w:hint="eastAsia"/>
          <w:kern w:val="0"/>
          <w:sz w:val="28"/>
          <w:szCs w:val="28"/>
        </w:rPr>
        <w:t>）。请各供应商必须于</w:t>
      </w:r>
      <w:r w:rsidR="00996404" w:rsidRPr="00FE444D">
        <w:rPr>
          <w:rFonts w:asciiTheme="minorEastAsia" w:hAnsiTheme="minorEastAsia" w:hint="eastAsia"/>
          <w:kern w:val="0"/>
          <w:sz w:val="28"/>
          <w:szCs w:val="28"/>
        </w:rPr>
        <w:t>报名</w:t>
      </w:r>
      <w:r w:rsidRPr="00FE444D">
        <w:rPr>
          <w:rFonts w:asciiTheme="minorEastAsia" w:hAnsiTheme="minorEastAsia" w:hint="eastAsia"/>
          <w:kern w:val="0"/>
          <w:sz w:val="28"/>
          <w:szCs w:val="28"/>
        </w:rPr>
        <w:t>截止日期</w:t>
      </w:r>
      <w:r w:rsidR="007A3474" w:rsidRPr="00FE444D">
        <w:rPr>
          <w:rFonts w:asciiTheme="minorEastAsia" w:hAnsiTheme="minorEastAsia" w:hint="eastAsia"/>
          <w:kern w:val="0"/>
          <w:sz w:val="28"/>
          <w:szCs w:val="28"/>
        </w:rPr>
        <w:t>（2018年</w:t>
      </w:r>
      <w:r w:rsidR="00996404" w:rsidRPr="00FE444D">
        <w:rPr>
          <w:rFonts w:asciiTheme="minorEastAsia" w:hAnsiTheme="minorEastAsia" w:hint="eastAsia"/>
          <w:kern w:val="0"/>
          <w:sz w:val="28"/>
          <w:szCs w:val="28"/>
        </w:rPr>
        <w:t>4</w:t>
      </w:r>
      <w:r w:rsidR="007A3474" w:rsidRPr="00FE444D">
        <w:rPr>
          <w:rFonts w:asciiTheme="minorEastAsia" w:hAnsiTheme="minorEastAsia" w:hint="eastAsia"/>
          <w:kern w:val="0"/>
          <w:sz w:val="28"/>
          <w:szCs w:val="28"/>
        </w:rPr>
        <w:t>月</w:t>
      </w:r>
      <w:r w:rsidR="00B12934">
        <w:rPr>
          <w:rFonts w:asciiTheme="minorEastAsia" w:hAnsiTheme="minorEastAsia" w:hint="eastAsia"/>
          <w:kern w:val="0"/>
          <w:sz w:val="28"/>
          <w:szCs w:val="28"/>
        </w:rPr>
        <w:t>20</w:t>
      </w:r>
      <w:r w:rsidR="007A3474" w:rsidRPr="00FE444D">
        <w:rPr>
          <w:rFonts w:asciiTheme="minorEastAsia" w:hAnsiTheme="minorEastAsia" w:hint="eastAsia"/>
          <w:kern w:val="0"/>
          <w:sz w:val="28"/>
          <w:szCs w:val="28"/>
        </w:rPr>
        <w:t>日 1</w:t>
      </w:r>
      <w:r w:rsidR="00996404" w:rsidRPr="00FE444D">
        <w:rPr>
          <w:rFonts w:asciiTheme="minorEastAsia" w:hAnsiTheme="minorEastAsia" w:hint="eastAsia"/>
          <w:kern w:val="0"/>
          <w:sz w:val="28"/>
          <w:szCs w:val="28"/>
        </w:rPr>
        <w:t>6</w:t>
      </w:r>
      <w:r w:rsidR="007A3474" w:rsidRPr="00FE444D">
        <w:rPr>
          <w:rFonts w:asciiTheme="minorEastAsia" w:hAnsiTheme="minorEastAsia" w:hint="eastAsia"/>
          <w:kern w:val="0"/>
          <w:sz w:val="28"/>
          <w:szCs w:val="28"/>
        </w:rPr>
        <w:t>：00）</w:t>
      </w:r>
      <w:r w:rsidR="00904D3C" w:rsidRPr="00FE444D">
        <w:rPr>
          <w:rFonts w:asciiTheme="minorEastAsia" w:hAnsiTheme="minorEastAsia" w:hint="eastAsia"/>
          <w:kern w:val="0"/>
          <w:sz w:val="28"/>
          <w:szCs w:val="28"/>
        </w:rPr>
        <w:t>前，以电汇</w:t>
      </w:r>
      <w:proofErr w:type="gramStart"/>
      <w:r w:rsidR="00904D3C" w:rsidRPr="00FE444D">
        <w:rPr>
          <w:rFonts w:asciiTheme="minorEastAsia" w:hAnsiTheme="minorEastAsia" w:hint="eastAsia"/>
          <w:kern w:val="0"/>
          <w:sz w:val="28"/>
          <w:szCs w:val="28"/>
        </w:rPr>
        <w:t>或网银转账</w:t>
      </w:r>
      <w:proofErr w:type="gramEnd"/>
      <w:r w:rsidRPr="00FE444D">
        <w:rPr>
          <w:rFonts w:asciiTheme="minorEastAsia" w:hAnsiTheme="minorEastAsia" w:hint="eastAsia"/>
          <w:kern w:val="0"/>
          <w:sz w:val="28"/>
          <w:szCs w:val="28"/>
        </w:rPr>
        <w:t>形式，从其基本账户汇至以下账户，逾期到达或未从基本账户汇出投标保证金的供应商，其投标将被否决。</w:t>
      </w:r>
    </w:p>
    <w:p w:rsidR="003F09B7" w:rsidRPr="00FE444D" w:rsidRDefault="003013B0" w:rsidP="00E8002D">
      <w:pPr>
        <w:widowControl/>
        <w:spacing w:line="312" w:lineRule="auto"/>
        <w:ind w:firstLine="480"/>
        <w:rPr>
          <w:rFonts w:asciiTheme="minorEastAsia" w:hAnsiTheme="minorEastAsia"/>
          <w:kern w:val="0"/>
          <w:sz w:val="28"/>
          <w:szCs w:val="28"/>
        </w:rPr>
      </w:pPr>
      <w:r w:rsidRPr="00FE444D">
        <w:rPr>
          <w:rFonts w:asciiTheme="minorEastAsia" w:hAnsiTheme="minorEastAsia" w:hint="eastAsia"/>
          <w:kern w:val="0"/>
          <w:sz w:val="28"/>
          <w:szCs w:val="28"/>
        </w:rPr>
        <w:t>收款单位：靖江市医疗集团</w:t>
      </w:r>
    </w:p>
    <w:p w:rsidR="003F09B7" w:rsidRPr="00FE444D" w:rsidRDefault="003F09B7" w:rsidP="00E8002D">
      <w:pPr>
        <w:widowControl/>
        <w:spacing w:line="312" w:lineRule="auto"/>
        <w:ind w:firstLine="480"/>
        <w:rPr>
          <w:rFonts w:asciiTheme="minorEastAsia" w:hAnsiTheme="minorEastAsia"/>
          <w:kern w:val="0"/>
          <w:sz w:val="28"/>
          <w:szCs w:val="28"/>
        </w:rPr>
      </w:pPr>
      <w:r w:rsidRPr="00FE444D">
        <w:rPr>
          <w:rFonts w:asciiTheme="minorEastAsia" w:hAnsiTheme="minorEastAsia" w:hint="eastAsia"/>
          <w:kern w:val="0"/>
          <w:sz w:val="28"/>
          <w:szCs w:val="28"/>
        </w:rPr>
        <w:t>开户行：中国银行</w:t>
      </w:r>
      <w:r w:rsidR="003013B0" w:rsidRPr="00FE444D">
        <w:rPr>
          <w:rFonts w:asciiTheme="minorEastAsia" w:hAnsiTheme="minorEastAsia" w:hint="eastAsia"/>
          <w:kern w:val="0"/>
          <w:sz w:val="28"/>
          <w:szCs w:val="28"/>
        </w:rPr>
        <w:t>靖江支行营业部</w:t>
      </w:r>
    </w:p>
    <w:p w:rsidR="003F09B7" w:rsidRPr="00FE444D" w:rsidRDefault="00904D3C" w:rsidP="00E8002D">
      <w:pPr>
        <w:widowControl/>
        <w:spacing w:line="312" w:lineRule="auto"/>
        <w:ind w:firstLine="480"/>
        <w:rPr>
          <w:rFonts w:asciiTheme="minorEastAsia" w:hAnsiTheme="minorEastAsia"/>
          <w:kern w:val="0"/>
          <w:sz w:val="28"/>
          <w:szCs w:val="28"/>
        </w:rPr>
      </w:pPr>
      <w:r w:rsidRPr="00FE444D">
        <w:rPr>
          <w:rFonts w:asciiTheme="minorEastAsia" w:hAnsiTheme="minorEastAsia" w:hint="eastAsia"/>
          <w:kern w:val="0"/>
          <w:sz w:val="28"/>
          <w:szCs w:val="28"/>
        </w:rPr>
        <w:lastRenderedPageBreak/>
        <w:t>账</w:t>
      </w:r>
      <w:r w:rsidR="003F09B7" w:rsidRPr="00FE444D">
        <w:rPr>
          <w:rFonts w:asciiTheme="minorEastAsia" w:hAnsiTheme="minorEastAsia" w:hint="eastAsia"/>
          <w:kern w:val="0"/>
          <w:sz w:val="28"/>
          <w:szCs w:val="28"/>
        </w:rPr>
        <w:t xml:space="preserve"> 号： 513158205963</w:t>
      </w:r>
    </w:p>
    <w:p w:rsidR="003F09B7" w:rsidRPr="00FE444D" w:rsidRDefault="003F09B7" w:rsidP="00E8002D">
      <w:pPr>
        <w:widowControl/>
        <w:spacing w:line="312" w:lineRule="auto"/>
        <w:ind w:firstLine="482"/>
        <w:rPr>
          <w:rFonts w:asciiTheme="minorEastAsia" w:hAnsiTheme="minorEastAsia"/>
          <w:kern w:val="0"/>
          <w:sz w:val="28"/>
          <w:szCs w:val="28"/>
        </w:rPr>
      </w:pPr>
      <w:r w:rsidRPr="00FE444D">
        <w:rPr>
          <w:rFonts w:asciiTheme="minorEastAsia" w:hAnsiTheme="minorEastAsia" w:hint="eastAsia"/>
          <w:kern w:val="0"/>
          <w:sz w:val="28"/>
          <w:szCs w:val="28"/>
        </w:rPr>
        <w:t xml:space="preserve">注：供应商填写银行单据时需注明项目名称、项目编号等信息（该项信息如填写不详细、错误等情形导致其投标被否决的责任由供应商自行承担）,不按规定递交保证金按无效投标处理。 </w:t>
      </w:r>
    </w:p>
    <w:p w:rsidR="003F09B7" w:rsidRPr="00FE444D" w:rsidRDefault="003F09B7" w:rsidP="00E8002D">
      <w:pPr>
        <w:widowControl/>
        <w:spacing w:line="312" w:lineRule="auto"/>
        <w:ind w:firstLine="482"/>
        <w:rPr>
          <w:rFonts w:asciiTheme="minorEastAsia" w:hAnsiTheme="minorEastAsia"/>
          <w:b/>
          <w:kern w:val="0"/>
          <w:sz w:val="28"/>
          <w:szCs w:val="28"/>
        </w:rPr>
      </w:pPr>
      <w:r w:rsidRPr="00FE444D">
        <w:rPr>
          <w:rFonts w:asciiTheme="minorEastAsia" w:hAnsiTheme="minorEastAsia" w:hint="eastAsia"/>
          <w:b/>
          <w:kern w:val="0"/>
          <w:sz w:val="28"/>
          <w:szCs w:val="28"/>
        </w:rPr>
        <w:t>2、保证金的退还</w:t>
      </w:r>
    </w:p>
    <w:p w:rsidR="003F09B7" w:rsidRPr="00FE444D" w:rsidRDefault="003F09B7" w:rsidP="00E8002D">
      <w:pPr>
        <w:widowControl/>
        <w:spacing w:line="312" w:lineRule="auto"/>
        <w:ind w:firstLine="482"/>
        <w:rPr>
          <w:rFonts w:asciiTheme="minorEastAsia" w:hAnsiTheme="minorEastAsia"/>
          <w:kern w:val="0"/>
          <w:sz w:val="28"/>
          <w:szCs w:val="28"/>
        </w:rPr>
      </w:pPr>
      <w:r w:rsidRPr="00FE444D">
        <w:rPr>
          <w:rFonts w:asciiTheme="minorEastAsia" w:hAnsiTheme="minorEastAsia" w:hint="eastAsia"/>
          <w:kern w:val="0"/>
          <w:sz w:val="28"/>
          <w:szCs w:val="28"/>
        </w:rPr>
        <w:t>未中标企业将于中标结果正式公布后30</w:t>
      </w:r>
      <w:r w:rsidR="003013B0" w:rsidRPr="00FE444D">
        <w:rPr>
          <w:rFonts w:asciiTheme="minorEastAsia" w:hAnsiTheme="minorEastAsia" w:hint="eastAsia"/>
          <w:kern w:val="0"/>
          <w:sz w:val="28"/>
          <w:szCs w:val="28"/>
        </w:rPr>
        <w:t>个工作日</w:t>
      </w:r>
      <w:r w:rsidRPr="00FE444D">
        <w:rPr>
          <w:rFonts w:asciiTheme="minorEastAsia" w:hAnsiTheme="minorEastAsia" w:hint="eastAsia"/>
          <w:kern w:val="0"/>
          <w:sz w:val="28"/>
          <w:szCs w:val="28"/>
        </w:rPr>
        <w:t>内无息退还投标保证金；</w:t>
      </w:r>
    </w:p>
    <w:p w:rsidR="003F09B7" w:rsidRPr="00FE444D" w:rsidRDefault="003F09B7" w:rsidP="003013B0">
      <w:pPr>
        <w:spacing w:line="312" w:lineRule="auto"/>
        <w:ind w:firstLineChars="150" w:firstLine="420"/>
        <w:rPr>
          <w:rFonts w:asciiTheme="minorEastAsia" w:hAnsiTheme="minorEastAsia"/>
          <w:kern w:val="0"/>
          <w:sz w:val="28"/>
          <w:szCs w:val="28"/>
        </w:rPr>
      </w:pPr>
      <w:r w:rsidRPr="00FE444D">
        <w:rPr>
          <w:rFonts w:asciiTheme="minorEastAsia" w:hAnsiTheme="minorEastAsia" w:hint="eastAsia"/>
          <w:kern w:val="0"/>
          <w:sz w:val="28"/>
          <w:szCs w:val="28"/>
        </w:rPr>
        <w:t>中标企业的投标保证金自动转为履约保证金</w:t>
      </w:r>
      <w:r w:rsidR="003013B0" w:rsidRPr="005D6760">
        <w:rPr>
          <w:rFonts w:asciiTheme="minorEastAsia" w:hAnsiTheme="minorEastAsia" w:hint="eastAsia"/>
          <w:b/>
          <w:color w:val="0000FF"/>
          <w:kern w:val="0"/>
          <w:sz w:val="28"/>
          <w:szCs w:val="28"/>
        </w:rPr>
        <w:t>（根据</w:t>
      </w:r>
      <w:r w:rsidR="00690459" w:rsidRPr="005D6760">
        <w:rPr>
          <w:rFonts w:asciiTheme="minorEastAsia" w:hAnsiTheme="minorEastAsia" w:hint="eastAsia"/>
          <w:b/>
          <w:color w:val="0000FF"/>
          <w:kern w:val="0"/>
          <w:sz w:val="28"/>
          <w:szCs w:val="28"/>
        </w:rPr>
        <w:t>两</w:t>
      </w:r>
      <w:r w:rsidR="003013B0" w:rsidRPr="005D6760">
        <w:rPr>
          <w:rFonts w:asciiTheme="minorEastAsia" w:hAnsiTheme="minorEastAsia" w:hint="eastAsia"/>
          <w:b/>
          <w:color w:val="0000FF"/>
          <w:kern w:val="0"/>
          <w:sz w:val="28"/>
          <w:szCs w:val="28"/>
        </w:rPr>
        <w:t>年</w:t>
      </w:r>
      <w:proofErr w:type="gramStart"/>
      <w:r w:rsidR="003013B0" w:rsidRPr="005D6760">
        <w:rPr>
          <w:rFonts w:asciiTheme="minorEastAsia" w:hAnsiTheme="minorEastAsia" w:hint="eastAsia"/>
          <w:b/>
          <w:color w:val="0000FF"/>
          <w:kern w:val="0"/>
          <w:sz w:val="28"/>
          <w:szCs w:val="28"/>
        </w:rPr>
        <w:t>采购</w:t>
      </w:r>
      <w:r w:rsidR="00690459" w:rsidRPr="005D6760">
        <w:rPr>
          <w:rFonts w:asciiTheme="minorEastAsia" w:hAnsiTheme="minorEastAsia" w:hint="eastAsia"/>
          <w:b/>
          <w:color w:val="0000FF"/>
          <w:kern w:val="0"/>
          <w:sz w:val="28"/>
          <w:szCs w:val="28"/>
        </w:rPr>
        <w:t>总</w:t>
      </w:r>
      <w:proofErr w:type="gramEnd"/>
      <w:r w:rsidR="003013B0" w:rsidRPr="005D6760">
        <w:rPr>
          <w:rFonts w:asciiTheme="minorEastAsia" w:hAnsiTheme="minorEastAsia" w:hint="eastAsia"/>
          <w:b/>
          <w:color w:val="0000FF"/>
          <w:kern w:val="0"/>
          <w:sz w:val="28"/>
          <w:szCs w:val="28"/>
        </w:rPr>
        <w:t>金额的</w:t>
      </w:r>
      <w:r w:rsidR="00690459" w:rsidRPr="005D6760">
        <w:rPr>
          <w:rFonts w:asciiTheme="minorEastAsia" w:hAnsiTheme="minorEastAsia" w:hint="eastAsia"/>
          <w:b/>
          <w:color w:val="0000FF"/>
          <w:kern w:val="0"/>
          <w:sz w:val="28"/>
          <w:szCs w:val="28"/>
        </w:rPr>
        <w:t>2</w:t>
      </w:r>
      <w:r w:rsidR="003013B0" w:rsidRPr="005D6760">
        <w:rPr>
          <w:rFonts w:asciiTheme="minorEastAsia" w:hAnsiTheme="minorEastAsia" w:hint="eastAsia"/>
          <w:b/>
          <w:color w:val="0000FF"/>
          <w:kern w:val="0"/>
          <w:sz w:val="28"/>
          <w:szCs w:val="28"/>
        </w:rPr>
        <w:t>%收取）</w:t>
      </w:r>
      <w:r w:rsidRPr="00FE444D">
        <w:rPr>
          <w:rFonts w:asciiTheme="minorEastAsia" w:hAnsiTheme="minorEastAsia" w:hint="eastAsia"/>
          <w:kern w:val="0"/>
          <w:sz w:val="28"/>
          <w:szCs w:val="28"/>
        </w:rPr>
        <w:t>，多退少补，于</w:t>
      </w:r>
      <w:r w:rsidR="003013B0" w:rsidRPr="00FE444D">
        <w:rPr>
          <w:rFonts w:asciiTheme="minorEastAsia" w:hAnsiTheme="minorEastAsia" w:hint="eastAsia"/>
          <w:kern w:val="0"/>
          <w:sz w:val="28"/>
          <w:szCs w:val="28"/>
        </w:rPr>
        <w:t>中标结果正式公布后30个工作日内无息退还多余部分投标保证金</w:t>
      </w:r>
      <w:r w:rsidRPr="00FE444D">
        <w:rPr>
          <w:rFonts w:asciiTheme="minorEastAsia" w:hAnsiTheme="minorEastAsia" w:hint="eastAsia"/>
          <w:kern w:val="0"/>
          <w:sz w:val="28"/>
          <w:szCs w:val="28"/>
        </w:rPr>
        <w:t>。</w:t>
      </w:r>
    </w:p>
    <w:p w:rsidR="003013B0" w:rsidRPr="00FE444D" w:rsidRDefault="003013B0" w:rsidP="003013B0">
      <w:pPr>
        <w:spacing w:line="312" w:lineRule="auto"/>
        <w:ind w:firstLineChars="150" w:firstLine="420"/>
        <w:rPr>
          <w:rFonts w:asciiTheme="minorEastAsia" w:hAnsiTheme="minorEastAsia"/>
          <w:kern w:val="0"/>
          <w:sz w:val="28"/>
          <w:szCs w:val="28"/>
        </w:rPr>
      </w:pPr>
      <w:r w:rsidRPr="00FE444D">
        <w:rPr>
          <w:rFonts w:asciiTheme="minorEastAsia" w:hAnsiTheme="minorEastAsia" w:hint="eastAsia"/>
          <w:kern w:val="0"/>
          <w:sz w:val="28"/>
          <w:szCs w:val="28"/>
        </w:rPr>
        <w:t>本项目不收取交易服务费，履约保证金部分将于采购周期截止后无息退还。</w:t>
      </w:r>
    </w:p>
    <w:p w:rsidR="00476DB5" w:rsidRPr="00FE444D" w:rsidRDefault="003F09B7" w:rsidP="00E8002D">
      <w:pPr>
        <w:pStyle w:val="1"/>
        <w:spacing w:line="312" w:lineRule="auto"/>
        <w:rPr>
          <w:sz w:val="32"/>
          <w:szCs w:val="32"/>
        </w:rPr>
      </w:pPr>
      <w:bookmarkStart w:id="7" w:name="_Toc511052745"/>
      <w:r w:rsidRPr="00FE444D">
        <w:rPr>
          <w:rFonts w:hint="eastAsia"/>
          <w:sz w:val="32"/>
          <w:szCs w:val="32"/>
        </w:rPr>
        <w:t>八</w:t>
      </w:r>
      <w:r w:rsidR="004E3C11" w:rsidRPr="00FE444D">
        <w:rPr>
          <w:rFonts w:hint="eastAsia"/>
          <w:sz w:val="32"/>
          <w:szCs w:val="32"/>
        </w:rPr>
        <w:t>、</w:t>
      </w:r>
      <w:r w:rsidR="00476DB5" w:rsidRPr="00FE444D">
        <w:rPr>
          <w:rFonts w:hint="eastAsia"/>
          <w:sz w:val="32"/>
          <w:szCs w:val="32"/>
        </w:rPr>
        <w:t>投标与报价</w:t>
      </w:r>
      <w:bookmarkEnd w:id="7"/>
    </w:p>
    <w:p w:rsidR="00476DB5" w:rsidRPr="00FE444D" w:rsidRDefault="00476DB5" w:rsidP="00746765">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投标企业须分别</w:t>
      </w:r>
      <w:proofErr w:type="gramStart"/>
      <w:r w:rsidRPr="00FE444D">
        <w:rPr>
          <w:rFonts w:asciiTheme="minorEastAsia" w:hAnsiTheme="minorEastAsia" w:hint="eastAsia"/>
          <w:kern w:val="0"/>
          <w:sz w:val="28"/>
          <w:szCs w:val="28"/>
        </w:rPr>
        <w:t>投质量</w:t>
      </w:r>
      <w:proofErr w:type="gramEnd"/>
      <w:r w:rsidRPr="00FE444D">
        <w:rPr>
          <w:rFonts w:asciiTheme="minorEastAsia" w:hAnsiTheme="minorEastAsia" w:hint="eastAsia"/>
          <w:kern w:val="0"/>
          <w:sz w:val="28"/>
          <w:szCs w:val="28"/>
        </w:rPr>
        <w:t>技术标和商务标，质量技术标投标进入前5名</w:t>
      </w:r>
      <w:r w:rsidR="00E23DFB" w:rsidRPr="00FE444D">
        <w:rPr>
          <w:rFonts w:asciiTheme="minorEastAsia" w:hAnsiTheme="minorEastAsia" w:hint="eastAsia"/>
          <w:kern w:val="0"/>
          <w:sz w:val="28"/>
          <w:szCs w:val="28"/>
        </w:rPr>
        <w:t>品牌</w:t>
      </w:r>
      <w:r w:rsidRPr="00FE444D">
        <w:rPr>
          <w:rFonts w:asciiTheme="minorEastAsia" w:hAnsiTheme="minorEastAsia" w:hint="eastAsia"/>
          <w:kern w:val="0"/>
          <w:sz w:val="28"/>
          <w:szCs w:val="28"/>
        </w:rPr>
        <w:t>方有资格进入商务标</w:t>
      </w:r>
      <w:r w:rsidR="00746765">
        <w:rPr>
          <w:rFonts w:asciiTheme="minorEastAsia" w:hAnsiTheme="minorEastAsia" w:hint="eastAsia"/>
          <w:kern w:val="0"/>
          <w:sz w:val="28"/>
          <w:szCs w:val="28"/>
        </w:rPr>
        <w:t>评审</w:t>
      </w:r>
      <w:r w:rsidRPr="00FE444D">
        <w:rPr>
          <w:rFonts w:asciiTheme="minorEastAsia" w:hAnsiTheme="minorEastAsia" w:hint="eastAsia"/>
          <w:kern w:val="0"/>
          <w:sz w:val="28"/>
          <w:szCs w:val="28"/>
        </w:rPr>
        <w:t>；从5家入围</w:t>
      </w:r>
      <w:r w:rsidR="00E23DFB" w:rsidRPr="00FE444D">
        <w:rPr>
          <w:rFonts w:asciiTheme="minorEastAsia" w:hAnsiTheme="minorEastAsia" w:hint="eastAsia"/>
          <w:kern w:val="0"/>
          <w:sz w:val="28"/>
          <w:szCs w:val="28"/>
        </w:rPr>
        <w:t>品牌</w:t>
      </w:r>
      <w:r w:rsidRPr="00FE444D">
        <w:rPr>
          <w:rFonts w:asciiTheme="minorEastAsia" w:hAnsiTheme="minorEastAsia" w:hint="eastAsia"/>
          <w:kern w:val="0"/>
          <w:sz w:val="28"/>
          <w:szCs w:val="28"/>
        </w:rPr>
        <w:t>商务报价中，选出以让利幅度大、成交价低者并结合专家评委对产品性价比高</w:t>
      </w:r>
      <w:r w:rsidRPr="00FE444D">
        <w:rPr>
          <w:rFonts w:asciiTheme="minorEastAsia" w:hAnsiTheme="minorEastAsia"/>
          <w:kern w:val="0"/>
          <w:sz w:val="28"/>
          <w:szCs w:val="28"/>
        </w:rPr>
        <w:t>的品种</w:t>
      </w:r>
      <w:r w:rsidRPr="00FE444D">
        <w:rPr>
          <w:rFonts w:asciiTheme="minorEastAsia" w:hAnsiTheme="minorEastAsia" w:hint="eastAsia"/>
          <w:kern w:val="0"/>
          <w:sz w:val="28"/>
          <w:szCs w:val="28"/>
        </w:rPr>
        <w:t>，每一个品种按国产（合资）和进口两个档次各选出中标单位（档次可缺项，优先采购国产医用耗材），每家中标企业在采购周期内（两年）</w:t>
      </w:r>
      <w:r w:rsidR="00746765">
        <w:rPr>
          <w:rFonts w:asciiTheme="minorEastAsia" w:hAnsiTheme="minorEastAsia" w:hint="eastAsia"/>
          <w:kern w:val="0"/>
          <w:sz w:val="28"/>
          <w:szCs w:val="28"/>
        </w:rPr>
        <w:t>平均</w:t>
      </w:r>
      <w:r w:rsidRPr="00FE444D">
        <w:rPr>
          <w:rFonts w:asciiTheme="minorEastAsia" w:hAnsiTheme="minorEastAsia" w:hint="eastAsia"/>
          <w:kern w:val="0"/>
          <w:sz w:val="28"/>
          <w:szCs w:val="28"/>
        </w:rPr>
        <w:t>获取整个靖江市公立医疗卫生机构的采购量</w:t>
      </w:r>
      <w:r w:rsidR="00746765">
        <w:rPr>
          <w:rFonts w:asciiTheme="minorEastAsia" w:hAnsiTheme="minorEastAsia" w:hint="eastAsia"/>
          <w:kern w:val="0"/>
          <w:sz w:val="28"/>
          <w:szCs w:val="28"/>
        </w:rPr>
        <w:t>。</w:t>
      </w:r>
    </w:p>
    <w:p w:rsidR="00476DB5" w:rsidRPr="00FE444D" w:rsidRDefault="00476DB5" w:rsidP="00E8002D">
      <w:pPr>
        <w:pStyle w:val="2"/>
        <w:spacing w:line="312" w:lineRule="auto"/>
        <w:rPr>
          <w:sz w:val="28"/>
          <w:szCs w:val="28"/>
        </w:rPr>
      </w:pPr>
      <w:bookmarkStart w:id="8" w:name="_Toc511052746"/>
      <w:r w:rsidRPr="00FE444D">
        <w:rPr>
          <w:rFonts w:hint="eastAsia"/>
          <w:sz w:val="28"/>
          <w:szCs w:val="28"/>
        </w:rPr>
        <w:lastRenderedPageBreak/>
        <w:t>（一）质量技术标投标（</w:t>
      </w:r>
      <w:r w:rsidRPr="00FE444D">
        <w:rPr>
          <w:rFonts w:hint="eastAsia"/>
          <w:sz w:val="28"/>
          <w:szCs w:val="28"/>
        </w:rPr>
        <w:t>N</w:t>
      </w:r>
      <w:r w:rsidRPr="00FE444D">
        <w:rPr>
          <w:rFonts w:hint="eastAsia"/>
          <w:sz w:val="28"/>
          <w:szCs w:val="28"/>
        </w:rPr>
        <w:t>选</w:t>
      </w:r>
      <w:r w:rsidRPr="00FE444D">
        <w:rPr>
          <w:rFonts w:hint="eastAsia"/>
          <w:sz w:val="28"/>
          <w:szCs w:val="28"/>
        </w:rPr>
        <w:t>5</w:t>
      </w:r>
      <w:r w:rsidRPr="00FE444D">
        <w:rPr>
          <w:rFonts w:hint="eastAsia"/>
          <w:sz w:val="28"/>
          <w:szCs w:val="28"/>
        </w:rPr>
        <w:t>）</w:t>
      </w:r>
      <w:bookmarkEnd w:id="8"/>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投标企业根据</w:t>
      </w:r>
      <w:r w:rsidR="0033735E" w:rsidRPr="00FE444D">
        <w:rPr>
          <w:rFonts w:asciiTheme="minorEastAsia" w:hAnsiTheme="minorEastAsia" w:hint="eastAsia"/>
          <w:kern w:val="0"/>
          <w:sz w:val="28"/>
          <w:szCs w:val="28"/>
        </w:rPr>
        <w:t>《</w:t>
      </w:r>
      <w:r w:rsidRPr="00FE444D">
        <w:rPr>
          <w:rFonts w:asciiTheme="minorEastAsia" w:hAnsiTheme="minorEastAsia" w:hint="eastAsia"/>
          <w:kern w:val="0"/>
          <w:sz w:val="28"/>
          <w:szCs w:val="28"/>
        </w:rPr>
        <w:t>2018年靖江市医用</w:t>
      </w:r>
      <w:r w:rsidR="00996404" w:rsidRPr="00FE444D">
        <w:rPr>
          <w:rFonts w:asciiTheme="minorEastAsia" w:hAnsiTheme="minorEastAsia" w:hint="eastAsia"/>
          <w:kern w:val="0"/>
          <w:sz w:val="28"/>
          <w:szCs w:val="28"/>
        </w:rPr>
        <w:t>高</w:t>
      </w:r>
      <w:r w:rsidR="004D70B5" w:rsidRPr="00FE444D">
        <w:rPr>
          <w:rFonts w:asciiTheme="minorEastAsia" w:hAnsiTheme="minorEastAsia" w:hint="eastAsia"/>
          <w:kern w:val="0"/>
          <w:sz w:val="28"/>
          <w:szCs w:val="28"/>
        </w:rPr>
        <w:t>值</w:t>
      </w:r>
      <w:r w:rsidRPr="00FE444D">
        <w:rPr>
          <w:rFonts w:asciiTheme="minorEastAsia" w:hAnsiTheme="minorEastAsia" w:hint="eastAsia"/>
          <w:kern w:val="0"/>
          <w:sz w:val="28"/>
          <w:szCs w:val="28"/>
        </w:rPr>
        <w:t>耗材</w:t>
      </w:r>
      <w:r w:rsidR="00EC7159" w:rsidRPr="00FE444D">
        <w:rPr>
          <w:rFonts w:asciiTheme="minorEastAsia" w:hAnsiTheme="minorEastAsia" w:hint="eastAsia"/>
          <w:kern w:val="0"/>
          <w:sz w:val="28"/>
          <w:szCs w:val="28"/>
        </w:rPr>
        <w:t>统一带量谈判议价</w:t>
      </w:r>
      <w:r w:rsidRPr="00FE444D">
        <w:rPr>
          <w:rFonts w:asciiTheme="minorEastAsia" w:hAnsiTheme="minorEastAsia" w:hint="eastAsia"/>
          <w:kern w:val="0"/>
          <w:sz w:val="28"/>
          <w:szCs w:val="28"/>
        </w:rPr>
        <w:t>采购目录</w:t>
      </w:r>
      <w:r w:rsidR="0033735E" w:rsidRPr="00FE444D">
        <w:rPr>
          <w:rFonts w:asciiTheme="minorEastAsia" w:hAnsiTheme="minorEastAsia" w:hint="eastAsia"/>
          <w:kern w:val="0"/>
          <w:sz w:val="28"/>
          <w:szCs w:val="28"/>
        </w:rPr>
        <w:t>》</w:t>
      </w:r>
      <w:r w:rsidRPr="00FE444D">
        <w:rPr>
          <w:rFonts w:asciiTheme="minorEastAsia" w:hAnsiTheme="minorEastAsia" w:hint="eastAsia"/>
          <w:kern w:val="0"/>
          <w:sz w:val="28"/>
          <w:szCs w:val="28"/>
        </w:rPr>
        <w:t>（简称：《采购目录》）进行投标。投标企业必须在规定时间内，按要求如实递交电子资质材料（以系统信息为准），通过采购系统确认产品信息、质量技术标评审信息及目录归类。</w:t>
      </w:r>
    </w:p>
    <w:p w:rsidR="00476DB5" w:rsidRPr="00FE444D" w:rsidRDefault="00476DB5" w:rsidP="00E8002D">
      <w:pPr>
        <w:spacing w:line="312" w:lineRule="auto"/>
        <w:rPr>
          <w:b/>
          <w:sz w:val="28"/>
          <w:szCs w:val="28"/>
        </w:rPr>
      </w:pPr>
      <w:r w:rsidRPr="00FE444D">
        <w:rPr>
          <w:rFonts w:hint="eastAsia"/>
          <w:b/>
          <w:sz w:val="28"/>
          <w:szCs w:val="28"/>
        </w:rPr>
        <w:t>1.</w:t>
      </w:r>
      <w:r w:rsidRPr="00FE444D">
        <w:rPr>
          <w:rFonts w:hint="eastAsia"/>
          <w:b/>
          <w:sz w:val="28"/>
          <w:szCs w:val="28"/>
        </w:rPr>
        <w:t>投标企业资质</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1.1 投标企业必须是生产企业。国（境）外生产企业国内总代理商、企业设立的仅销售本公司产品的商业公司视同生产企业。国内不设总代理的，只接受一家一级代理商的投标，此一级代理商所代理的区域，必须覆盖江苏省；</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1.2 投标企业必须委派本企业的工</w:t>
      </w:r>
      <w:r w:rsidR="004D70B5" w:rsidRPr="00FE444D">
        <w:rPr>
          <w:rFonts w:asciiTheme="minorEastAsia" w:hAnsiTheme="minorEastAsia" w:hint="eastAsia"/>
          <w:kern w:val="0"/>
          <w:sz w:val="28"/>
          <w:szCs w:val="28"/>
        </w:rPr>
        <w:t>作人员，</w:t>
      </w:r>
      <w:proofErr w:type="gramStart"/>
      <w:r w:rsidR="004D70B5" w:rsidRPr="00FE444D">
        <w:rPr>
          <w:rFonts w:asciiTheme="minorEastAsia" w:hAnsiTheme="minorEastAsia" w:hint="eastAsia"/>
          <w:kern w:val="0"/>
          <w:sz w:val="28"/>
          <w:szCs w:val="28"/>
        </w:rPr>
        <w:t>持包括</w:t>
      </w:r>
      <w:proofErr w:type="gramEnd"/>
      <w:r w:rsidR="004D70B5" w:rsidRPr="00FE444D">
        <w:rPr>
          <w:rFonts w:asciiTheme="minorEastAsia" w:hAnsiTheme="minorEastAsia" w:hint="eastAsia"/>
          <w:kern w:val="0"/>
          <w:sz w:val="28"/>
          <w:szCs w:val="28"/>
        </w:rPr>
        <w:t>投标申请函及法定代表人授权书在内的企业证明文件</w:t>
      </w:r>
      <w:r w:rsidRPr="00FE444D">
        <w:rPr>
          <w:rFonts w:asciiTheme="minorEastAsia" w:hAnsiTheme="minorEastAsia" w:hint="eastAsia"/>
          <w:kern w:val="0"/>
          <w:sz w:val="28"/>
          <w:szCs w:val="28"/>
        </w:rPr>
        <w:t>等材料办理投标报名等相关手续；</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1.3 投标企业必须依法取得相应的资格证书，投标产品必须具备相应的资质证书；</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1.4 具有履行合同必须具备的持续供应保障能力和服务能力</w:t>
      </w:r>
      <w:r w:rsidRPr="00FE444D">
        <w:rPr>
          <w:rFonts w:ascii="方正仿宋_GBK" w:eastAsia="方正仿宋_GBK" w:hAnsi="仿宋" w:hint="eastAsia"/>
          <w:kern w:val="0"/>
          <w:sz w:val="32"/>
          <w:szCs w:val="32"/>
        </w:rPr>
        <w:t>，</w:t>
      </w:r>
      <w:r w:rsidRPr="00FE444D">
        <w:rPr>
          <w:rFonts w:asciiTheme="minorEastAsia" w:hAnsiTheme="minorEastAsia" w:hint="eastAsia"/>
          <w:kern w:val="0"/>
          <w:sz w:val="28"/>
          <w:szCs w:val="28"/>
        </w:rPr>
        <w:t>采购周期内确保产品的足量供应和伴随服务；</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1.5 2016年以来被国家、江苏省、泰州市采购管理部门列入不良记录的，不得参与本次采购活动；</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1.6 投标企业必须无条件将中标产品交由各医疗卫生单位认可的合格的配送企业进行配送，配送费率不</w:t>
      </w:r>
      <w:r w:rsidRPr="00FE444D">
        <w:rPr>
          <w:rFonts w:asciiTheme="minorEastAsia" w:hAnsiTheme="minorEastAsia"/>
          <w:kern w:val="0"/>
          <w:sz w:val="28"/>
          <w:szCs w:val="28"/>
        </w:rPr>
        <w:t>得</w:t>
      </w:r>
      <w:r w:rsidRPr="00FE444D">
        <w:rPr>
          <w:rFonts w:asciiTheme="minorEastAsia" w:hAnsiTheme="minorEastAsia" w:hint="eastAsia"/>
          <w:kern w:val="0"/>
          <w:sz w:val="28"/>
          <w:szCs w:val="28"/>
        </w:rPr>
        <w:t>高</w:t>
      </w:r>
      <w:r w:rsidRPr="00FE444D">
        <w:rPr>
          <w:rFonts w:asciiTheme="minorEastAsia" w:hAnsiTheme="minorEastAsia"/>
          <w:kern w:val="0"/>
          <w:sz w:val="28"/>
          <w:szCs w:val="28"/>
        </w:rPr>
        <w:t>于实际成交价</w:t>
      </w:r>
      <w:r w:rsidRPr="00FE444D">
        <w:rPr>
          <w:rFonts w:asciiTheme="minorEastAsia" w:hAnsiTheme="minorEastAsia" w:hint="eastAsia"/>
          <w:kern w:val="0"/>
          <w:sz w:val="28"/>
          <w:szCs w:val="28"/>
        </w:rPr>
        <w:t>的3%(可三方协商确定)，由各医疗卫生机构代收并支付给配送企业。</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1.7 法律法规规定的其他条件。</w:t>
      </w:r>
    </w:p>
    <w:p w:rsidR="00476DB5" w:rsidRPr="00FE444D" w:rsidRDefault="00476DB5" w:rsidP="00E8002D">
      <w:pPr>
        <w:spacing w:line="312" w:lineRule="auto"/>
        <w:rPr>
          <w:b/>
          <w:sz w:val="28"/>
          <w:szCs w:val="28"/>
        </w:rPr>
      </w:pPr>
      <w:r w:rsidRPr="00FE444D">
        <w:rPr>
          <w:rFonts w:hint="eastAsia"/>
          <w:b/>
          <w:sz w:val="28"/>
          <w:szCs w:val="28"/>
        </w:rPr>
        <w:lastRenderedPageBreak/>
        <w:t>2.</w:t>
      </w:r>
      <w:r w:rsidRPr="00FE444D">
        <w:rPr>
          <w:rFonts w:hint="eastAsia"/>
          <w:b/>
          <w:sz w:val="28"/>
          <w:szCs w:val="28"/>
        </w:rPr>
        <w:t>投标产品资质</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2.1 投标产品必须具备相应的资质证书；</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2.2 投标产品必须是2014年江苏省省标</w:t>
      </w:r>
      <w:r w:rsidR="00CF1004" w:rsidRPr="00FE444D">
        <w:rPr>
          <w:rFonts w:asciiTheme="minorEastAsia" w:hAnsiTheme="minorEastAsia" w:hint="eastAsia"/>
          <w:kern w:val="0"/>
          <w:sz w:val="28"/>
          <w:szCs w:val="28"/>
        </w:rPr>
        <w:t>第一批</w:t>
      </w:r>
      <w:r w:rsidRPr="00FE444D">
        <w:rPr>
          <w:rFonts w:asciiTheme="minorEastAsia" w:hAnsiTheme="minorEastAsia" w:hint="eastAsia"/>
          <w:kern w:val="0"/>
          <w:sz w:val="28"/>
          <w:szCs w:val="28"/>
        </w:rPr>
        <w:t>和2017年泰州市市标中标</w:t>
      </w:r>
      <w:r w:rsidR="00CF1004" w:rsidRPr="00FE444D">
        <w:rPr>
          <w:rFonts w:asciiTheme="minorEastAsia" w:hAnsiTheme="minorEastAsia" w:hint="eastAsia"/>
          <w:kern w:val="0"/>
          <w:sz w:val="28"/>
          <w:szCs w:val="28"/>
        </w:rPr>
        <w:t>或入围</w:t>
      </w:r>
      <w:r w:rsidRPr="00FE444D">
        <w:rPr>
          <w:rFonts w:asciiTheme="minorEastAsia" w:hAnsiTheme="minorEastAsia" w:hint="eastAsia"/>
          <w:kern w:val="0"/>
          <w:sz w:val="28"/>
          <w:szCs w:val="28"/>
        </w:rPr>
        <w:t>品种,而且必须同品种的最新产品； 并提供产品的产地、产地分类（国产或进口）及中标产品编号等;</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2.3 2016年以来国家、江苏省、泰州市食品药品监管部门发布的质量公告所涉及的不合格产品，不得参与本次采购活动；</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2.4 《靖江市医用耗材生产企业技术指标评审表》（见附表二）和法律法规规定的其他相关资料。</w:t>
      </w:r>
    </w:p>
    <w:p w:rsidR="00476DB5" w:rsidRPr="00FE444D" w:rsidRDefault="00476DB5" w:rsidP="00E8002D">
      <w:pPr>
        <w:spacing w:line="312" w:lineRule="auto"/>
        <w:rPr>
          <w:b/>
          <w:sz w:val="28"/>
          <w:szCs w:val="28"/>
        </w:rPr>
      </w:pPr>
      <w:r w:rsidRPr="00FE444D">
        <w:rPr>
          <w:rFonts w:hint="eastAsia"/>
          <w:b/>
          <w:sz w:val="28"/>
          <w:szCs w:val="28"/>
        </w:rPr>
        <w:t>3.</w:t>
      </w:r>
      <w:r w:rsidRPr="00FE444D">
        <w:rPr>
          <w:rFonts w:hint="eastAsia"/>
          <w:b/>
          <w:sz w:val="28"/>
          <w:szCs w:val="28"/>
        </w:rPr>
        <w:t>报名材料</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投标企业</w:t>
      </w:r>
      <w:r w:rsidR="0067679E" w:rsidRPr="00FE444D">
        <w:rPr>
          <w:rFonts w:asciiTheme="minorEastAsia" w:hAnsiTheme="minorEastAsia" w:hint="eastAsia"/>
          <w:kern w:val="0"/>
          <w:sz w:val="28"/>
          <w:szCs w:val="28"/>
        </w:rPr>
        <w:t>被授权人携带身份证原件及报名资料现场领取用户名及密码</w:t>
      </w:r>
      <w:r w:rsidRPr="00FE444D">
        <w:rPr>
          <w:rFonts w:asciiTheme="minorEastAsia" w:hAnsiTheme="minorEastAsia" w:hint="eastAsia"/>
          <w:kern w:val="0"/>
          <w:sz w:val="28"/>
          <w:szCs w:val="28"/>
        </w:rPr>
        <w:t>。</w:t>
      </w:r>
    </w:p>
    <w:p w:rsidR="00BC7C14" w:rsidRPr="00FE444D" w:rsidRDefault="00BC7C14"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3.1法人授权书</w:t>
      </w:r>
      <w:r w:rsidR="00EB237F" w:rsidRPr="00FE444D">
        <w:rPr>
          <w:rFonts w:asciiTheme="minorEastAsia" w:hAnsiTheme="minorEastAsia" w:hint="eastAsia"/>
          <w:kern w:val="0"/>
          <w:sz w:val="28"/>
          <w:szCs w:val="28"/>
        </w:rPr>
        <w:t>（原件）</w:t>
      </w:r>
      <w:r w:rsidR="00412673" w:rsidRPr="00FE444D">
        <w:rPr>
          <w:rFonts w:asciiTheme="minorEastAsia" w:hAnsiTheme="minorEastAsia" w:hint="eastAsia"/>
          <w:kern w:val="0"/>
          <w:sz w:val="28"/>
          <w:szCs w:val="28"/>
        </w:rPr>
        <w:t>（格式见附件）</w:t>
      </w:r>
      <w:r w:rsidR="0067679E" w:rsidRPr="00FE444D">
        <w:rPr>
          <w:rFonts w:asciiTheme="minorEastAsia" w:hAnsiTheme="minorEastAsia" w:hint="eastAsia"/>
          <w:kern w:val="0"/>
          <w:sz w:val="28"/>
          <w:szCs w:val="28"/>
        </w:rPr>
        <w:t>、法人身份证复印件</w:t>
      </w:r>
    </w:p>
    <w:p w:rsidR="00A60D1D"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3.</w:t>
      </w:r>
      <w:r w:rsidR="00BC7C14" w:rsidRPr="00FE444D">
        <w:rPr>
          <w:rFonts w:asciiTheme="minorEastAsia" w:hAnsiTheme="minorEastAsia" w:hint="eastAsia"/>
          <w:kern w:val="0"/>
          <w:sz w:val="28"/>
          <w:szCs w:val="28"/>
        </w:rPr>
        <w:t>2</w:t>
      </w:r>
      <w:r w:rsidRPr="00FE444D">
        <w:rPr>
          <w:rFonts w:asciiTheme="minorEastAsia" w:hAnsiTheme="minorEastAsia" w:hint="eastAsia"/>
          <w:kern w:val="0"/>
          <w:sz w:val="28"/>
          <w:szCs w:val="28"/>
        </w:rPr>
        <w:t xml:space="preserve"> 投标申请函</w:t>
      </w:r>
      <w:r w:rsidR="00EB237F" w:rsidRPr="00FE444D">
        <w:rPr>
          <w:rFonts w:asciiTheme="minorEastAsia" w:hAnsiTheme="minorEastAsia" w:hint="eastAsia"/>
          <w:kern w:val="0"/>
          <w:sz w:val="28"/>
          <w:szCs w:val="28"/>
        </w:rPr>
        <w:t>（原件）</w:t>
      </w:r>
      <w:r w:rsidR="00412673" w:rsidRPr="00FE444D">
        <w:rPr>
          <w:rFonts w:asciiTheme="minorEastAsia" w:hAnsiTheme="minorEastAsia" w:hint="eastAsia"/>
          <w:kern w:val="0"/>
          <w:sz w:val="28"/>
          <w:szCs w:val="28"/>
        </w:rPr>
        <w:t>（格式见附件）</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非实际生产企业投标的须递交企业关系证明及产品授权证明、生产企业授权书</w:t>
      </w:r>
      <w:r w:rsidR="00A60D1D" w:rsidRPr="00FE444D">
        <w:rPr>
          <w:rFonts w:asciiTheme="minorEastAsia" w:hAnsiTheme="minorEastAsia" w:hint="eastAsia"/>
          <w:kern w:val="0"/>
          <w:sz w:val="28"/>
          <w:szCs w:val="28"/>
        </w:rPr>
        <w:t>等</w:t>
      </w:r>
      <w:r w:rsidRPr="00FE444D">
        <w:rPr>
          <w:rFonts w:asciiTheme="minorEastAsia" w:hAnsiTheme="minorEastAsia" w:hint="eastAsia"/>
          <w:kern w:val="0"/>
          <w:sz w:val="28"/>
          <w:szCs w:val="28"/>
        </w:rPr>
        <w:t>；进口代理企业须提供国外生产企业的授权书、代理协议等（英文原件扫描及中文翻译件加盖企业公章）;</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3.</w:t>
      </w:r>
      <w:r w:rsidR="00BC7C14" w:rsidRPr="00FE444D">
        <w:rPr>
          <w:rFonts w:asciiTheme="minorEastAsia" w:hAnsiTheme="minorEastAsia" w:hint="eastAsia"/>
          <w:kern w:val="0"/>
          <w:sz w:val="28"/>
          <w:szCs w:val="28"/>
        </w:rPr>
        <w:t>3</w:t>
      </w:r>
      <w:r w:rsidRPr="00FE444D">
        <w:rPr>
          <w:rFonts w:asciiTheme="minorEastAsia" w:hAnsiTheme="minorEastAsia" w:hint="eastAsia"/>
          <w:kern w:val="0"/>
          <w:sz w:val="28"/>
          <w:szCs w:val="28"/>
        </w:rPr>
        <w:t xml:space="preserve"> 营业执照（副本</w:t>
      </w:r>
      <w:r w:rsidR="00EB237F" w:rsidRPr="00FE444D">
        <w:rPr>
          <w:rFonts w:asciiTheme="minorEastAsia" w:hAnsiTheme="minorEastAsia" w:hint="eastAsia"/>
          <w:kern w:val="0"/>
          <w:sz w:val="28"/>
          <w:szCs w:val="28"/>
        </w:rPr>
        <w:t>复印件</w:t>
      </w:r>
      <w:r w:rsidRPr="00FE444D">
        <w:rPr>
          <w:rFonts w:asciiTheme="minorEastAsia" w:hAnsiTheme="minorEastAsia" w:hint="eastAsia"/>
          <w:kern w:val="0"/>
          <w:sz w:val="28"/>
          <w:szCs w:val="28"/>
        </w:rPr>
        <w:t>）</w:t>
      </w:r>
    </w:p>
    <w:p w:rsidR="00476DB5" w:rsidRPr="00FE444D" w:rsidRDefault="00BC7C14"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3.4产品供应保证承诺书</w:t>
      </w:r>
      <w:r w:rsidR="00EB237F" w:rsidRPr="00FE444D">
        <w:rPr>
          <w:rFonts w:asciiTheme="minorEastAsia" w:hAnsiTheme="minorEastAsia" w:hint="eastAsia"/>
          <w:kern w:val="0"/>
          <w:sz w:val="28"/>
          <w:szCs w:val="28"/>
        </w:rPr>
        <w:t>（原件）</w:t>
      </w:r>
      <w:r w:rsidR="00412673" w:rsidRPr="00FE444D">
        <w:rPr>
          <w:rFonts w:asciiTheme="minorEastAsia" w:hAnsiTheme="minorEastAsia" w:hint="eastAsia"/>
          <w:kern w:val="0"/>
          <w:sz w:val="28"/>
          <w:szCs w:val="28"/>
        </w:rPr>
        <w:t>（格式见附件）</w:t>
      </w:r>
    </w:p>
    <w:p w:rsidR="00417CA6" w:rsidRPr="00FE444D" w:rsidRDefault="00417CA6" w:rsidP="00E8002D">
      <w:pPr>
        <w:spacing w:line="312" w:lineRule="auto"/>
        <w:rPr>
          <w:b/>
          <w:sz w:val="28"/>
          <w:szCs w:val="28"/>
        </w:rPr>
      </w:pPr>
      <w:r w:rsidRPr="00FE444D">
        <w:rPr>
          <w:rFonts w:hint="eastAsia"/>
          <w:b/>
          <w:sz w:val="28"/>
          <w:szCs w:val="28"/>
        </w:rPr>
        <w:t>4</w:t>
      </w:r>
      <w:r w:rsidR="00EC7159" w:rsidRPr="00FE444D">
        <w:rPr>
          <w:rFonts w:hint="eastAsia"/>
          <w:b/>
          <w:sz w:val="28"/>
          <w:szCs w:val="28"/>
        </w:rPr>
        <w:t>.</w:t>
      </w:r>
      <w:r w:rsidR="00A82334" w:rsidRPr="00FE444D">
        <w:rPr>
          <w:rFonts w:hint="eastAsia"/>
          <w:b/>
          <w:sz w:val="28"/>
          <w:szCs w:val="28"/>
        </w:rPr>
        <w:t>企业及</w:t>
      </w:r>
      <w:r w:rsidRPr="00FE444D">
        <w:rPr>
          <w:rFonts w:hint="eastAsia"/>
          <w:b/>
          <w:sz w:val="28"/>
          <w:szCs w:val="28"/>
        </w:rPr>
        <w:t>产品资质</w:t>
      </w:r>
      <w:r w:rsidR="00F517C2" w:rsidRPr="00FE444D">
        <w:rPr>
          <w:rFonts w:hint="eastAsia"/>
          <w:b/>
          <w:sz w:val="28"/>
          <w:szCs w:val="28"/>
        </w:rPr>
        <w:t>材料</w:t>
      </w:r>
    </w:p>
    <w:p w:rsidR="00EC3D02" w:rsidRPr="00FE444D" w:rsidRDefault="00C57F7E"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投标企业领取账号密码后，通过采购系统网上提交企业三证一照</w:t>
      </w:r>
      <w:r w:rsidR="0044186F" w:rsidRPr="00FE444D">
        <w:rPr>
          <w:rFonts w:asciiTheme="minorEastAsia" w:hAnsiTheme="minorEastAsia" w:hint="eastAsia"/>
          <w:kern w:val="0"/>
          <w:sz w:val="28"/>
          <w:szCs w:val="28"/>
        </w:rPr>
        <w:t>、纳税申报表</w:t>
      </w:r>
      <w:r w:rsidRPr="00FE444D">
        <w:rPr>
          <w:rFonts w:asciiTheme="minorEastAsia" w:hAnsiTheme="minorEastAsia" w:hint="eastAsia"/>
          <w:kern w:val="0"/>
          <w:sz w:val="28"/>
          <w:szCs w:val="28"/>
        </w:rPr>
        <w:t>及产品注册证、说明书、实物图片等资质，并</w:t>
      </w:r>
      <w:proofErr w:type="gramStart"/>
      <w:r w:rsidRPr="00FE444D">
        <w:rPr>
          <w:rFonts w:asciiTheme="minorEastAsia" w:hAnsiTheme="minorEastAsia" w:hint="eastAsia"/>
          <w:kern w:val="0"/>
          <w:sz w:val="28"/>
          <w:szCs w:val="28"/>
        </w:rPr>
        <w:t>按装</w:t>
      </w:r>
      <w:proofErr w:type="gramEnd"/>
      <w:r w:rsidRPr="00FE444D">
        <w:rPr>
          <w:rFonts w:asciiTheme="minorEastAsia" w:hAnsiTheme="minorEastAsia" w:hint="eastAsia"/>
          <w:kern w:val="0"/>
          <w:sz w:val="28"/>
          <w:szCs w:val="28"/>
        </w:rPr>
        <w:t>订顺序表（见附</w:t>
      </w:r>
      <w:r w:rsidR="00E33D8C" w:rsidRPr="00FE444D">
        <w:rPr>
          <w:rFonts w:asciiTheme="minorEastAsia" w:hAnsiTheme="minorEastAsia" w:hint="eastAsia"/>
          <w:kern w:val="0"/>
          <w:sz w:val="28"/>
          <w:szCs w:val="28"/>
        </w:rPr>
        <w:t>表四</w:t>
      </w:r>
      <w:r w:rsidRPr="00FE444D">
        <w:rPr>
          <w:rFonts w:asciiTheme="minorEastAsia" w:hAnsiTheme="minorEastAsia" w:hint="eastAsia"/>
          <w:kern w:val="0"/>
          <w:sz w:val="28"/>
          <w:szCs w:val="28"/>
        </w:rPr>
        <w:t>）递交相应的纸质投标材料。</w:t>
      </w:r>
    </w:p>
    <w:p w:rsidR="000C2DA8" w:rsidRPr="00FE444D" w:rsidRDefault="00417CA6" w:rsidP="00E8002D">
      <w:pPr>
        <w:spacing w:line="312" w:lineRule="auto"/>
        <w:rPr>
          <w:b/>
          <w:sz w:val="28"/>
          <w:szCs w:val="28"/>
        </w:rPr>
      </w:pPr>
      <w:r w:rsidRPr="00FE444D">
        <w:rPr>
          <w:rFonts w:hint="eastAsia"/>
          <w:b/>
          <w:sz w:val="28"/>
          <w:szCs w:val="28"/>
        </w:rPr>
        <w:lastRenderedPageBreak/>
        <w:t>5</w:t>
      </w:r>
      <w:r w:rsidR="000C2DA8" w:rsidRPr="00FE444D">
        <w:rPr>
          <w:rFonts w:hint="eastAsia"/>
          <w:b/>
          <w:sz w:val="28"/>
          <w:szCs w:val="28"/>
        </w:rPr>
        <w:t>、评审</w:t>
      </w:r>
      <w:r w:rsidRPr="00FE444D">
        <w:rPr>
          <w:rFonts w:hint="eastAsia"/>
          <w:b/>
          <w:sz w:val="28"/>
          <w:szCs w:val="28"/>
        </w:rPr>
        <w:t>资质</w:t>
      </w:r>
      <w:r w:rsidR="00F517C2" w:rsidRPr="00FE444D">
        <w:rPr>
          <w:rFonts w:hint="eastAsia"/>
          <w:b/>
          <w:sz w:val="28"/>
          <w:szCs w:val="28"/>
        </w:rPr>
        <w:t>材料</w:t>
      </w:r>
    </w:p>
    <w:p w:rsidR="00630EBB" w:rsidRPr="00FE444D" w:rsidRDefault="00630EBB" w:rsidP="00E8002D">
      <w:pPr>
        <w:spacing w:line="312" w:lineRule="auto"/>
        <w:ind w:firstLineChars="200" w:firstLine="562"/>
        <w:rPr>
          <w:rFonts w:asciiTheme="minorEastAsia" w:hAnsiTheme="minorEastAsia"/>
          <w:kern w:val="0"/>
          <w:sz w:val="28"/>
          <w:szCs w:val="28"/>
        </w:rPr>
      </w:pPr>
      <w:r w:rsidRPr="00FE444D">
        <w:rPr>
          <w:rFonts w:asciiTheme="minorEastAsia" w:hAnsiTheme="minorEastAsia" w:hint="eastAsia"/>
          <w:b/>
          <w:kern w:val="0"/>
          <w:sz w:val="28"/>
          <w:szCs w:val="28"/>
        </w:rPr>
        <w:t>5.1</w:t>
      </w:r>
      <w:r w:rsidRPr="00FE444D">
        <w:rPr>
          <w:rFonts w:asciiTheme="minorEastAsia" w:hAnsiTheme="minorEastAsia" w:hint="eastAsia"/>
          <w:kern w:val="0"/>
          <w:sz w:val="28"/>
          <w:szCs w:val="28"/>
        </w:rPr>
        <w:t>通过美国FDA、欧盟CE认证的产品，须提供美国FDA、欧盟CE认证相关证明的复印件及有效中文翻译件，相应产品出口报关单。</w:t>
      </w:r>
    </w:p>
    <w:p w:rsidR="00630EBB" w:rsidRPr="00FE444D" w:rsidRDefault="00630EBB"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5.2《靖江市医用耗材生产企业技术指标评审表》（见附表二）和其它规定的相关文件材料。</w:t>
      </w:r>
    </w:p>
    <w:p w:rsidR="00996404" w:rsidRPr="00B12934" w:rsidRDefault="00996404" w:rsidP="00B12934">
      <w:pPr>
        <w:spacing w:line="312" w:lineRule="auto"/>
        <w:ind w:firstLineChars="200" w:firstLine="562"/>
        <w:rPr>
          <w:rFonts w:asciiTheme="minorEastAsia" w:hAnsiTheme="minorEastAsia"/>
          <w:b/>
          <w:color w:val="0000FF"/>
          <w:kern w:val="0"/>
          <w:sz w:val="28"/>
          <w:szCs w:val="28"/>
        </w:rPr>
      </w:pPr>
      <w:r w:rsidRPr="00B12934">
        <w:rPr>
          <w:rFonts w:asciiTheme="minorEastAsia" w:hAnsiTheme="minorEastAsia" w:hint="eastAsia"/>
          <w:b/>
          <w:color w:val="0000FF"/>
          <w:kern w:val="0"/>
          <w:sz w:val="28"/>
          <w:szCs w:val="28"/>
        </w:rPr>
        <w:t>*为节省投标企业申报时间，第一批已经进行过资质维护操作的企业与产品不需要重新维护，系统会自动将资质导入第二批</w:t>
      </w:r>
    </w:p>
    <w:p w:rsidR="00476DB5" w:rsidRPr="00FE444D" w:rsidRDefault="00417CA6" w:rsidP="00E8002D">
      <w:pPr>
        <w:spacing w:line="312" w:lineRule="auto"/>
        <w:rPr>
          <w:b/>
          <w:sz w:val="28"/>
          <w:szCs w:val="28"/>
        </w:rPr>
      </w:pPr>
      <w:r w:rsidRPr="00FE444D">
        <w:rPr>
          <w:rFonts w:hint="eastAsia"/>
          <w:b/>
          <w:sz w:val="28"/>
          <w:szCs w:val="28"/>
        </w:rPr>
        <w:t>6</w:t>
      </w:r>
      <w:r w:rsidR="00476DB5" w:rsidRPr="00FE444D">
        <w:rPr>
          <w:rFonts w:hint="eastAsia"/>
          <w:b/>
          <w:sz w:val="28"/>
          <w:szCs w:val="28"/>
        </w:rPr>
        <w:t>.</w:t>
      </w:r>
      <w:r w:rsidR="00476DB5" w:rsidRPr="00FE444D">
        <w:rPr>
          <w:rFonts w:hint="eastAsia"/>
          <w:b/>
          <w:sz w:val="28"/>
          <w:szCs w:val="28"/>
        </w:rPr>
        <w:t>材料修改和撤回</w:t>
      </w:r>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投标企业在规定的截止时间前，可以修改或撤回申报材料，规定截止时间后，不得对其申报材料做任何修改，也不得撤销。</w:t>
      </w:r>
    </w:p>
    <w:p w:rsidR="00476DB5" w:rsidRPr="00FE444D" w:rsidRDefault="00417CA6" w:rsidP="00E8002D">
      <w:pPr>
        <w:spacing w:line="312" w:lineRule="auto"/>
        <w:rPr>
          <w:b/>
          <w:sz w:val="28"/>
          <w:szCs w:val="28"/>
        </w:rPr>
      </w:pPr>
      <w:r w:rsidRPr="00FE444D">
        <w:rPr>
          <w:rFonts w:hint="eastAsia"/>
          <w:b/>
          <w:sz w:val="28"/>
          <w:szCs w:val="28"/>
        </w:rPr>
        <w:t>7</w:t>
      </w:r>
      <w:r w:rsidR="00476DB5" w:rsidRPr="00FE444D">
        <w:rPr>
          <w:rFonts w:hint="eastAsia"/>
          <w:b/>
          <w:sz w:val="28"/>
          <w:szCs w:val="28"/>
        </w:rPr>
        <w:t>.</w:t>
      </w:r>
      <w:r w:rsidR="00476DB5" w:rsidRPr="00FE444D">
        <w:rPr>
          <w:rFonts w:hint="eastAsia"/>
          <w:b/>
          <w:sz w:val="28"/>
          <w:szCs w:val="28"/>
        </w:rPr>
        <w:t>资质材料审核</w:t>
      </w:r>
    </w:p>
    <w:p w:rsidR="00476DB5" w:rsidRPr="00FE444D" w:rsidRDefault="00E238C0"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由医疗集团纪检抽取靖江市医用耗材采购管理专家进行企业资质审核，</w:t>
      </w:r>
      <w:r w:rsidR="00FD1BCC" w:rsidRPr="00FE444D">
        <w:rPr>
          <w:rFonts w:asciiTheme="minorEastAsia" w:hAnsiTheme="minorEastAsia" w:hint="eastAsia"/>
          <w:kern w:val="0"/>
          <w:sz w:val="28"/>
          <w:szCs w:val="28"/>
        </w:rPr>
        <w:t>集采办</w:t>
      </w:r>
      <w:r w:rsidRPr="00FE444D">
        <w:rPr>
          <w:rFonts w:asciiTheme="minorEastAsia" w:hAnsiTheme="minorEastAsia" w:hint="eastAsia"/>
          <w:kern w:val="0"/>
          <w:sz w:val="28"/>
          <w:szCs w:val="28"/>
        </w:rPr>
        <w:t>在市政务办的指导下，</w:t>
      </w:r>
      <w:r w:rsidR="00476DB5" w:rsidRPr="00FE444D">
        <w:rPr>
          <w:rFonts w:asciiTheme="minorEastAsia" w:hAnsiTheme="minorEastAsia" w:hint="eastAsia"/>
          <w:kern w:val="0"/>
          <w:sz w:val="28"/>
          <w:szCs w:val="28"/>
        </w:rPr>
        <w:t>协同相关部门对企业及产品资质证明文件的完整性、表面真实性</w:t>
      </w:r>
      <w:r w:rsidRPr="00FE444D">
        <w:rPr>
          <w:rFonts w:asciiTheme="minorEastAsia" w:hAnsiTheme="minorEastAsia" w:hint="eastAsia"/>
          <w:kern w:val="0"/>
          <w:sz w:val="28"/>
          <w:szCs w:val="28"/>
        </w:rPr>
        <w:t>协助</w:t>
      </w:r>
      <w:r w:rsidR="00476DB5" w:rsidRPr="00FE444D">
        <w:rPr>
          <w:rFonts w:asciiTheme="minorEastAsia" w:hAnsiTheme="minorEastAsia" w:hint="eastAsia"/>
          <w:kern w:val="0"/>
          <w:sz w:val="28"/>
          <w:szCs w:val="28"/>
        </w:rPr>
        <w:t>审核</w:t>
      </w:r>
      <w:r w:rsidRPr="00FE444D">
        <w:rPr>
          <w:rFonts w:asciiTheme="minorEastAsia" w:hAnsiTheme="minorEastAsia" w:hint="eastAsia"/>
          <w:kern w:val="0"/>
          <w:sz w:val="28"/>
          <w:szCs w:val="28"/>
        </w:rPr>
        <w:t>和整理</w:t>
      </w:r>
      <w:r w:rsidR="00476DB5" w:rsidRPr="00FE444D">
        <w:rPr>
          <w:rFonts w:asciiTheme="minorEastAsia" w:hAnsiTheme="minorEastAsia" w:hint="eastAsia"/>
          <w:kern w:val="0"/>
          <w:sz w:val="28"/>
          <w:szCs w:val="28"/>
        </w:rPr>
        <w:t>。</w:t>
      </w:r>
    </w:p>
    <w:p w:rsidR="00476DB5" w:rsidRPr="00FE444D" w:rsidRDefault="00417CA6" w:rsidP="00E8002D">
      <w:pPr>
        <w:spacing w:line="312" w:lineRule="auto"/>
        <w:rPr>
          <w:b/>
          <w:sz w:val="28"/>
          <w:szCs w:val="28"/>
        </w:rPr>
      </w:pPr>
      <w:r w:rsidRPr="00FE444D">
        <w:rPr>
          <w:rFonts w:hint="eastAsia"/>
          <w:b/>
          <w:sz w:val="28"/>
          <w:szCs w:val="28"/>
        </w:rPr>
        <w:t>8</w:t>
      </w:r>
      <w:r w:rsidR="00476DB5" w:rsidRPr="00FE444D">
        <w:rPr>
          <w:rFonts w:hint="eastAsia"/>
          <w:b/>
          <w:sz w:val="28"/>
          <w:szCs w:val="28"/>
        </w:rPr>
        <w:t>.</w:t>
      </w:r>
      <w:r w:rsidR="00476DB5" w:rsidRPr="00FE444D">
        <w:rPr>
          <w:rFonts w:hint="eastAsia"/>
          <w:b/>
          <w:sz w:val="28"/>
          <w:szCs w:val="28"/>
        </w:rPr>
        <w:t>资质审核信息公示</w:t>
      </w:r>
    </w:p>
    <w:p w:rsidR="00476DB5" w:rsidRPr="00FE444D" w:rsidRDefault="00FD1BCC"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集采办</w:t>
      </w:r>
      <w:r w:rsidR="00476DB5" w:rsidRPr="00FE444D">
        <w:rPr>
          <w:rFonts w:asciiTheme="minorEastAsia" w:hAnsiTheme="minorEastAsia" w:hint="eastAsia"/>
          <w:kern w:val="0"/>
          <w:sz w:val="28"/>
          <w:szCs w:val="28"/>
        </w:rPr>
        <w:t>将企业</w:t>
      </w:r>
      <w:r w:rsidR="00746765">
        <w:rPr>
          <w:rFonts w:asciiTheme="minorEastAsia" w:hAnsiTheme="minorEastAsia" w:hint="eastAsia"/>
          <w:kern w:val="0"/>
          <w:sz w:val="28"/>
          <w:szCs w:val="28"/>
        </w:rPr>
        <w:t>申报材料审核结果，报市纪委有关部门备案确认后，在采购系统上公示</w:t>
      </w:r>
      <w:r w:rsidR="00476DB5" w:rsidRPr="00FE444D">
        <w:rPr>
          <w:rFonts w:asciiTheme="minorEastAsia" w:hAnsiTheme="minorEastAsia" w:hint="eastAsia"/>
          <w:kern w:val="0"/>
          <w:sz w:val="28"/>
          <w:szCs w:val="28"/>
        </w:rPr>
        <w:t>。投标企业对公示情况有异议的，可在公示期内通过系统提出相关申诉。</w:t>
      </w:r>
      <w:r w:rsidRPr="00FE444D">
        <w:rPr>
          <w:rFonts w:asciiTheme="minorEastAsia" w:hAnsiTheme="minorEastAsia" w:hint="eastAsia"/>
          <w:kern w:val="0"/>
          <w:sz w:val="28"/>
          <w:szCs w:val="28"/>
        </w:rPr>
        <w:t>集采办</w:t>
      </w:r>
      <w:r w:rsidR="00476DB5" w:rsidRPr="00FE444D">
        <w:rPr>
          <w:rFonts w:asciiTheme="minorEastAsia" w:hAnsiTheme="minorEastAsia" w:hint="eastAsia"/>
          <w:kern w:val="0"/>
          <w:sz w:val="28"/>
          <w:szCs w:val="28"/>
        </w:rPr>
        <w:t>及相关部门分类整理后，组织评审委员会专家核查后予以答复。</w:t>
      </w:r>
    </w:p>
    <w:p w:rsidR="00476DB5" w:rsidRPr="00FE444D" w:rsidRDefault="00417CA6" w:rsidP="00E8002D">
      <w:pPr>
        <w:spacing w:line="312" w:lineRule="auto"/>
        <w:rPr>
          <w:b/>
          <w:sz w:val="28"/>
          <w:szCs w:val="28"/>
        </w:rPr>
      </w:pPr>
      <w:r w:rsidRPr="00FE444D">
        <w:rPr>
          <w:rFonts w:hint="eastAsia"/>
          <w:b/>
          <w:sz w:val="28"/>
          <w:szCs w:val="28"/>
        </w:rPr>
        <w:t>9</w:t>
      </w:r>
      <w:r w:rsidR="00476DB5" w:rsidRPr="00FE444D">
        <w:rPr>
          <w:b/>
          <w:sz w:val="28"/>
          <w:szCs w:val="28"/>
        </w:rPr>
        <w:t>.</w:t>
      </w:r>
      <w:r w:rsidR="00476DB5" w:rsidRPr="00FE444D">
        <w:rPr>
          <w:rFonts w:hint="eastAsia"/>
          <w:b/>
          <w:sz w:val="28"/>
          <w:szCs w:val="28"/>
        </w:rPr>
        <w:t>资质审核信息公布和确认</w:t>
      </w:r>
    </w:p>
    <w:p w:rsidR="00476DB5" w:rsidRPr="00FE444D" w:rsidRDefault="00FD1BCC"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集采办</w:t>
      </w:r>
      <w:r w:rsidR="00476DB5" w:rsidRPr="00FE444D">
        <w:rPr>
          <w:rFonts w:asciiTheme="minorEastAsia" w:hAnsiTheme="minorEastAsia" w:hint="eastAsia"/>
          <w:kern w:val="0"/>
          <w:sz w:val="28"/>
          <w:szCs w:val="28"/>
        </w:rPr>
        <w:t>通过采购系统进行公布。投标企业应在规定时间内对公布的信息进行网上确认，逾期不操作的视为确认。相关信息以采购系统企业确认</w:t>
      </w:r>
      <w:r w:rsidR="00476DB5" w:rsidRPr="00FE444D">
        <w:rPr>
          <w:rFonts w:asciiTheme="minorEastAsia" w:hAnsiTheme="minorEastAsia" w:hint="eastAsia"/>
          <w:kern w:val="0"/>
          <w:sz w:val="28"/>
          <w:szCs w:val="28"/>
        </w:rPr>
        <w:lastRenderedPageBreak/>
        <w:t>的信息为准。</w:t>
      </w:r>
    </w:p>
    <w:p w:rsidR="00476DB5" w:rsidRPr="00FE444D" w:rsidRDefault="00417CA6" w:rsidP="00E8002D">
      <w:pPr>
        <w:spacing w:line="312" w:lineRule="auto"/>
        <w:rPr>
          <w:b/>
          <w:sz w:val="28"/>
          <w:szCs w:val="28"/>
        </w:rPr>
      </w:pPr>
      <w:r w:rsidRPr="00FE444D">
        <w:rPr>
          <w:rFonts w:hint="eastAsia"/>
          <w:b/>
          <w:sz w:val="28"/>
          <w:szCs w:val="28"/>
        </w:rPr>
        <w:t>10</w:t>
      </w:r>
      <w:r w:rsidR="00476DB5" w:rsidRPr="00FE444D">
        <w:rPr>
          <w:rFonts w:hint="eastAsia"/>
          <w:b/>
          <w:sz w:val="28"/>
          <w:szCs w:val="28"/>
        </w:rPr>
        <w:t>.</w:t>
      </w:r>
      <w:r w:rsidR="00547840" w:rsidRPr="00FE444D">
        <w:rPr>
          <w:rFonts w:hint="eastAsia"/>
          <w:b/>
          <w:sz w:val="28"/>
          <w:szCs w:val="28"/>
        </w:rPr>
        <w:t>经济技术标</w:t>
      </w:r>
      <w:r w:rsidR="00476DB5" w:rsidRPr="00FE444D">
        <w:rPr>
          <w:rFonts w:hint="eastAsia"/>
          <w:b/>
          <w:sz w:val="28"/>
          <w:szCs w:val="28"/>
        </w:rPr>
        <w:t>N</w:t>
      </w:r>
      <w:r w:rsidR="00476DB5" w:rsidRPr="00FE444D">
        <w:rPr>
          <w:rFonts w:hint="eastAsia"/>
          <w:b/>
          <w:sz w:val="28"/>
          <w:szCs w:val="28"/>
        </w:rPr>
        <w:t>选</w:t>
      </w:r>
      <w:r w:rsidR="00476DB5" w:rsidRPr="00FE444D">
        <w:rPr>
          <w:rFonts w:hint="eastAsia"/>
          <w:b/>
          <w:sz w:val="28"/>
          <w:szCs w:val="28"/>
        </w:rPr>
        <w:t>5</w:t>
      </w:r>
      <w:r w:rsidR="00476DB5" w:rsidRPr="00FE444D">
        <w:rPr>
          <w:rFonts w:hint="eastAsia"/>
          <w:b/>
          <w:sz w:val="28"/>
          <w:szCs w:val="28"/>
        </w:rPr>
        <w:t>具体方案及要求</w:t>
      </w:r>
    </w:p>
    <w:p w:rsidR="00476DB5" w:rsidRPr="00FE444D" w:rsidRDefault="00417CA6"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10</w:t>
      </w:r>
      <w:r w:rsidR="00476DB5" w:rsidRPr="00FE444D">
        <w:rPr>
          <w:rFonts w:asciiTheme="minorEastAsia" w:hAnsiTheme="minorEastAsia" w:hint="eastAsia"/>
          <w:kern w:val="0"/>
          <w:sz w:val="28"/>
          <w:szCs w:val="28"/>
        </w:rPr>
        <w:t>.1在</w:t>
      </w:r>
      <w:r w:rsidR="00AF102A" w:rsidRPr="00FE444D">
        <w:rPr>
          <w:rFonts w:asciiTheme="minorEastAsia" w:hAnsiTheme="minorEastAsia" w:hint="eastAsia"/>
          <w:kern w:val="0"/>
          <w:sz w:val="28"/>
          <w:szCs w:val="28"/>
        </w:rPr>
        <w:t>泰州市公共资源交易平台—靖江站[药械集采]栏</w:t>
      </w:r>
      <w:r w:rsidR="00476DB5" w:rsidRPr="00FE444D">
        <w:rPr>
          <w:rFonts w:asciiTheme="minorEastAsia" w:hAnsiTheme="minorEastAsia" w:hint="eastAsia"/>
          <w:kern w:val="0"/>
          <w:sz w:val="28"/>
          <w:szCs w:val="28"/>
        </w:rPr>
        <w:t>或采购系统公示《采购目录》。</w:t>
      </w:r>
    </w:p>
    <w:p w:rsidR="00476DB5" w:rsidRPr="00FE444D" w:rsidRDefault="00417CA6"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10</w:t>
      </w:r>
      <w:r w:rsidR="00476DB5" w:rsidRPr="00FE444D">
        <w:rPr>
          <w:rFonts w:asciiTheme="minorEastAsia" w:hAnsiTheme="minorEastAsia" w:hint="eastAsia"/>
          <w:kern w:val="0"/>
          <w:sz w:val="28"/>
          <w:szCs w:val="28"/>
        </w:rPr>
        <w:t>.2</w:t>
      </w:r>
      <w:proofErr w:type="gramStart"/>
      <w:r w:rsidR="00476DB5" w:rsidRPr="00FE444D">
        <w:rPr>
          <w:rFonts w:asciiTheme="minorEastAsia" w:hAnsiTheme="minorEastAsia" w:hint="eastAsia"/>
          <w:kern w:val="0"/>
          <w:sz w:val="28"/>
          <w:szCs w:val="28"/>
        </w:rPr>
        <w:t>各</w:t>
      </w:r>
      <w:proofErr w:type="gramEnd"/>
      <w:r w:rsidR="00476DB5" w:rsidRPr="00FE444D">
        <w:rPr>
          <w:rFonts w:asciiTheme="minorEastAsia" w:hAnsiTheme="minorEastAsia" w:hint="eastAsia"/>
          <w:kern w:val="0"/>
          <w:sz w:val="28"/>
          <w:szCs w:val="28"/>
        </w:rPr>
        <w:t>生产企业对照《采购目录》整理本企业能参加投标的产品目录，并按照《采购目录》对应的产品编号、类别、名称、规格、单位、省市中标产品编号等，提供纸质（加盖章）和电子文档的《拟投标产品目录》参加投标。</w:t>
      </w:r>
    </w:p>
    <w:p w:rsidR="00476DB5" w:rsidRPr="00FE444D" w:rsidRDefault="00417CA6"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10</w:t>
      </w:r>
      <w:r w:rsidR="00476DB5" w:rsidRPr="00FE444D">
        <w:rPr>
          <w:rFonts w:asciiTheme="minorEastAsia" w:hAnsiTheme="minorEastAsia" w:hint="eastAsia"/>
          <w:kern w:val="0"/>
          <w:sz w:val="28"/>
          <w:szCs w:val="28"/>
        </w:rPr>
        <w:t>.3</w:t>
      </w:r>
      <w:r w:rsidR="00FD1BCC" w:rsidRPr="00FE444D">
        <w:rPr>
          <w:rFonts w:asciiTheme="minorEastAsia" w:hAnsiTheme="minorEastAsia" w:hint="eastAsia"/>
          <w:kern w:val="0"/>
          <w:sz w:val="28"/>
          <w:szCs w:val="28"/>
        </w:rPr>
        <w:t>集采办</w:t>
      </w:r>
      <w:r w:rsidR="00476DB5" w:rsidRPr="00FE444D">
        <w:rPr>
          <w:rFonts w:asciiTheme="minorEastAsia" w:hAnsiTheme="minorEastAsia" w:hint="eastAsia"/>
          <w:kern w:val="0"/>
          <w:sz w:val="28"/>
          <w:szCs w:val="28"/>
        </w:rPr>
        <w:t>对报名生产企业组织人员进行资质审验，审核</w:t>
      </w:r>
      <w:proofErr w:type="gramStart"/>
      <w:r w:rsidR="00476DB5" w:rsidRPr="00FE444D">
        <w:rPr>
          <w:rFonts w:asciiTheme="minorEastAsia" w:hAnsiTheme="minorEastAsia" w:hint="eastAsia"/>
          <w:kern w:val="0"/>
          <w:sz w:val="28"/>
          <w:szCs w:val="28"/>
        </w:rPr>
        <w:t>通过者</w:t>
      </w:r>
      <w:r w:rsidR="00FD1BCC" w:rsidRPr="00FE444D">
        <w:rPr>
          <w:rFonts w:asciiTheme="minorEastAsia" w:hAnsiTheme="minorEastAsia" w:hint="eastAsia"/>
          <w:kern w:val="0"/>
          <w:sz w:val="28"/>
          <w:szCs w:val="28"/>
        </w:rPr>
        <w:t>集采办</w:t>
      </w:r>
      <w:proofErr w:type="gramEnd"/>
      <w:r w:rsidR="00476DB5" w:rsidRPr="00FE444D">
        <w:rPr>
          <w:rFonts w:asciiTheme="minorEastAsia" w:hAnsiTheme="minorEastAsia" w:hint="eastAsia"/>
          <w:kern w:val="0"/>
          <w:sz w:val="28"/>
          <w:szCs w:val="28"/>
        </w:rPr>
        <w:t>向生产企业提供采购系统投标用户名和密码。</w:t>
      </w:r>
    </w:p>
    <w:p w:rsidR="00476DB5" w:rsidRPr="00FE444D" w:rsidRDefault="00417CA6"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10</w:t>
      </w:r>
      <w:r w:rsidR="00476DB5" w:rsidRPr="00FE444D">
        <w:rPr>
          <w:rFonts w:asciiTheme="minorEastAsia" w:hAnsiTheme="minorEastAsia" w:hint="eastAsia"/>
          <w:kern w:val="0"/>
          <w:sz w:val="28"/>
          <w:szCs w:val="28"/>
        </w:rPr>
        <w:t>.4生产企业根据</w:t>
      </w:r>
      <w:r w:rsidR="00FD1BCC" w:rsidRPr="00FE444D">
        <w:rPr>
          <w:rFonts w:asciiTheme="minorEastAsia" w:hAnsiTheme="minorEastAsia" w:hint="eastAsia"/>
          <w:kern w:val="0"/>
          <w:sz w:val="28"/>
          <w:szCs w:val="28"/>
        </w:rPr>
        <w:t>集采办</w:t>
      </w:r>
      <w:r w:rsidR="00476DB5" w:rsidRPr="00FE444D">
        <w:rPr>
          <w:rFonts w:asciiTheme="minorEastAsia" w:hAnsiTheme="minorEastAsia" w:hint="eastAsia"/>
          <w:kern w:val="0"/>
          <w:sz w:val="28"/>
          <w:szCs w:val="28"/>
        </w:rPr>
        <w:t>提供的用户名和密码，在采购系统上、在规定的时间内投技术标，技术标的内容包括企业规模等13项</w:t>
      </w:r>
      <w:proofErr w:type="gramStart"/>
      <w:r w:rsidR="00476DB5" w:rsidRPr="00FE444D">
        <w:rPr>
          <w:rFonts w:asciiTheme="minorEastAsia" w:hAnsiTheme="minorEastAsia" w:hint="eastAsia"/>
          <w:kern w:val="0"/>
          <w:sz w:val="28"/>
          <w:szCs w:val="28"/>
        </w:rPr>
        <w:t>客观技术</w:t>
      </w:r>
      <w:proofErr w:type="gramEnd"/>
      <w:r w:rsidR="00476DB5" w:rsidRPr="00FE444D">
        <w:rPr>
          <w:rFonts w:asciiTheme="minorEastAsia" w:hAnsiTheme="minorEastAsia" w:hint="eastAsia"/>
          <w:kern w:val="0"/>
          <w:sz w:val="28"/>
          <w:szCs w:val="28"/>
        </w:rPr>
        <w:t>指标(见附表二)。同时，生产企业必须在规定时间内向</w:t>
      </w:r>
      <w:r w:rsidR="00FD1BCC" w:rsidRPr="00FE444D">
        <w:rPr>
          <w:rFonts w:asciiTheme="minorEastAsia" w:hAnsiTheme="minorEastAsia" w:hint="eastAsia"/>
          <w:kern w:val="0"/>
          <w:sz w:val="28"/>
          <w:szCs w:val="28"/>
        </w:rPr>
        <w:t>集采办</w:t>
      </w:r>
      <w:r w:rsidR="00476DB5" w:rsidRPr="00FE444D">
        <w:rPr>
          <w:rFonts w:asciiTheme="minorEastAsia" w:hAnsiTheme="minorEastAsia" w:hint="eastAsia"/>
          <w:kern w:val="0"/>
          <w:sz w:val="28"/>
          <w:szCs w:val="28"/>
        </w:rPr>
        <w:t>提供13项</w:t>
      </w:r>
      <w:proofErr w:type="gramStart"/>
      <w:r w:rsidR="00476DB5" w:rsidRPr="00FE444D">
        <w:rPr>
          <w:rFonts w:asciiTheme="minorEastAsia" w:hAnsiTheme="minorEastAsia" w:hint="eastAsia"/>
          <w:kern w:val="0"/>
          <w:sz w:val="28"/>
          <w:szCs w:val="28"/>
        </w:rPr>
        <w:t>客观技术</w:t>
      </w:r>
      <w:proofErr w:type="gramEnd"/>
      <w:r w:rsidR="00476DB5" w:rsidRPr="00FE444D">
        <w:rPr>
          <w:rFonts w:asciiTheme="minorEastAsia" w:hAnsiTheme="minorEastAsia" w:hint="eastAsia"/>
          <w:kern w:val="0"/>
          <w:sz w:val="28"/>
          <w:szCs w:val="28"/>
        </w:rPr>
        <w:t>指标加</w:t>
      </w:r>
      <w:r w:rsidR="00476DB5" w:rsidRPr="00FE444D">
        <w:rPr>
          <w:rFonts w:asciiTheme="minorEastAsia" w:hAnsiTheme="minorEastAsia"/>
          <w:kern w:val="0"/>
          <w:sz w:val="28"/>
          <w:szCs w:val="28"/>
        </w:rPr>
        <w:t>盖公章</w:t>
      </w:r>
      <w:r w:rsidR="00476DB5" w:rsidRPr="00FE444D">
        <w:rPr>
          <w:rFonts w:asciiTheme="minorEastAsia" w:hAnsiTheme="minorEastAsia" w:hint="eastAsia"/>
          <w:kern w:val="0"/>
          <w:sz w:val="28"/>
          <w:szCs w:val="28"/>
        </w:rPr>
        <w:t>纸质的证明材料，否则按无效投标论处。</w:t>
      </w:r>
    </w:p>
    <w:p w:rsidR="00476DB5" w:rsidRPr="00FE444D" w:rsidRDefault="00417CA6"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10</w:t>
      </w:r>
      <w:r w:rsidR="00476DB5" w:rsidRPr="00FE444D">
        <w:rPr>
          <w:rFonts w:asciiTheme="minorEastAsia" w:hAnsiTheme="minorEastAsia" w:hint="eastAsia"/>
          <w:kern w:val="0"/>
          <w:sz w:val="28"/>
          <w:szCs w:val="28"/>
        </w:rPr>
        <w:t>.5</w:t>
      </w:r>
      <w:r w:rsidR="00FD1BCC" w:rsidRPr="00FE444D">
        <w:rPr>
          <w:rFonts w:asciiTheme="minorEastAsia" w:hAnsiTheme="minorEastAsia" w:hint="eastAsia"/>
          <w:kern w:val="0"/>
          <w:sz w:val="28"/>
          <w:szCs w:val="28"/>
        </w:rPr>
        <w:t>集采办</w:t>
      </w:r>
      <w:r w:rsidR="00476DB5" w:rsidRPr="00FE444D">
        <w:rPr>
          <w:rFonts w:asciiTheme="minorEastAsia" w:hAnsiTheme="minorEastAsia" w:hint="eastAsia"/>
          <w:kern w:val="0"/>
          <w:sz w:val="28"/>
          <w:szCs w:val="28"/>
        </w:rPr>
        <w:t>组织人员核对生产企业网上填报的技术指标情况，正确无误关闭技术投标系统。</w:t>
      </w:r>
    </w:p>
    <w:p w:rsidR="00476DB5" w:rsidRPr="00FE444D" w:rsidRDefault="00417CA6"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10</w:t>
      </w:r>
      <w:r w:rsidR="00476DB5" w:rsidRPr="00FE444D">
        <w:rPr>
          <w:rFonts w:asciiTheme="minorEastAsia" w:hAnsiTheme="minorEastAsia" w:hint="eastAsia"/>
          <w:kern w:val="0"/>
          <w:sz w:val="28"/>
          <w:szCs w:val="28"/>
        </w:rPr>
        <w:t>.6采购系统自动评标，以每一种产品得分高低从N家投标单位中选出5家进入下一轮商务标投标（以降价幅度+低价结合评价）。同一品</w:t>
      </w:r>
      <w:proofErr w:type="gramStart"/>
      <w:r w:rsidR="00476DB5" w:rsidRPr="00FE444D">
        <w:rPr>
          <w:rFonts w:asciiTheme="minorEastAsia" w:hAnsiTheme="minorEastAsia" w:hint="eastAsia"/>
          <w:kern w:val="0"/>
          <w:sz w:val="28"/>
          <w:szCs w:val="28"/>
        </w:rPr>
        <w:t>规</w:t>
      </w:r>
      <w:proofErr w:type="gramEnd"/>
      <w:r w:rsidR="00476DB5" w:rsidRPr="00FE444D">
        <w:rPr>
          <w:rFonts w:asciiTheme="minorEastAsia" w:hAnsiTheme="minorEastAsia" w:hint="eastAsia"/>
          <w:kern w:val="0"/>
          <w:sz w:val="28"/>
          <w:szCs w:val="28"/>
        </w:rPr>
        <w:t>报名生产企业小于或等于5家的则全部进入下一轮商务标投标。</w:t>
      </w:r>
    </w:p>
    <w:p w:rsidR="00476DB5" w:rsidRPr="00FE444D" w:rsidRDefault="00476DB5" w:rsidP="00E8002D">
      <w:pPr>
        <w:pStyle w:val="2"/>
        <w:spacing w:line="312" w:lineRule="auto"/>
        <w:rPr>
          <w:sz w:val="28"/>
          <w:szCs w:val="28"/>
        </w:rPr>
      </w:pPr>
      <w:bookmarkStart w:id="9" w:name="_Toc511052747"/>
      <w:r w:rsidRPr="00FE444D">
        <w:rPr>
          <w:rFonts w:hint="eastAsia"/>
          <w:sz w:val="28"/>
          <w:szCs w:val="28"/>
        </w:rPr>
        <w:t>（二）商务标投标</w:t>
      </w:r>
      <w:bookmarkEnd w:id="9"/>
    </w:p>
    <w:p w:rsidR="00476DB5" w:rsidRPr="00FE444D" w:rsidRDefault="00746765" w:rsidP="00746765">
      <w:pPr>
        <w:spacing w:line="312" w:lineRule="auto"/>
        <w:ind w:firstLineChars="200" w:firstLine="562"/>
        <w:rPr>
          <w:rFonts w:asciiTheme="minorEastAsia" w:hAnsiTheme="minorEastAsia"/>
          <w:kern w:val="0"/>
          <w:sz w:val="28"/>
          <w:szCs w:val="28"/>
        </w:rPr>
      </w:pPr>
      <w:r>
        <w:rPr>
          <w:rFonts w:hint="eastAsia"/>
          <w:b/>
          <w:sz w:val="28"/>
          <w:szCs w:val="28"/>
        </w:rPr>
        <w:t>商务标评审办法以及报价事宜等，另行通知。</w:t>
      </w:r>
    </w:p>
    <w:p w:rsidR="00476DB5" w:rsidRPr="00FE444D" w:rsidRDefault="00746765" w:rsidP="00E8002D">
      <w:pPr>
        <w:pStyle w:val="1"/>
        <w:spacing w:line="312" w:lineRule="auto"/>
        <w:rPr>
          <w:sz w:val="32"/>
          <w:szCs w:val="32"/>
        </w:rPr>
      </w:pPr>
      <w:bookmarkStart w:id="10" w:name="_Toc511052748"/>
      <w:r>
        <w:rPr>
          <w:rFonts w:hint="eastAsia"/>
          <w:sz w:val="32"/>
          <w:szCs w:val="32"/>
        </w:rPr>
        <w:lastRenderedPageBreak/>
        <w:t>九</w:t>
      </w:r>
      <w:r w:rsidR="00476DB5" w:rsidRPr="00FE444D">
        <w:rPr>
          <w:rFonts w:hint="eastAsia"/>
          <w:sz w:val="32"/>
          <w:szCs w:val="32"/>
        </w:rPr>
        <w:t>、中标产品公示</w:t>
      </w:r>
      <w:bookmarkEnd w:id="10"/>
    </w:p>
    <w:p w:rsidR="00476DB5" w:rsidRPr="00D36CD0" w:rsidRDefault="00476DB5" w:rsidP="00D36CD0">
      <w:pPr>
        <w:spacing w:line="312" w:lineRule="auto"/>
        <w:ind w:firstLineChars="200" w:firstLine="562"/>
        <w:rPr>
          <w:rFonts w:asciiTheme="minorEastAsia" w:hAnsiTheme="minorEastAsia"/>
          <w:b/>
          <w:color w:val="0000FF"/>
          <w:kern w:val="0"/>
          <w:sz w:val="28"/>
          <w:szCs w:val="28"/>
        </w:rPr>
      </w:pPr>
      <w:r w:rsidRPr="00D36CD0">
        <w:rPr>
          <w:rFonts w:asciiTheme="minorEastAsia" w:hAnsiTheme="minorEastAsia" w:hint="eastAsia"/>
          <w:b/>
          <w:color w:val="0000FF"/>
          <w:kern w:val="0"/>
          <w:sz w:val="28"/>
          <w:szCs w:val="28"/>
        </w:rPr>
        <w:t>商务</w:t>
      </w:r>
      <w:proofErr w:type="gramStart"/>
      <w:r w:rsidRPr="00D36CD0">
        <w:rPr>
          <w:rFonts w:asciiTheme="minorEastAsia" w:hAnsiTheme="minorEastAsia" w:hint="eastAsia"/>
          <w:b/>
          <w:color w:val="0000FF"/>
          <w:kern w:val="0"/>
          <w:sz w:val="28"/>
          <w:szCs w:val="28"/>
        </w:rPr>
        <w:t>标评价</w:t>
      </w:r>
      <w:proofErr w:type="gramEnd"/>
      <w:r w:rsidRPr="00D36CD0">
        <w:rPr>
          <w:rFonts w:asciiTheme="minorEastAsia" w:hAnsiTheme="minorEastAsia" w:hint="eastAsia"/>
          <w:b/>
          <w:color w:val="0000FF"/>
          <w:kern w:val="0"/>
          <w:sz w:val="28"/>
          <w:szCs w:val="28"/>
        </w:rPr>
        <w:t>结束后，系统会根据中标成交价自动生成中标开票价（在原开票价的基础上减去招标后让利的</w:t>
      </w:r>
      <w:r w:rsidR="00996404" w:rsidRPr="00D36CD0">
        <w:rPr>
          <w:rFonts w:asciiTheme="minorEastAsia" w:hAnsiTheme="minorEastAsia" w:hint="eastAsia"/>
          <w:b/>
          <w:color w:val="0000FF"/>
          <w:kern w:val="0"/>
          <w:sz w:val="28"/>
          <w:szCs w:val="28"/>
        </w:rPr>
        <w:t>30</w:t>
      </w:r>
      <w:r w:rsidRPr="00D36CD0">
        <w:rPr>
          <w:rFonts w:asciiTheme="minorEastAsia" w:hAnsiTheme="minorEastAsia" w:hint="eastAsia"/>
          <w:b/>
          <w:color w:val="0000FF"/>
          <w:kern w:val="0"/>
          <w:sz w:val="28"/>
          <w:szCs w:val="28"/>
        </w:rPr>
        <w:t>%形成；同时，各医疗卫生机构取消原5%的加价计费）</w:t>
      </w:r>
      <w:r w:rsidR="00FD2A04" w:rsidRPr="00D36CD0">
        <w:rPr>
          <w:rFonts w:asciiTheme="minorEastAsia" w:hAnsiTheme="minorEastAsia" w:hint="eastAsia"/>
          <w:b/>
          <w:color w:val="0000FF"/>
          <w:kern w:val="0"/>
          <w:sz w:val="28"/>
          <w:szCs w:val="28"/>
        </w:rPr>
        <w:t>（例如A产品原目录历史开票价为1000元，现中标价为900元，差额部分为100元，差额部分的</w:t>
      </w:r>
      <w:r w:rsidR="00996404" w:rsidRPr="00D36CD0">
        <w:rPr>
          <w:rFonts w:asciiTheme="minorEastAsia" w:hAnsiTheme="minorEastAsia" w:hint="eastAsia"/>
          <w:b/>
          <w:color w:val="0000FF"/>
          <w:kern w:val="0"/>
          <w:sz w:val="28"/>
          <w:szCs w:val="28"/>
        </w:rPr>
        <w:t>30</w:t>
      </w:r>
      <w:r w:rsidR="00FD2A04" w:rsidRPr="00D36CD0">
        <w:rPr>
          <w:rFonts w:asciiTheme="minorEastAsia" w:hAnsiTheme="minorEastAsia" w:hint="eastAsia"/>
          <w:b/>
          <w:color w:val="0000FF"/>
          <w:kern w:val="0"/>
          <w:sz w:val="28"/>
          <w:szCs w:val="28"/>
        </w:rPr>
        <w:t>%为</w:t>
      </w:r>
      <w:r w:rsidR="00996404" w:rsidRPr="00D36CD0">
        <w:rPr>
          <w:rFonts w:asciiTheme="minorEastAsia" w:hAnsiTheme="minorEastAsia" w:hint="eastAsia"/>
          <w:b/>
          <w:color w:val="0000FF"/>
          <w:kern w:val="0"/>
          <w:sz w:val="28"/>
          <w:szCs w:val="28"/>
        </w:rPr>
        <w:t>30</w:t>
      </w:r>
      <w:r w:rsidR="00FD2A04" w:rsidRPr="00D36CD0">
        <w:rPr>
          <w:rFonts w:asciiTheme="minorEastAsia" w:hAnsiTheme="minorEastAsia" w:hint="eastAsia"/>
          <w:b/>
          <w:color w:val="0000FF"/>
          <w:kern w:val="0"/>
          <w:sz w:val="28"/>
          <w:szCs w:val="28"/>
        </w:rPr>
        <w:t>元，实际公示的中标开票价格为：（1000元-</w:t>
      </w:r>
      <w:r w:rsidR="00996404" w:rsidRPr="00D36CD0">
        <w:rPr>
          <w:rFonts w:asciiTheme="minorEastAsia" w:hAnsiTheme="minorEastAsia" w:hint="eastAsia"/>
          <w:b/>
          <w:color w:val="0000FF"/>
          <w:kern w:val="0"/>
          <w:sz w:val="28"/>
          <w:szCs w:val="28"/>
        </w:rPr>
        <w:t>30</w:t>
      </w:r>
      <w:r w:rsidR="00FD2A04" w:rsidRPr="00D36CD0">
        <w:rPr>
          <w:rFonts w:asciiTheme="minorEastAsia" w:hAnsiTheme="minorEastAsia" w:hint="eastAsia"/>
          <w:b/>
          <w:color w:val="0000FF"/>
          <w:kern w:val="0"/>
          <w:sz w:val="28"/>
          <w:szCs w:val="28"/>
        </w:rPr>
        <w:t>元=97</w:t>
      </w:r>
      <w:r w:rsidR="00996404" w:rsidRPr="00D36CD0">
        <w:rPr>
          <w:rFonts w:asciiTheme="minorEastAsia" w:hAnsiTheme="minorEastAsia" w:hint="eastAsia"/>
          <w:b/>
          <w:color w:val="0000FF"/>
          <w:kern w:val="0"/>
          <w:sz w:val="28"/>
          <w:szCs w:val="28"/>
        </w:rPr>
        <w:t>0</w:t>
      </w:r>
      <w:r w:rsidR="00FD2A04" w:rsidRPr="00D36CD0">
        <w:rPr>
          <w:rFonts w:asciiTheme="minorEastAsia" w:hAnsiTheme="minorEastAsia" w:hint="eastAsia"/>
          <w:b/>
          <w:color w:val="0000FF"/>
          <w:kern w:val="0"/>
          <w:sz w:val="28"/>
          <w:szCs w:val="28"/>
        </w:rPr>
        <w:t>元），中标价（即成交价）</w:t>
      </w:r>
      <w:r w:rsidR="00996404" w:rsidRPr="00D36CD0">
        <w:rPr>
          <w:rFonts w:asciiTheme="minorEastAsia" w:hAnsiTheme="minorEastAsia" w:hint="eastAsia"/>
          <w:b/>
          <w:color w:val="0000FF"/>
          <w:kern w:val="0"/>
          <w:sz w:val="28"/>
          <w:szCs w:val="28"/>
        </w:rPr>
        <w:t>与开票价</w:t>
      </w:r>
      <w:r w:rsidR="00FD2A04" w:rsidRPr="00D36CD0">
        <w:rPr>
          <w:rFonts w:asciiTheme="minorEastAsia" w:hAnsiTheme="minorEastAsia" w:hint="eastAsia"/>
          <w:b/>
          <w:color w:val="0000FF"/>
          <w:kern w:val="0"/>
          <w:sz w:val="28"/>
          <w:szCs w:val="28"/>
        </w:rPr>
        <w:t>仅对相应的中标企业公示）</w:t>
      </w:r>
      <w:r w:rsidRPr="00D36CD0">
        <w:rPr>
          <w:rFonts w:asciiTheme="minorEastAsia" w:hAnsiTheme="minorEastAsia" w:hint="eastAsia"/>
          <w:b/>
          <w:color w:val="0000FF"/>
          <w:kern w:val="0"/>
          <w:sz w:val="28"/>
          <w:szCs w:val="28"/>
        </w:rPr>
        <w:t>。公示期为5个工作日，公示期内接受各方澄清及申诉</w:t>
      </w:r>
      <w:r w:rsidR="00B06BD8" w:rsidRPr="00D36CD0">
        <w:rPr>
          <w:rFonts w:asciiTheme="minorEastAsia" w:hAnsiTheme="minorEastAsia" w:hint="eastAsia"/>
          <w:b/>
          <w:color w:val="0000FF"/>
          <w:kern w:val="0"/>
          <w:sz w:val="28"/>
          <w:szCs w:val="28"/>
        </w:rPr>
        <w:t>，</w:t>
      </w:r>
      <w:r w:rsidRPr="00D36CD0">
        <w:rPr>
          <w:rFonts w:asciiTheme="minorEastAsia" w:hAnsiTheme="minorEastAsia" w:hint="eastAsia"/>
          <w:b/>
          <w:color w:val="0000FF"/>
          <w:kern w:val="0"/>
          <w:sz w:val="28"/>
          <w:szCs w:val="28"/>
        </w:rPr>
        <w:t>公示期结束，履行</w:t>
      </w:r>
      <w:r w:rsidR="00B06BD8" w:rsidRPr="00D36CD0">
        <w:rPr>
          <w:rFonts w:asciiTheme="minorEastAsia" w:hAnsiTheme="minorEastAsia" w:hint="eastAsia"/>
          <w:b/>
          <w:color w:val="0000FF"/>
          <w:kern w:val="0"/>
          <w:sz w:val="28"/>
          <w:szCs w:val="28"/>
        </w:rPr>
        <w:t>中标结果。</w:t>
      </w:r>
    </w:p>
    <w:p w:rsidR="00476DB5" w:rsidRPr="000311A6" w:rsidRDefault="004E3C11" w:rsidP="000311A6">
      <w:pPr>
        <w:pStyle w:val="1"/>
        <w:rPr>
          <w:sz w:val="30"/>
          <w:szCs w:val="30"/>
        </w:rPr>
      </w:pPr>
      <w:bookmarkStart w:id="11" w:name="_Toc286735454"/>
      <w:bookmarkStart w:id="12" w:name="_Toc511052749"/>
      <w:r w:rsidRPr="000311A6">
        <w:rPr>
          <w:rFonts w:hint="eastAsia"/>
          <w:sz w:val="30"/>
          <w:szCs w:val="30"/>
        </w:rPr>
        <w:t>十</w:t>
      </w:r>
      <w:r w:rsidR="00476DB5" w:rsidRPr="000311A6">
        <w:rPr>
          <w:rFonts w:hint="eastAsia"/>
          <w:sz w:val="30"/>
          <w:szCs w:val="30"/>
        </w:rPr>
        <w:t>、耗材采购与配送</w:t>
      </w:r>
      <w:bookmarkEnd w:id="11"/>
      <w:bookmarkEnd w:id="12"/>
    </w:p>
    <w:p w:rsidR="00D36CD0" w:rsidRPr="00D36CD0" w:rsidRDefault="00D36CD0" w:rsidP="00D36CD0">
      <w:pPr>
        <w:ind w:firstLineChars="250" w:firstLine="803"/>
        <w:rPr>
          <w:rFonts w:ascii="仿宋" w:eastAsia="仿宋" w:hAnsi="仿宋"/>
          <w:b/>
          <w:color w:val="0000FF"/>
          <w:sz w:val="32"/>
          <w:szCs w:val="32"/>
        </w:rPr>
      </w:pPr>
      <w:r w:rsidRPr="00D36CD0">
        <w:rPr>
          <w:rFonts w:ascii="仿宋" w:eastAsia="仿宋" w:hAnsi="仿宋" w:hint="eastAsia"/>
          <w:b/>
          <w:color w:val="0000FF"/>
          <w:sz w:val="32"/>
          <w:szCs w:val="32"/>
        </w:rPr>
        <w:t>各医疗卫生机构在靖江市医药耗材集采办公布的《靖江市医用耗材配送商遴选入围单位目录》中，按照“一、二、三级公立医疗卫生机构最多各选择1、2、3家耗材配送商。</w:t>
      </w:r>
    </w:p>
    <w:p w:rsidR="00476DB5" w:rsidRPr="000311A6" w:rsidRDefault="004E3C11" w:rsidP="000311A6">
      <w:pPr>
        <w:pStyle w:val="1"/>
        <w:rPr>
          <w:sz w:val="30"/>
          <w:szCs w:val="30"/>
        </w:rPr>
      </w:pPr>
      <w:bookmarkStart w:id="13" w:name="_Toc511052750"/>
      <w:r w:rsidRPr="000311A6">
        <w:rPr>
          <w:rFonts w:hint="eastAsia"/>
          <w:sz w:val="30"/>
          <w:szCs w:val="30"/>
        </w:rPr>
        <w:t>十</w:t>
      </w:r>
      <w:r w:rsidR="00746765" w:rsidRPr="000311A6">
        <w:rPr>
          <w:rFonts w:hint="eastAsia"/>
          <w:sz w:val="30"/>
          <w:szCs w:val="30"/>
        </w:rPr>
        <w:t>一</w:t>
      </w:r>
      <w:r w:rsidR="00476DB5" w:rsidRPr="000311A6">
        <w:rPr>
          <w:rFonts w:hint="eastAsia"/>
          <w:sz w:val="30"/>
          <w:szCs w:val="30"/>
        </w:rPr>
        <w:t>、严格付款制度</w:t>
      </w:r>
      <w:bookmarkEnd w:id="13"/>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医疗卫生机构要完善医用耗材采购付款制度，原则上货到50天内按开票价格，将应付款汇到靖江市医疗集团专用账户；专用账户在七个工作日按成交价将应付款汇到各配送企业；同时，专用账户应将开票价与成交价之间的差额汇到市财政局指定的账户。</w:t>
      </w:r>
    </w:p>
    <w:p w:rsidR="00476DB5" w:rsidRPr="00FE444D" w:rsidRDefault="00476DB5" w:rsidP="00E8002D">
      <w:pPr>
        <w:pStyle w:val="1"/>
        <w:spacing w:line="312" w:lineRule="auto"/>
        <w:rPr>
          <w:sz w:val="32"/>
          <w:szCs w:val="32"/>
        </w:rPr>
      </w:pPr>
      <w:bookmarkStart w:id="14" w:name="_Toc511052751"/>
      <w:r w:rsidRPr="00FE444D">
        <w:rPr>
          <w:rFonts w:hint="eastAsia"/>
          <w:sz w:val="32"/>
          <w:szCs w:val="32"/>
        </w:rPr>
        <w:lastRenderedPageBreak/>
        <w:t>十</w:t>
      </w:r>
      <w:r w:rsidR="006908B1">
        <w:rPr>
          <w:rFonts w:hint="eastAsia"/>
          <w:sz w:val="32"/>
          <w:szCs w:val="32"/>
        </w:rPr>
        <w:t>二</w:t>
      </w:r>
      <w:r w:rsidRPr="00FE444D">
        <w:rPr>
          <w:rFonts w:hint="eastAsia"/>
          <w:sz w:val="32"/>
          <w:szCs w:val="32"/>
        </w:rPr>
        <w:t>、附则</w:t>
      </w:r>
      <w:bookmarkEnd w:id="14"/>
    </w:p>
    <w:p w:rsidR="00476DB5" w:rsidRPr="00FE444D" w:rsidRDefault="00476DB5" w:rsidP="00E8002D">
      <w:pPr>
        <w:spacing w:line="312" w:lineRule="auto"/>
        <w:ind w:firstLineChars="200" w:firstLine="560"/>
        <w:rPr>
          <w:rFonts w:asciiTheme="minorEastAsia" w:hAnsiTheme="minorEastAsia"/>
          <w:kern w:val="0"/>
          <w:sz w:val="28"/>
          <w:szCs w:val="28"/>
        </w:rPr>
      </w:pPr>
      <w:r w:rsidRPr="00FE444D">
        <w:rPr>
          <w:rFonts w:asciiTheme="minorEastAsia" w:hAnsiTheme="minorEastAsia" w:hint="eastAsia"/>
          <w:kern w:val="0"/>
          <w:sz w:val="28"/>
          <w:szCs w:val="28"/>
        </w:rPr>
        <w:t>本方案由靖江</w:t>
      </w:r>
      <w:r w:rsidR="00FD1BCC" w:rsidRPr="00FE444D">
        <w:rPr>
          <w:rFonts w:asciiTheme="minorEastAsia" w:hAnsiTheme="minorEastAsia" w:hint="eastAsia"/>
          <w:kern w:val="0"/>
          <w:sz w:val="28"/>
          <w:szCs w:val="28"/>
        </w:rPr>
        <w:t>集采办</w:t>
      </w:r>
      <w:r w:rsidRPr="00FE444D">
        <w:rPr>
          <w:rFonts w:asciiTheme="minorEastAsia" w:hAnsiTheme="minorEastAsia" w:hint="eastAsia"/>
          <w:kern w:val="0"/>
          <w:sz w:val="28"/>
          <w:szCs w:val="28"/>
        </w:rPr>
        <w:t>负责解释。执行过程中如上级部门有新文件，从其规定。</w:t>
      </w:r>
    </w:p>
    <w:p w:rsidR="00E54B3A" w:rsidRPr="00FE444D" w:rsidRDefault="00E54B3A" w:rsidP="00E8002D">
      <w:pPr>
        <w:spacing w:line="312" w:lineRule="auto"/>
        <w:ind w:firstLineChars="200" w:firstLine="560"/>
        <w:rPr>
          <w:rFonts w:asciiTheme="minorEastAsia" w:hAnsiTheme="minorEastAsia"/>
          <w:kern w:val="0"/>
          <w:sz w:val="28"/>
          <w:szCs w:val="28"/>
        </w:rPr>
      </w:pPr>
    </w:p>
    <w:p w:rsidR="009A21D3" w:rsidRDefault="009A21D3" w:rsidP="006F47A2">
      <w:pPr>
        <w:spacing w:line="312" w:lineRule="auto"/>
        <w:rPr>
          <w:rFonts w:asciiTheme="minorEastAsia" w:hAnsiTheme="minorEastAsia"/>
          <w:kern w:val="0"/>
          <w:sz w:val="28"/>
          <w:szCs w:val="28"/>
        </w:rPr>
      </w:pPr>
    </w:p>
    <w:p w:rsidR="006908B1" w:rsidRDefault="006908B1" w:rsidP="006F47A2">
      <w:pPr>
        <w:spacing w:line="312" w:lineRule="auto"/>
        <w:rPr>
          <w:rFonts w:asciiTheme="minorEastAsia" w:hAnsiTheme="minorEastAsia"/>
          <w:kern w:val="0"/>
          <w:sz w:val="28"/>
          <w:szCs w:val="28"/>
        </w:rPr>
      </w:pPr>
    </w:p>
    <w:p w:rsidR="006908B1" w:rsidRDefault="006908B1" w:rsidP="006F47A2">
      <w:pPr>
        <w:spacing w:line="312" w:lineRule="auto"/>
        <w:rPr>
          <w:rFonts w:asciiTheme="minorEastAsia" w:hAnsiTheme="minorEastAsia"/>
          <w:kern w:val="0"/>
          <w:sz w:val="28"/>
          <w:szCs w:val="28"/>
        </w:rPr>
      </w:pPr>
    </w:p>
    <w:p w:rsidR="006908B1" w:rsidRDefault="006908B1" w:rsidP="006F47A2">
      <w:pPr>
        <w:spacing w:line="312" w:lineRule="auto"/>
        <w:rPr>
          <w:rFonts w:asciiTheme="minorEastAsia" w:hAnsiTheme="minorEastAsia"/>
          <w:kern w:val="0"/>
          <w:sz w:val="28"/>
          <w:szCs w:val="28"/>
        </w:rPr>
      </w:pPr>
    </w:p>
    <w:p w:rsidR="006908B1" w:rsidRDefault="006908B1" w:rsidP="006F47A2">
      <w:pPr>
        <w:spacing w:line="312" w:lineRule="auto"/>
        <w:rPr>
          <w:rFonts w:asciiTheme="minorEastAsia" w:hAnsiTheme="minorEastAsia"/>
          <w:kern w:val="0"/>
          <w:sz w:val="28"/>
          <w:szCs w:val="28"/>
        </w:rPr>
      </w:pPr>
    </w:p>
    <w:p w:rsidR="006908B1" w:rsidRDefault="006908B1" w:rsidP="006F47A2">
      <w:pPr>
        <w:spacing w:line="312" w:lineRule="auto"/>
        <w:rPr>
          <w:rFonts w:asciiTheme="minorEastAsia" w:hAnsiTheme="minorEastAsia"/>
          <w:kern w:val="0"/>
          <w:sz w:val="28"/>
          <w:szCs w:val="28"/>
        </w:rPr>
      </w:pPr>
    </w:p>
    <w:p w:rsidR="006908B1" w:rsidRDefault="006908B1" w:rsidP="006F47A2">
      <w:pPr>
        <w:spacing w:line="312" w:lineRule="auto"/>
        <w:rPr>
          <w:rFonts w:asciiTheme="minorEastAsia" w:hAnsiTheme="minorEastAsia"/>
          <w:kern w:val="0"/>
          <w:sz w:val="28"/>
          <w:szCs w:val="28"/>
        </w:rPr>
      </w:pPr>
    </w:p>
    <w:p w:rsidR="006908B1" w:rsidRDefault="006908B1" w:rsidP="006F47A2">
      <w:pPr>
        <w:spacing w:line="312" w:lineRule="auto"/>
        <w:rPr>
          <w:rFonts w:asciiTheme="minorEastAsia" w:hAnsiTheme="minorEastAsia"/>
          <w:kern w:val="0"/>
          <w:sz w:val="28"/>
          <w:szCs w:val="28"/>
        </w:rPr>
      </w:pPr>
    </w:p>
    <w:p w:rsidR="006908B1" w:rsidRDefault="006908B1" w:rsidP="006F47A2">
      <w:pPr>
        <w:spacing w:line="312" w:lineRule="auto"/>
        <w:rPr>
          <w:rFonts w:asciiTheme="minorEastAsia" w:hAnsiTheme="minorEastAsia"/>
          <w:kern w:val="0"/>
          <w:sz w:val="28"/>
          <w:szCs w:val="28"/>
        </w:rPr>
      </w:pPr>
    </w:p>
    <w:p w:rsidR="000311A6" w:rsidRDefault="000311A6" w:rsidP="006F47A2">
      <w:pPr>
        <w:spacing w:line="312" w:lineRule="auto"/>
        <w:rPr>
          <w:rFonts w:asciiTheme="minorEastAsia" w:hAnsiTheme="minorEastAsia"/>
          <w:kern w:val="0"/>
          <w:sz w:val="28"/>
          <w:szCs w:val="28"/>
        </w:rPr>
      </w:pPr>
    </w:p>
    <w:p w:rsidR="000311A6" w:rsidRDefault="000311A6" w:rsidP="006F47A2">
      <w:pPr>
        <w:spacing w:line="312" w:lineRule="auto"/>
        <w:rPr>
          <w:rFonts w:asciiTheme="minorEastAsia" w:hAnsiTheme="minorEastAsia"/>
          <w:kern w:val="0"/>
          <w:sz w:val="28"/>
          <w:szCs w:val="28"/>
        </w:rPr>
      </w:pPr>
    </w:p>
    <w:p w:rsidR="000311A6" w:rsidRDefault="000311A6" w:rsidP="006F47A2">
      <w:pPr>
        <w:spacing w:line="312" w:lineRule="auto"/>
        <w:rPr>
          <w:rFonts w:asciiTheme="minorEastAsia" w:hAnsiTheme="minorEastAsia"/>
          <w:kern w:val="0"/>
          <w:sz w:val="28"/>
          <w:szCs w:val="28"/>
        </w:rPr>
      </w:pPr>
    </w:p>
    <w:p w:rsidR="000311A6" w:rsidRDefault="000311A6" w:rsidP="006F47A2">
      <w:pPr>
        <w:spacing w:line="312" w:lineRule="auto"/>
        <w:rPr>
          <w:rFonts w:asciiTheme="minorEastAsia" w:hAnsiTheme="minorEastAsia"/>
          <w:kern w:val="0"/>
          <w:sz w:val="28"/>
          <w:szCs w:val="28"/>
        </w:rPr>
      </w:pPr>
    </w:p>
    <w:p w:rsidR="000311A6" w:rsidRDefault="000311A6" w:rsidP="006F47A2">
      <w:pPr>
        <w:spacing w:line="312" w:lineRule="auto"/>
        <w:rPr>
          <w:rFonts w:asciiTheme="minorEastAsia" w:hAnsiTheme="minorEastAsia"/>
          <w:kern w:val="0"/>
          <w:sz w:val="28"/>
          <w:szCs w:val="28"/>
        </w:rPr>
      </w:pPr>
    </w:p>
    <w:p w:rsidR="000311A6" w:rsidRDefault="000311A6" w:rsidP="006F47A2">
      <w:pPr>
        <w:spacing w:line="312" w:lineRule="auto"/>
        <w:rPr>
          <w:rFonts w:asciiTheme="minorEastAsia" w:hAnsiTheme="minorEastAsia"/>
          <w:kern w:val="0"/>
          <w:sz w:val="28"/>
          <w:szCs w:val="28"/>
        </w:rPr>
      </w:pPr>
    </w:p>
    <w:p w:rsidR="000311A6" w:rsidRPr="00FE444D" w:rsidRDefault="000311A6" w:rsidP="006F47A2">
      <w:pPr>
        <w:spacing w:line="312" w:lineRule="auto"/>
        <w:rPr>
          <w:rFonts w:asciiTheme="minorEastAsia" w:hAnsiTheme="minorEastAsia"/>
          <w:kern w:val="0"/>
          <w:sz w:val="28"/>
          <w:szCs w:val="28"/>
        </w:rPr>
      </w:pPr>
    </w:p>
    <w:p w:rsidR="00476DB5" w:rsidRPr="00FE444D" w:rsidRDefault="00476DB5" w:rsidP="00E8002D">
      <w:pPr>
        <w:pStyle w:val="1"/>
        <w:spacing w:line="312" w:lineRule="auto"/>
        <w:rPr>
          <w:sz w:val="32"/>
          <w:szCs w:val="32"/>
        </w:rPr>
      </w:pPr>
      <w:bookmarkStart w:id="15" w:name="_Toc505867068"/>
      <w:bookmarkStart w:id="16" w:name="_Toc511052752"/>
      <w:r w:rsidRPr="00FE444D">
        <w:rPr>
          <w:rFonts w:asciiTheme="minorEastAsia" w:hAnsiTheme="minorEastAsia" w:hint="eastAsia"/>
          <w:sz w:val="32"/>
          <w:szCs w:val="32"/>
        </w:rPr>
        <w:lastRenderedPageBreak/>
        <w:t>附表</w:t>
      </w:r>
      <w:proofErr w:type="gramStart"/>
      <w:r w:rsidRPr="00FE444D">
        <w:rPr>
          <w:rFonts w:asciiTheme="minorEastAsia" w:hAnsiTheme="minorEastAsia" w:hint="eastAsia"/>
          <w:sz w:val="32"/>
          <w:szCs w:val="32"/>
        </w:rPr>
        <w:t>一</w:t>
      </w:r>
      <w:proofErr w:type="gramEnd"/>
      <w:r w:rsidR="00FF4B79" w:rsidRPr="00FE444D">
        <w:rPr>
          <w:rFonts w:ascii="仿宋" w:eastAsia="仿宋" w:hAnsi="仿宋" w:hint="eastAsia"/>
          <w:sz w:val="32"/>
          <w:szCs w:val="32"/>
        </w:rPr>
        <w:t>：</w:t>
      </w:r>
      <w:r w:rsidRPr="00FE444D">
        <w:rPr>
          <w:rFonts w:hint="eastAsia"/>
          <w:sz w:val="32"/>
          <w:szCs w:val="32"/>
        </w:rPr>
        <w:t>靖江市医用耗材集中采购工作流程</w:t>
      </w:r>
      <w:bookmarkEnd w:id="15"/>
      <w:bookmarkEnd w:id="16"/>
    </w:p>
    <w:bookmarkStart w:id="17" w:name="_Toc505867070"/>
    <w:p w:rsidR="006F47A2" w:rsidRPr="00FE444D" w:rsidRDefault="00D91621" w:rsidP="006F47A2">
      <w:r>
        <w:rPr>
          <w:noProof/>
        </w:rPr>
        <mc:AlternateContent>
          <mc:Choice Requires="wpg">
            <w:drawing>
              <wp:anchor distT="0" distB="0" distL="114300" distR="114300" simplePos="0" relativeHeight="251675648" behindDoc="0" locked="0" layoutInCell="1" allowOverlap="1">
                <wp:simplePos x="0" y="0"/>
                <wp:positionH relativeFrom="column">
                  <wp:posOffset>1480820</wp:posOffset>
                </wp:positionH>
                <wp:positionV relativeFrom="paragraph">
                  <wp:posOffset>165735</wp:posOffset>
                </wp:positionV>
                <wp:extent cx="2677795" cy="4865370"/>
                <wp:effectExtent l="0" t="0" r="27305" b="11430"/>
                <wp:wrapNone/>
                <wp:docPr id="19" name="Group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677795" cy="4865370"/>
                          <a:chOff x="3289" y="2262"/>
                          <a:chExt cx="4217" cy="7662"/>
                        </a:xfrm>
                      </wpg:grpSpPr>
                      <wps:wsp>
                        <wps:cNvPr id="20" name="Rectangle 58"/>
                        <wps:cNvSpPr>
                          <a:spLocks noChangeArrowheads="1"/>
                        </wps:cNvSpPr>
                        <wps:spPr bwMode="auto">
                          <a:xfrm>
                            <a:off x="3289" y="2262"/>
                            <a:ext cx="4217" cy="480"/>
                          </a:xfrm>
                          <a:prstGeom prst="rect">
                            <a:avLst/>
                          </a:prstGeom>
                          <a:solidFill>
                            <a:srgbClr val="FFFFFF"/>
                          </a:solidFill>
                          <a:ln w="12700">
                            <a:solidFill>
                              <a:srgbClr val="000000"/>
                            </a:solidFill>
                            <a:miter lim="800000"/>
                            <a:headEnd/>
                            <a:tailEnd/>
                          </a:ln>
                        </wps:spPr>
                        <wps:txbx>
                          <w:txbxContent>
                            <w:p w:rsidR="00746765" w:rsidRDefault="00746765" w:rsidP="006F47A2">
                              <w:pPr>
                                <w:jc w:val="center"/>
                              </w:pPr>
                              <w:r w:rsidRPr="005C43DC">
                                <w:rPr>
                                  <w:rFonts w:hint="eastAsia"/>
                                </w:rPr>
                                <w:t>发布采购公告</w:t>
                              </w:r>
                            </w:p>
                            <w:p w:rsidR="00746765" w:rsidRDefault="00746765" w:rsidP="006F47A2"/>
                          </w:txbxContent>
                        </wps:txbx>
                        <wps:bodyPr rot="0" vert="horz" wrap="square" lIns="91440" tIns="45720" rIns="91440" bIns="45720" anchor="t" anchorCtr="0" upright="1">
                          <a:noAutofit/>
                        </wps:bodyPr>
                      </wps:wsp>
                      <wps:wsp>
                        <wps:cNvPr id="21" name="Rectangle 59"/>
                        <wps:cNvSpPr>
                          <a:spLocks noChangeArrowheads="1"/>
                        </wps:cNvSpPr>
                        <wps:spPr bwMode="auto">
                          <a:xfrm>
                            <a:off x="3289" y="2976"/>
                            <a:ext cx="4217" cy="480"/>
                          </a:xfrm>
                          <a:prstGeom prst="rect">
                            <a:avLst/>
                          </a:prstGeom>
                          <a:solidFill>
                            <a:srgbClr val="FFFFFF"/>
                          </a:solidFill>
                          <a:ln w="12700">
                            <a:solidFill>
                              <a:srgbClr val="000000"/>
                            </a:solidFill>
                            <a:miter lim="800000"/>
                            <a:headEnd/>
                            <a:tailEnd/>
                          </a:ln>
                        </wps:spPr>
                        <wps:txbx>
                          <w:txbxContent>
                            <w:p w:rsidR="00746765" w:rsidRDefault="00746765" w:rsidP="006F47A2">
                              <w:pPr>
                                <w:jc w:val="center"/>
                              </w:pPr>
                              <w:r w:rsidRPr="001A6C17">
                                <w:rPr>
                                  <w:rFonts w:hint="eastAsia"/>
                                </w:rPr>
                                <w:t>发布</w:t>
                              </w:r>
                              <w:r>
                                <w:rPr>
                                  <w:rFonts w:hint="eastAsia"/>
                                </w:rPr>
                                <w:t>采购文件</w:t>
                              </w:r>
                            </w:p>
                            <w:p w:rsidR="00746765" w:rsidRDefault="00746765" w:rsidP="006F47A2"/>
                          </w:txbxContent>
                        </wps:txbx>
                        <wps:bodyPr rot="0" vert="horz" wrap="square" lIns="91440" tIns="45720" rIns="91440" bIns="45720" anchor="t" anchorCtr="0" upright="1">
                          <a:noAutofit/>
                        </wps:bodyPr>
                      </wps:wsp>
                      <wps:wsp>
                        <wps:cNvPr id="22" name="Rectangle 60"/>
                        <wps:cNvSpPr>
                          <a:spLocks noChangeArrowheads="1"/>
                        </wps:cNvSpPr>
                        <wps:spPr bwMode="auto">
                          <a:xfrm>
                            <a:off x="3289" y="3696"/>
                            <a:ext cx="4217" cy="480"/>
                          </a:xfrm>
                          <a:prstGeom prst="rect">
                            <a:avLst/>
                          </a:prstGeom>
                          <a:solidFill>
                            <a:srgbClr val="FFFFFF"/>
                          </a:solidFill>
                          <a:ln w="12700">
                            <a:solidFill>
                              <a:srgbClr val="000000"/>
                            </a:solidFill>
                            <a:miter lim="800000"/>
                            <a:headEnd/>
                            <a:tailEnd/>
                          </a:ln>
                        </wps:spPr>
                        <wps:txbx>
                          <w:txbxContent>
                            <w:p w:rsidR="00746765" w:rsidRDefault="00746765" w:rsidP="006F47A2">
                              <w:pPr>
                                <w:jc w:val="center"/>
                              </w:pPr>
                              <w:r>
                                <w:rPr>
                                  <w:rFonts w:hint="eastAsia"/>
                                </w:rPr>
                                <w:t xml:space="preserve"> </w:t>
                              </w:r>
                              <w:r>
                                <w:rPr>
                                  <w:rFonts w:hint="eastAsia"/>
                                </w:rPr>
                                <w:t>生产企业报名</w:t>
                              </w:r>
                            </w:p>
                            <w:p w:rsidR="00746765" w:rsidRDefault="00746765" w:rsidP="006F47A2"/>
                          </w:txbxContent>
                        </wps:txbx>
                        <wps:bodyPr rot="0" vert="horz" wrap="square" lIns="91440" tIns="45720" rIns="91440" bIns="45720" anchor="t" anchorCtr="0" upright="1">
                          <a:noAutofit/>
                        </wps:bodyPr>
                      </wps:wsp>
                      <wps:wsp>
                        <wps:cNvPr id="23" name="Rectangle 61"/>
                        <wps:cNvSpPr>
                          <a:spLocks noChangeArrowheads="1"/>
                        </wps:cNvSpPr>
                        <wps:spPr bwMode="auto">
                          <a:xfrm>
                            <a:off x="3289" y="4416"/>
                            <a:ext cx="4217" cy="480"/>
                          </a:xfrm>
                          <a:prstGeom prst="rect">
                            <a:avLst/>
                          </a:prstGeom>
                          <a:solidFill>
                            <a:srgbClr val="FFFFFF"/>
                          </a:solidFill>
                          <a:ln w="12700">
                            <a:solidFill>
                              <a:srgbClr val="000000"/>
                            </a:solidFill>
                            <a:miter lim="800000"/>
                            <a:headEnd/>
                            <a:tailEnd/>
                          </a:ln>
                        </wps:spPr>
                        <wps:txbx>
                          <w:txbxContent>
                            <w:p w:rsidR="00746765" w:rsidRDefault="00746765" w:rsidP="006F47A2">
                              <w:pPr>
                                <w:jc w:val="center"/>
                              </w:pPr>
                              <w:r>
                                <w:rPr>
                                  <w:rFonts w:hint="eastAsia"/>
                                </w:rPr>
                                <w:t>资质审核</w:t>
                              </w:r>
                            </w:p>
                            <w:p w:rsidR="00746765" w:rsidRDefault="00746765" w:rsidP="006F47A2"/>
                          </w:txbxContent>
                        </wps:txbx>
                        <wps:bodyPr rot="0" vert="horz" wrap="square" lIns="91440" tIns="45720" rIns="91440" bIns="45720" anchor="t" anchorCtr="0" upright="1">
                          <a:noAutofit/>
                        </wps:bodyPr>
                      </wps:wsp>
                      <wps:wsp>
                        <wps:cNvPr id="24" name="Rectangle 62"/>
                        <wps:cNvSpPr>
                          <a:spLocks noChangeArrowheads="1"/>
                        </wps:cNvSpPr>
                        <wps:spPr bwMode="auto">
                          <a:xfrm>
                            <a:off x="3289" y="5136"/>
                            <a:ext cx="4217" cy="480"/>
                          </a:xfrm>
                          <a:prstGeom prst="rect">
                            <a:avLst/>
                          </a:prstGeom>
                          <a:solidFill>
                            <a:srgbClr val="FFFFFF"/>
                          </a:solidFill>
                          <a:ln w="12700">
                            <a:solidFill>
                              <a:srgbClr val="000000"/>
                            </a:solidFill>
                            <a:miter lim="800000"/>
                            <a:headEnd/>
                            <a:tailEnd/>
                          </a:ln>
                        </wps:spPr>
                        <wps:txbx>
                          <w:txbxContent>
                            <w:p w:rsidR="00746765" w:rsidRDefault="00746765" w:rsidP="006F47A2">
                              <w:pPr>
                                <w:jc w:val="center"/>
                              </w:pPr>
                              <w:r>
                                <w:rPr>
                                  <w:rFonts w:hint="eastAsia"/>
                                </w:rPr>
                                <w:t>生产企业领取用户名和密码</w:t>
                              </w:r>
                            </w:p>
                            <w:p w:rsidR="00746765" w:rsidRDefault="00746765" w:rsidP="006F47A2"/>
                          </w:txbxContent>
                        </wps:txbx>
                        <wps:bodyPr rot="0" vert="horz" wrap="square" lIns="91440" tIns="45720" rIns="91440" bIns="45720" anchor="t" anchorCtr="0" upright="1">
                          <a:noAutofit/>
                        </wps:bodyPr>
                      </wps:wsp>
                      <wps:wsp>
                        <wps:cNvPr id="25" name="Rectangle 63"/>
                        <wps:cNvSpPr>
                          <a:spLocks noChangeArrowheads="1"/>
                        </wps:cNvSpPr>
                        <wps:spPr bwMode="auto">
                          <a:xfrm>
                            <a:off x="3289" y="5856"/>
                            <a:ext cx="4217" cy="480"/>
                          </a:xfrm>
                          <a:prstGeom prst="rect">
                            <a:avLst/>
                          </a:prstGeom>
                          <a:solidFill>
                            <a:srgbClr val="FFFFFF"/>
                          </a:solidFill>
                          <a:ln w="12700">
                            <a:solidFill>
                              <a:srgbClr val="000000"/>
                            </a:solidFill>
                            <a:miter lim="800000"/>
                            <a:headEnd/>
                            <a:tailEnd/>
                          </a:ln>
                        </wps:spPr>
                        <wps:txbx>
                          <w:txbxContent>
                            <w:p w:rsidR="00746765" w:rsidRPr="00C46337" w:rsidRDefault="00746765" w:rsidP="006F47A2">
                              <w:pPr>
                                <w:jc w:val="center"/>
                              </w:pPr>
                              <w:r w:rsidRPr="00C46337">
                                <w:rPr>
                                  <w:rFonts w:hint="eastAsia"/>
                                </w:rPr>
                                <w:t>生产企业网上申报资质材料</w:t>
                              </w:r>
                            </w:p>
                            <w:p w:rsidR="00746765" w:rsidRDefault="00746765" w:rsidP="006F47A2">
                              <w:pPr>
                                <w:jc w:val="center"/>
                              </w:pPr>
                            </w:p>
                            <w:p w:rsidR="00746765" w:rsidRDefault="00746765" w:rsidP="006F47A2"/>
                          </w:txbxContent>
                        </wps:txbx>
                        <wps:bodyPr rot="0" vert="horz" wrap="square" lIns="91440" tIns="45720" rIns="91440" bIns="45720" anchor="t" anchorCtr="0" upright="1">
                          <a:noAutofit/>
                        </wps:bodyPr>
                      </wps:wsp>
                      <wps:wsp>
                        <wps:cNvPr id="26" name="Rectangle 64"/>
                        <wps:cNvSpPr>
                          <a:spLocks noChangeArrowheads="1"/>
                        </wps:cNvSpPr>
                        <wps:spPr bwMode="auto">
                          <a:xfrm>
                            <a:off x="3289" y="6576"/>
                            <a:ext cx="4217" cy="480"/>
                          </a:xfrm>
                          <a:prstGeom prst="rect">
                            <a:avLst/>
                          </a:prstGeom>
                          <a:solidFill>
                            <a:srgbClr val="FFFFFF"/>
                          </a:solidFill>
                          <a:ln w="12700">
                            <a:solidFill>
                              <a:srgbClr val="000000"/>
                            </a:solidFill>
                            <a:miter lim="800000"/>
                            <a:headEnd/>
                            <a:tailEnd/>
                          </a:ln>
                        </wps:spPr>
                        <wps:txbx>
                          <w:txbxContent>
                            <w:p w:rsidR="00746765" w:rsidRPr="00C46337" w:rsidRDefault="00746765" w:rsidP="006F47A2">
                              <w:pPr>
                                <w:jc w:val="center"/>
                              </w:pPr>
                              <w:r>
                                <w:rPr>
                                  <w:rFonts w:hint="eastAsia"/>
                                </w:rPr>
                                <w:t>生产企业资质</w:t>
                              </w:r>
                              <w:r w:rsidRPr="00C46337">
                                <w:rPr>
                                  <w:rFonts w:hint="eastAsia"/>
                                </w:rPr>
                                <w:t>公示与确认</w:t>
                              </w:r>
                            </w:p>
                            <w:p w:rsidR="00746765" w:rsidRDefault="00746765" w:rsidP="006F47A2">
                              <w:pPr>
                                <w:jc w:val="center"/>
                                <w:rPr>
                                  <w:color w:val="FF0000"/>
                                </w:rPr>
                              </w:pPr>
                            </w:p>
                            <w:p w:rsidR="00746765" w:rsidRPr="0009253F" w:rsidRDefault="00746765" w:rsidP="006F47A2">
                              <w:pPr>
                                <w:jc w:val="center"/>
                                <w:rPr>
                                  <w:color w:val="FF0000"/>
                                </w:rPr>
                              </w:pPr>
                            </w:p>
                            <w:p w:rsidR="00746765" w:rsidRDefault="00746765" w:rsidP="006F47A2">
                              <w:pPr>
                                <w:jc w:val="center"/>
                              </w:pPr>
                            </w:p>
                            <w:p w:rsidR="00746765" w:rsidRDefault="00746765" w:rsidP="006F47A2">
                              <w:pPr>
                                <w:jc w:val="center"/>
                              </w:pPr>
                            </w:p>
                            <w:p w:rsidR="00746765" w:rsidRDefault="00746765" w:rsidP="006F47A2">
                              <w:pPr>
                                <w:jc w:val="center"/>
                              </w:pPr>
                            </w:p>
                            <w:p w:rsidR="00746765" w:rsidRDefault="00746765" w:rsidP="006F47A2"/>
                          </w:txbxContent>
                        </wps:txbx>
                        <wps:bodyPr rot="0" vert="horz" wrap="square" lIns="91440" tIns="45720" rIns="91440" bIns="45720" anchor="t" anchorCtr="0" upright="1">
                          <a:noAutofit/>
                        </wps:bodyPr>
                      </wps:wsp>
                      <wps:wsp>
                        <wps:cNvPr id="27" name="Rectangle 65"/>
                        <wps:cNvSpPr>
                          <a:spLocks noChangeArrowheads="1"/>
                        </wps:cNvSpPr>
                        <wps:spPr bwMode="auto">
                          <a:xfrm>
                            <a:off x="3289" y="8004"/>
                            <a:ext cx="4217" cy="480"/>
                          </a:xfrm>
                          <a:prstGeom prst="rect">
                            <a:avLst/>
                          </a:prstGeom>
                          <a:solidFill>
                            <a:srgbClr val="FFFFFF"/>
                          </a:solidFill>
                          <a:ln w="12700">
                            <a:solidFill>
                              <a:srgbClr val="000000"/>
                            </a:solidFill>
                            <a:miter lim="800000"/>
                            <a:headEnd/>
                            <a:tailEnd/>
                          </a:ln>
                        </wps:spPr>
                        <wps:txbx>
                          <w:txbxContent>
                            <w:p w:rsidR="00746765" w:rsidRDefault="00746765" w:rsidP="006F47A2">
                              <w:pPr>
                                <w:jc w:val="center"/>
                              </w:pPr>
                              <w:r>
                                <w:rPr>
                                  <w:rFonts w:hint="eastAsia"/>
                                </w:rPr>
                                <w:t>申报资料解密与公示</w:t>
                              </w:r>
                            </w:p>
                            <w:p w:rsidR="00746765" w:rsidRDefault="00746765" w:rsidP="006F47A2"/>
                          </w:txbxContent>
                        </wps:txbx>
                        <wps:bodyPr rot="0" vert="horz" wrap="square" lIns="91440" tIns="45720" rIns="91440" bIns="45720" anchor="t" anchorCtr="0" upright="1">
                          <a:noAutofit/>
                        </wps:bodyPr>
                      </wps:wsp>
                      <wps:wsp>
                        <wps:cNvPr id="28" name="Rectangle 66"/>
                        <wps:cNvSpPr>
                          <a:spLocks noChangeArrowheads="1"/>
                        </wps:cNvSpPr>
                        <wps:spPr bwMode="auto">
                          <a:xfrm>
                            <a:off x="3289" y="8704"/>
                            <a:ext cx="4217" cy="480"/>
                          </a:xfrm>
                          <a:prstGeom prst="rect">
                            <a:avLst/>
                          </a:prstGeom>
                          <a:solidFill>
                            <a:srgbClr val="FFFFFF"/>
                          </a:solidFill>
                          <a:ln w="12700">
                            <a:solidFill>
                              <a:srgbClr val="000000"/>
                            </a:solidFill>
                            <a:miter lim="800000"/>
                            <a:headEnd/>
                            <a:tailEnd/>
                          </a:ln>
                        </wps:spPr>
                        <wps:txbx>
                          <w:txbxContent>
                            <w:p w:rsidR="00746765" w:rsidRDefault="00746765" w:rsidP="006F47A2">
                              <w:pPr>
                                <w:jc w:val="center"/>
                              </w:pPr>
                              <w:r>
                                <w:rPr>
                                  <w:rFonts w:hint="eastAsia"/>
                                </w:rPr>
                                <w:t>经济技术标评审（</w:t>
                              </w:r>
                              <w:r>
                                <w:rPr>
                                  <w:rFonts w:hint="eastAsia"/>
                                </w:rPr>
                                <w:t>N</w:t>
                              </w:r>
                              <w:r>
                                <w:rPr>
                                  <w:rFonts w:hint="eastAsia"/>
                                </w:rPr>
                                <w:t>选</w:t>
                              </w:r>
                              <w:r>
                                <w:rPr>
                                  <w:rFonts w:hint="eastAsia"/>
                                </w:rPr>
                                <w:t>5</w:t>
                              </w:r>
                              <w:r>
                                <w:rPr>
                                  <w:rFonts w:hint="eastAsia"/>
                                </w:rPr>
                                <w:t>）</w:t>
                              </w:r>
                            </w:p>
                            <w:p w:rsidR="00746765" w:rsidRDefault="00746765" w:rsidP="006F47A2">
                              <w:pPr>
                                <w:jc w:val="center"/>
                              </w:pPr>
                            </w:p>
                            <w:p w:rsidR="00746765" w:rsidRDefault="00746765" w:rsidP="006F47A2"/>
                          </w:txbxContent>
                        </wps:txbx>
                        <wps:bodyPr rot="0" vert="horz" wrap="square" lIns="91440" tIns="45720" rIns="91440" bIns="45720" anchor="t" anchorCtr="0" upright="1">
                          <a:noAutofit/>
                        </wps:bodyPr>
                      </wps:wsp>
                      <wps:wsp>
                        <wps:cNvPr id="29" name="Rectangle 67"/>
                        <wps:cNvSpPr>
                          <a:spLocks noChangeArrowheads="1"/>
                        </wps:cNvSpPr>
                        <wps:spPr bwMode="auto">
                          <a:xfrm>
                            <a:off x="3289" y="7290"/>
                            <a:ext cx="4217" cy="480"/>
                          </a:xfrm>
                          <a:prstGeom prst="rect">
                            <a:avLst/>
                          </a:prstGeom>
                          <a:solidFill>
                            <a:srgbClr val="FFFFFF"/>
                          </a:solidFill>
                          <a:ln w="12700">
                            <a:solidFill>
                              <a:srgbClr val="000000"/>
                            </a:solidFill>
                            <a:miter lim="800000"/>
                            <a:headEnd/>
                            <a:tailEnd/>
                          </a:ln>
                        </wps:spPr>
                        <wps:txbx>
                          <w:txbxContent>
                            <w:p w:rsidR="00746765" w:rsidRDefault="00746765" w:rsidP="006F47A2">
                              <w:pPr>
                                <w:jc w:val="center"/>
                              </w:pPr>
                              <w:r>
                                <w:rPr>
                                  <w:rFonts w:hint="eastAsia"/>
                                </w:rPr>
                                <w:t>生产企业报经济技术标评审相关资料</w:t>
                              </w:r>
                            </w:p>
                            <w:p w:rsidR="00746765" w:rsidRDefault="00746765" w:rsidP="006F47A2"/>
                          </w:txbxContent>
                        </wps:txbx>
                        <wps:bodyPr rot="0" vert="horz" wrap="square" lIns="91440" tIns="45720" rIns="91440" bIns="45720" anchor="t" anchorCtr="0" upright="1">
                          <a:noAutofit/>
                        </wps:bodyPr>
                      </wps:wsp>
                      <wps:wsp>
                        <wps:cNvPr id="32" name="Rectangle 70"/>
                        <wps:cNvSpPr>
                          <a:spLocks noChangeArrowheads="1"/>
                        </wps:cNvSpPr>
                        <wps:spPr bwMode="auto">
                          <a:xfrm>
                            <a:off x="3289" y="9444"/>
                            <a:ext cx="4217" cy="480"/>
                          </a:xfrm>
                          <a:prstGeom prst="rect">
                            <a:avLst/>
                          </a:prstGeom>
                          <a:solidFill>
                            <a:srgbClr val="FFFFFF"/>
                          </a:solidFill>
                          <a:ln w="12700">
                            <a:solidFill>
                              <a:srgbClr val="000000"/>
                            </a:solidFill>
                            <a:miter lim="800000"/>
                            <a:headEnd/>
                            <a:tailEnd/>
                          </a:ln>
                        </wps:spPr>
                        <wps:txbx>
                          <w:txbxContent>
                            <w:p w:rsidR="00746765" w:rsidRDefault="00746765" w:rsidP="006F47A2">
                              <w:pPr>
                                <w:jc w:val="center"/>
                              </w:pPr>
                              <w:r>
                                <w:rPr>
                                  <w:rFonts w:hint="eastAsia"/>
                                </w:rPr>
                                <w:t>经济技术标评审结果公示公布</w:t>
                              </w:r>
                            </w:p>
                            <w:p w:rsidR="00746765" w:rsidRDefault="00746765" w:rsidP="006F47A2"/>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57" o:spid="_x0000_s1026" style="position:absolute;left:0;text-align:left;margin-left:116.6pt;margin-top:13.05pt;width:210.85pt;height:383.1pt;z-index:251675648" coordorigin="3289,2262" coordsize="4217,7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">
                <v:rect id="Rectangle 58" o:spid="_x0000_s1027" style="position:absolute;left:3289;top:2262;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14cMA&#10;AADbAAAADwAAAGRycy9kb3ducmV2LnhtbERPTWsCMRC9F/wPYYReSs3qYbVbo2ihtKAUtKL0NmzG&#10;7OJmsiSprv/eHASPj/c9nXe2EWfyoXasYDjIQBCXTtdsFOx+P18nIEJE1tg4JgVXCjCf9Z6mWGh3&#10;4Q2dt9GIFMKhQAVVjG0hZSgrshgGriVO3NF5izFBb6T2eEnhtpGjLMulxZpTQ4UtfVRUnrb/VsHy&#10;tN/8jM1k5dv8bf318nfIO3NQ6rnfLd5BROriQ3x3f2sFo7Q+fU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E+14cMAAADbAAAADwAAAAAAAAAAAAAAAACYAgAAZHJzL2Rv&#10;d25yZXYueG1sUEsFBgAAAAAEAAQA9QAAAIgDAAAAAA==&#10;" strokeweight="1pt">
                  <v:textbox>
                    <w:txbxContent>
                      <w:p w:rsidR="00746765" w:rsidRDefault="00746765" w:rsidP="006F47A2">
                        <w:pPr>
                          <w:jc w:val="center"/>
                        </w:pPr>
                        <w:r w:rsidRPr="005C43DC">
                          <w:rPr>
                            <w:rFonts w:hint="eastAsia"/>
                          </w:rPr>
                          <w:t>发布采购公告</w:t>
                        </w:r>
                      </w:p>
                      <w:p w:rsidR="00746765" w:rsidRDefault="00746765" w:rsidP="006F47A2"/>
                    </w:txbxContent>
                  </v:textbox>
                </v:rect>
                <v:rect id="Rectangle 59" o:spid="_x0000_s1028" style="position:absolute;left:3289;top:297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wMQesYA&#10;AADbAAAADwAAAGRycy9kb3ducmV2LnhtbESPT2sCMRTE7wW/Q3iFXkrN6mG1q1FUKC20CP5B8fbY&#10;vGYXNy9Lkur22zcFweMwM79hpvPONuJCPtSOFQz6GQji0umajYL97u1lDCJEZI2NY1LwSwHms97D&#10;FAvtrryhyzYakSAcClRQxdgWUoayIouh71ri5H07bzEm6Y3UHq8Jbhs5zLJcWqw5LVTY0qqi8rz9&#10;sQqW58NmPTLjT9/mr1/vz6dj3pmjUk+P3WICIlIX7+Fb+0MrGA7g/0v6AXL2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wMQesYAAADbAAAADwAAAAAAAAAAAAAAAACYAgAAZHJz&#10;L2Rvd25yZXYueG1sUEsFBgAAAAAEAAQA9QAAAIsDAAAAAA==&#10;" strokeweight="1pt">
                  <v:textbox>
                    <w:txbxContent>
                      <w:p w:rsidR="00746765" w:rsidRDefault="00746765" w:rsidP="006F47A2">
                        <w:pPr>
                          <w:jc w:val="center"/>
                        </w:pPr>
                        <w:r w:rsidRPr="001A6C17">
                          <w:rPr>
                            <w:rFonts w:hint="eastAsia"/>
                          </w:rPr>
                          <w:t>发布</w:t>
                        </w:r>
                        <w:r>
                          <w:rPr>
                            <w:rFonts w:hint="eastAsia"/>
                          </w:rPr>
                          <w:t>采购文件</w:t>
                        </w:r>
                      </w:p>
                      <w:p w:rsidR="00746765" w:rsidRDefault="00746765" w:rsidP="006F47A2"/>
                    </w:txbxContent>
                  </v:textbox>
                </v:rect>
                <v:rect id="Rectangle 60" o:spid="_x0000_s1029" style="position:absolute;left:3289;top:369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GODcYA&#10;AADbAAAADwAAAGRycy9kb3ducmV2LnhtbESPQWsCMRSE70L/Q3iFXqRmu4etbo2ihWLBIqil0ttj&#10;85pd3LwsSdTtvzeFgsdhZr5hpvPetuJMPjSOFTyNMhDEldMNGwWf+7fHMYgQkTW2jknBLwWYz+4G&#10;Uyy1u/CWzrtoRIJwKFFBHWNXShmqmiyGkeuIk/fjvMWYpDdSe7wkuG1lnmWFtNhwWqixo9eaquPu&#10;ZBUsj1/bzbMZr31XTD5Ww+9D0ZuDUg/3/eIFRKQ+3sL/7XetIM/h70v6AXJ2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GODcYAAADbAAAADwAAAAAAAAAAAAAAAACYAgAAZHJz&#10;L2Rvd25yZXYueG1sUEsFBgAAAAAEAAQA9QAAAIsDAAAAAA==&#10;" strokeweight="1pt">
                  <v:textbox>
                    <w:txbxContent>
                      <w:p w:rsidR="00746765" w:rsidRDefault="00746765" w:rsidP="006F47A2">
                        <w:pPr>
                          <w:jc w:val="center"/>
                        </w:pPr>
                        <w:r>
                          <w:rPr>
                            <w:rFonts w:hint="eastAsia"/>
                          </w:rPr>
                          <w:t xml:space="preserve"> </w:t>
                        </w:r>
                        <w:r>
                          <w:rPr>
                            <w:rFonts w:hint="eastAsia"/>
                          </w:rPr>
                          <w:t>生产企业报名</w:t>
                        </w:r>
                      </w:p>
                      <w:p w:rsidR="00746765" w:rsidRDefault="00746765" w:rsidP="006F47A2"/>
                    </w:txbxContent>
                  </v:textbox>
                </v:rect>
                <v:rect id="Rectangle 61" o:spid="_x0000_s1030" style="position:absolute;left:3289;top:441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0rlscA&#10;AADbAAAADwAAAGRycy9kb3ducmV2LnhtbESP3WoCMRSE7wu+QzhCb4pmq7Dq1ihVKBUqgj9UenfY&#10;nGYXNydLkur27ZtCoZfDzHzDzJedbcSVfKgdK3gcZiCIS6drNgpOx5fBFESIyBobx6TgmwIsF727&#10;ORba3XhP10M0IkE4FKigirEtpAxlRRbD0LXEyft03mJM0hupPd4S3DZylGW5tFhzWqiwpXVF5eXw&#10;ZRWsLu/73cRM33ybz7avDx/nvDNnpe773fMTiEhd/A//tTdawWgM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dK5bHAAAA2wAAAA8AAAAAAAAAAAAAAAAAmAIAAGRy&#10;cy9kb3ducmV2LnhtbFBLBQYAAAAABAAEAPUAAACMAwAAAAA=&#10;" strokeweight="1pt">
                  <v:textbox>
                    <w:txbxContent>
                      <w:p w:rsidR="00746765" w:rsidRDefault="00746765" w:rsidP="006F47A2">
                        <w:pPr>
                          <w:jc w:val="center"/>
                        </w:pPr>
                        <w:r>
                          <w:rPr>
                            <w:rFonts w:hint="eastAsia"/>
                          </w:rPr>
                          <w:t>资质审核</w:t>
                        </w:r>
                      </w:p>
                      <w:p w:rsidR="00746765" w:rsidRDefault="00746765" w:rsidP="006F47A2"/>
                    </w:txbxContent>
                  </v:textbox>
                </v:rect>
                <v:rect id="Rectangle 62" o:spid="_x0000_s1031" style="position:absolute;left:3289;top:513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3Sz4scA&#10;AADbAAAADwAAAGRycy9kb3ducmV2LnhtbESP3WoCMRSE7wu+QzhCb4pmK7Lq1ihVKBUqgj9UenfY&#10;nGYXNydLkur27ZtCoZfDzHzDzJedbcSVfKgdK3gcZiCIS6drNgpOx5fBFESIyBobx6TgmwIsF727&#10;ORba3XhP10M0IkE4FKigirEtpAxlRRbD0LXEyft03mJM0hupPd4S3DZylGW5tFhzWqiwpXVF5eXw&#10;ZRWsLu/73cRM33ybz7avDx/nvDNnpe773fMTiEhd/A//tTdawWgM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t0s+LHAAAA2wAAAA8AAAAAAAAAAAAAAAAAmAIAAGRy&#10;cy9kb3ducmV2LnhtbFBLBQYAAAAABAAEAPUAAACMAwAAAAA=&#10;" strokeweight="1pt">
                  <v:textbox>
                    <w:txbxContent>
                      <w:p w:rsidR="00746765" w:rsidRDefault="00746765" w:rsidP="006F47A2">
                        <w:pPr>
                          <w:jc w:val="center"/>
                        </w:pPr>
                        <w:r>
                          <w:rPr>
                            <w:rFonts w:hint="eastAsia"/>
                          </w:rPr>
                          <w:t>生产企业领取用户名和密码</w:t>
                        </w:r>
                      </w:p>
                      <w:p w:rsidR="00746765" w:rsidRDefault="00746765" w:rsidP="006F47A2"/>
                    </w:txbxContent>
                  </v:textbox>
                </v:rect>
                <v:rect id="Rectangle 63" o:spid="_x0000_s1032" style="position:absolute;left:3289;top:585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DgWeccA&#10;AADbAAAADwAAAGRycy9kb3ducmV2LnhtbESP3WoCMRSE7wu+QzhCb4pmK7jq1ihVKBUqgj9UenfY&#10;nGYXNydLkur27ZtCoZfDzHzDzJedbcSVfKgdK3gcZiCIS6drNgpOx5fBFESIyBobx6TgmwIsF727&#10;ORba3XhP10M0IkE4FKigirEtpAxlRRbD0LXEyft03mJM0hupPd4S3DZylGW5tFhzWqiwpXVF5eXw&#10;ZRWsLu/73cRM33ybz7avDx/nvDNnpe773fMTiEhd/A//tTdawWgM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Q4FnnHAAAA2wAAAA8AAAAAAAAAAAAAAAAAmAIAAGRy&#10;cy9kb3ducmV2LnhtbFBLBQYAAAAABAAEAPUAAACMAwAAAAA=&#10;" strokeweight="1pt">
                  <v:textbox>
                    <w:txbxContent>
                      <w:p w:rsidR="00746765" w:rsidRPr="00C46337" w:rsidRDefault="00746765" w:rsidP="006F47A2">
                        <w:pPr>
                          <w:jc w:val="center"/>
                        </w:pPr>
                        <w:r w:rsidRPr="00C46337">
                          <w:rPr>
                            <w:rFonts w:hint="eastAsia"/>
                          </w:rPr>
                          <w:t>生产企业网上申报资质材料</w:t>
                        </w:r>
                      </w:p>
                      <w:p w:rsidR="00746765" w:rsidRDefault="00746765" w:rsidP="006F47A2">
                        <w:pPr>
                          <w:jc w:val="center"/>
                        </w:pPr>
                      </w:p>
                      <w:p w:rsidR="00746765" w:rsidRDefault="00746765" w:rsidP="006F47A2"/>
                    </w:txbxContent>
                  </v:textbox>
                </v:rect>
                <v:rect id="Rectangle 64" o:spid="_x0000_s1033" style="position:absolute;left:3289;top:6576;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qIDsYA&#10;AADbAAAADwAAAGRycy9kb3ducmV2LnhtbESPT2sCMRTE70K/Q3iFXkSzetjqapRWKBYsBf9Q6e2x&#10;eWYXNy9LEnX77U2h0OMwM79h5svONuJKPtSOFYyGGQji0umajYLD/m0wAREissbGMSn4oQDLxUNv&#10;joV2N97SdReNSBAOBSqoYmwLKUNZkcUwdC1x8k7OW4xJeiO1x1uC20aOsyyXFmtOCxW2tKqoPO8u&#10;VsHr+Wv7+WwmG9/m0491//uYd+ao1NNj9zIDEamL/+G/9rtWMM7h90v6AXJ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OqIDsYAAADbAAAADwAAAAAAAAAAAAAAAACYAgAAZHJz&#10;L2Rvd25yZXYueG1sUEsFBgAAAAAEAAQA9QAAAIsDAAAAAA==&#10;" strokeweight="1pt">
                  <v:textbox>
                    <w:txbxContent>
                      <w:p w:rsidR="00746765" w:rsidRPr="00C46337" w:rsidRDefault="00746765" w:rsidP="006F47A2">
                        <w:pPr>
                          <w:jc w:val="center"/>
                        </w:pPr>
                        <w:r>
                          <w:rPr>
                            <w:rFonts w:hint="eastAsia"/>
                          </w:rPr>
                          <w:t>生产企业资质</w:t>
                        </w:r>
                        <w:r w:rsidRPr="00C46337">
                          <w:rPr>
                            <w:rFonts w:hint="eastAsia"/>
                          </w:rPr>
                          <w:t>公示与确认</w:t>
                        </w:r>
                      </w:p>
                      <w:p w:rsidR="00746765" w:rsidRDefault="00746765" w:rsidP="006F47A2">
                        <w:pPr>
                          <w:jc w:val="center"/>
                          <w:rPr>
                            <w:color w:val="FF0000"/>
                          </w:rPr>
                        </w:pPr>
                      </w:p>
                      <w:p w:rsidR="00746765" w:rsidRPr="0009253F" w:rsidRDefault="00746765" w:rsidP="006F47A2">
                        <w:pPr>
                          <w:jc w:val="center"/>
                          <w:rPr>
                            <w:color w:val="FF0000"/>
                          </w:rPr>
                        </w:pPr>
                      </w:p>
                      <w:p w:rsidR="00746765" w:rsidRDefault="00746765" w:rsidP="006F47A2">
                        <w:pPr>
                          <w:jc w:val="center"/>
                        </w:pPr>
                      </w:p>
                      <w:p w:rsidR="00746765" w:rsidRDefault="00746765" w:rsidP="006F47A2">
                        <w:pPr>
                          <w:jc w:val="center"/>
                        </w:pPr>
                      </w:p>
                      <w:p w:rsidR="00746765" w:rsidRDefault="00746765" w:rsidP="006F47A2">
                        <w:pPr>
                          <w:jc w:val="center"/>
                        </w:pPr>
                      </w:p>
                      <w:p w:rsidR="00746765" w:rsidRDefault="00746765" w:rsidP="006F47A2"/>
                    </w:txbxContent>
                  </v:textbox>
                </v:rect>
                <v:rect id="Rectangle 65" o:spid="_x0000_s1034" style="position:absolute;left:3289;top:8004;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YtlcYA&#10;AADbAAAADwAAAGRycy9kb3ducmV2LnhtbESPQWsCMRSE74L/IbyCF6nZeljt1ii2UBQsgrZUents&#10;XrOLm5clibr+eyMUehxm5htmtuhsI87kQ+1YwdMoA0FcOl2zUfD1+f44BREissbGMSm4UoDFvN+b&#10;YaHdhXd03kcjEoRDgQqqGNtCylBWZDGMXEucvF/nLcYkvZHa4yXBbSPHWZZLizWnhQpbequoPO5P&#10;VsHr8Xu3nZjpxrf588dq+HPIO3NQavDQLV9AROrif/ivvdYKxhO4f0k/QM5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6YtlcYAAADbAAAADwAAAAAAAAAAAAAAAACYAgAAZHJz&#10;L2Rvd25yZXYueG1sUEsFBgAAAAAEAAQA9QAAAIsDAAAAAA==&#10;" strokeweight="1pt">
                  <v:textbox>
                    <w:txbxContent>
                      <w:p w:rsidR="00746765" w:rsidRDefault="00746765" w:rsidP="006F47A2">
                        <w:pPr>
                          <w:jc w:val="center"/>
                        </w:pPr>
                        <w:r>
                          <w:rPr>
                            <w:rFonts w:hint="eastAsia"/>
                          </w:rPr>
                          <w:t>申报资料解密与公示</w:t>
                        </w:r>
                      </w:p>
                      <w:p w:rsidR="00746765" w:rsidRDefault="00746765" w:rsidP="006F47A2"/>
                    </w:txbxContent>
                  </v:textbox>
                </v:rect>
                <v:rect id="Rectangle 66" o:spid="_x0000_s1035" style="position:absolute;left:3289;top:8704;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jm558MA&#10;AADbAAAADwAAAGRycy9kb3ducmV2LnhtbERPTWsCMRC9F/wPYYReSs3qYbVbo2ihtKAUtKL0NmzG&#10;7OJmsiSprv/eHASPj/c9nXe2EWfyoXasYDjIQBCXTtdsFOx+P18nIEJE1tg4JgVXCjCf9Z6mWGh3&#10;4Q2dt9GIFMKhQAVVjG0hZSgrshgGriVO3NF5izFBb6T2eEnhtpGjLMulxZpTQ4UtfVRUnrb/VsHy&#10;tN/8jM1k5dv8bf318nfIO3NQ6rnfLd5BROriQ3x3f2sFozQ2fUk/QM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jm558MAAADbAAAADwAAAAAAAAAAAAAAAACYAgAAZHJzL2Rv&#10;d25yZXYueG1sUEsFBgAAAAAEAAQA9QAAAIgDAAAAAA==&#10;" strokeweight="1pt">
                  <v:textbox>
                    <w:txbxContent>
                      <w:p w:rsidR="00746765" w:rsidRDefault="00746765" w:rsidP="006F47A2">
                        <w:pPr>
                          <w:jc w:val="center"/>
                        </w:pPr>
                        <w:r>
                          <w:rPr>
                            <w:rFonts w:hint="eastAsia"/>
                          </w:rPr>
                          <w:t>经济技术标评审（</w:t>
                        </w:r>
                        <w:r>
                          <w:rPr>
                            <w:rFonts w:hint="eastAsia"/>
                          </w:rPr>
                          <w:t>N</w:t>
                        </w:r>
                        <w:r>
                          <w:rPr>
                            <w:rFonts w:hint="eastAsia"/>
                          </w:rPr>
                          <w:t>选</w:t>
                        </w:r>
                        <w:r>
                          <w:rPr>
                            <w:rFonts w:hint="eastAsia"/>
                          </w:rPr>
                          <w:t>5</w:t>
                        </w:r>
                        <w:r>
                          <w:rPr>
                            <w:rFonts w:hint="eastAsia"/>
                          </w:rPr>
                          <w:t>）</w:t>
                        </w:r>
                      </w:p>
                      <w:p w:rsidR="00746765" w:rsidRDefault="00746765" w:rsidP="006F47A2">
                        <w:pPr>
                          <w:jc w:val="center"/>
                        </w:pPr>
                      </w:p>
                      <w:p w:rsidR="00746765" w:rsidRDefault="00746765" w:rsidP="006F47A2"/>
                    </w:txbxContent>
                  </v:textbox>
                </v:rect>
                <v:rect id="Rectangle 67" o:spid="_x0000_s1036" style="position:absolute;left:3289;top:7290;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UcfMYA&#10;AADbAAAADwAAAGRycy9kb3ducmV2LnhtbESPQWsCMRSE74X+h/AKvZSa1cOqW6OoUCxYBLVUents&#10;XrOLm5clibr996YgeBxm5htmMutsI87kQ+1YQb+XgSAuna7ZKPjav7+OQISIrLFxTAr+KMBs+vgw&#10;wUK7C2/pvItGJAiHAhVUMbaFlKGsyGLouZY4eb/OW4xJeiO1x0uC20YOsiyXFmtOCxW2tKyoPO5O&#10;VsHi+L3dDM1o7dt8/Ll6+TnknTko9fzUzd9AROriPXxrf2gFgzH8f0k/QE6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XUcfMYAAADbAAAADwAAAAAAAAAAAAAAAACYAgAAZHJz&#10;L2Rvd25yZXYueG1sUEsFBgAAAAAEAAQA9QAAAIsDAAAAAA==&#10;" strokeweight="1pt">
                  <v:textbox>
                    <w:txbxContent>
                      <w:p w:rsidR="00746765" w:rsidRDefault="00746765" w:rsidP="006F47A2">
                        <w:pPr>
                          <w:jc w:val="center"/>
                        </w:pPr>
                        <w:r>
                          <w:rPr>
                            <w:rFonts w:hint="eastAsia"/>
                          </w:rPr>
                          <w:t>生产企业报经济技术标评审相关资料</w:t>
                        </w:r>
                      </w:p>
                      <w:p w:rsidR="00746765" w:rsidRDefault="00746765" w:rsidP="006F47A2"/>
                    </w:txbxContent>
                  </v:textbox>
                </v:rect>
                <v:rect id="Rectangle 70" o:spid="_x0000_s1037" style="position:absolute;left:3289;top:9444;width:4217;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gY0McA&#10;AADbAAAADwAAAGRycy9kb3ducmV2LnhtbESP3WoCMRSE7wu+QzhCb4pmq7Dq1ihVKBUqgj9UenfY&#10;nGYXNydLkur27ZtCoZfDzHzDzJedbcSVfKgdK3gcZiCIS6drNgpOx5fBFESIyBobx6TgmwIsF727&#10;ORba3XhP10M0IkE4FKigirEtpAxlRRbD0LXEyft03mJM0hupPd4S3DZylGW5tFhzWqiwpXVF5eXw&#10;ZRWsLu/73cRM33ybz7avDx/nvDNnpe773fMTiEhd/A//tTdawXgEv1/SD5CL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4IGNDHAAAA2wAAAA8AAAAAAAAAAAAAAAAAmAIAAGRy&#10;cy9kb3ducmV2LnhtbFBLBQYAAAAABAAEAPUAAACMAwAAAAA=&#10;" strokeweight="1pt">
                  <v:textbox>
                    <w:txbxContent>
                      <w:p w:rsidR="00746765" w:rsidRDefault="00746765" w:rsidP="006F47A2">
                        <w:pPr>
                          <w:jc w:val="center"/>
                        </w:pPr>
                        <w:r>
                          <w:rPr>
                            <w:rFonts w:hint="eastAsia"/>
                          </w:rPr>
                          <w:t>经济技术标评审结果公示公布</w:t>
                        </w:r>
                      </w:p>
                      <w:p w:rsidR="00746765" w:rsidRDefault="00746765" w:rsidP="006F47A2"/>
                    </w:txbxContent>
                  </v:textbox>
                </v:rect>
              </v:group>
            </w:pict>
          </mc:Fallback>
        </mc:AlternateContent>
      </w:r>
    </w:p>
    <w:p w:rsidR="006F47A2" w:rsidRPr="00FE444D" w:rsidRDefault="006F47A2" w:rsidP="006F47A2">
      <w:r w:rsidRPr="00FE444D">
        <w:t xml:space="preserve">          </w:t>
      </w:r>
    </w:p>
    <w:p w:rsidR="006F47A2" w:rsidRPr="00FE444D" w:rsidRDefault="00D91621" w:rsidP="006F47A2">
      <w:pPr>
        <w:spacing w:line="580" w:lineRule="exact"/>
        <w:ind w:firstLineChars="487" w:firstLine="1023"/>
        <w:rPr>
          <w:rFonts w:eastAsia="仿宋_GB2312"/>
          <w:sz w:val="32"/>
          <w:szCs w:val="32"/>
        </w:rPr>
      </w:pPr>
      <w:r>
        <w:rPr>
          <w:noProof/>
        </w:rPr>
        <mc:AlternateContent>
          <mc:Choice Requires="wps">
            <w:drawing>
              <wp:anchor distT="0" distB="0" distL="114297" distR="114297" simplePos="0" relativeHeight="251660288" behindDoc="0" locked="0" layoutInCell="1" allowOverlap="1">
                <wp:simplePos x="0" y="0"/>
                <wp:positionH relativeFrom="column">
                  <wp:posOffset>2791459</wp:posOffset>
                </wp:positionH>
                <wp:positionV relativeFrom="paragraph">
                  <wp:posOffset>76200</wp:posOffset>
                </wp:positionV>
                <wp:extent cx="0" cy="148590"/>
                <wp:effectExtent l="76200" t="0" r="57150" b="60960"/>
                <wp:wrapNone/>
                <wp:docPr id="18" name="AutoShap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2" o:spid="_x0000_s1026" type="#_x0000_t32" style="position:absolute;left:0;text-align:left;margin-left:219.8pt;margin-top:6pt;width:0;height:11.7pt;z-index:25166028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2z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">
                <v:stroke endarrow="block"/>
              </v:shape>
            </w:pict>
          </mc:Fallback>
        </mc:AlternateContent>
      </w:r>
    </w:p>
    <w:p w:rsidR="006F47A2" w:rsidRPr="00FE444D" w:rsidRDefault="00D91621" w:rsidP="006F47A2">
      <w:pPr>
        <w:spacing w:line="580" w:lineRule="exact"/>
        <w:ind w:firstLineChars="450" w:firstLine="945"/>
        <w:rPr>
          <w:rFonts w:eastAsia="仿宋_GB2312"/>
          <w:sz w:val="32"/>
          <w:szCs w:val="32"/>
        </w:rPr>
      </w:pPr>
      <w:r>
        <w:rPr>
          <w:noProof/>
        </w:rPr>
        <mc:AlternateContent>
          <mc:Choice Requires="wps">
            <w:drawing>
              <wp:anchor distT="0" distB="0" distL="114297" distR="114297" simplePos="0" relativeHeight="251661312" behindDoc="0" locked="0" layoutInCell="1" allowOverlap="1">
                <wp:simplePos x="0" y="0"/>
                <wp:positionH relativeFrom="column">
                  <wp:posOffset>2791459</wp:posOffset>
                </wp:positionH>
                <wp:positionV relativeFrom="paragraph">
                  <wp:posOffset>113665</wp:posOffset>
                </wp:positionV>
                <wp:extent cx="0" cy="148590"/>
                <wp:effectExtent l="76200" t="0" r="57150" b="60960"/>
                <wp:wrapNone/>
                <wp:docPr id="17" name="AutoShap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3" o:spid="_x0000_s1026" type="#_x0000_t32" style="position:absolute;left:0;text-align:left;margin-left:219.8pt;margin-top:8.95pt;width:0;height:11.7pt;z-index:25166131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">
                <v:stroke endarrow="block"/>
              </v:shape>
            </w:pict>
          </mc:Fallback>
        </mc:AlternateContent>
      </w:r>
    </w:p>
    <w:p w:rsidR="006F47A2" w:rsidRPr="00FE444D" w:rsidRDefault="00D91621" w:rsidP="006F47A2">
      <w:pPr>
        <w:spacing w:line="580" w:lineRule="exact"/>
        <w:ind w:firstLineChars="450" w:firstLine="945"/>
        <w:rPr>
          <w:rFonts w:eastAsia="仿宋_GB2312"/>
          <w:sz w:val="32"/>
          <w:szCs w:val="32"/>
        </w:rPr>
      </w:pPr>
      <w:r>
        <w:rPr>
          <w:noProof/>
        </w:rPr>
        <mc:AlternateContent>
          <mc:Choice Requires="wps">
            <w:drawing>
              <wp:anchor distT="0" distB="0" distL="114297" distR="114297" simplePos="0" relativeHeight="251662336" behindDoc="0" locked="0" layoutInCell="1" allowOverlap="1">
                <wp:simplePos x="0" y="0"/>
                <wp:positionH relativeFrom="column">
                  <wp:posOffset>2791459</wp:posOffset>
                </wp:positionH>
                <wp:positionV relativeFrom="paragraph">
                  <wp:posOffset>254000</wp:posOffset>
                </wp:positionV>
                <wp:extent cx="0" cy="148590"/>
                <wp:effectExtent l="76200" t="0" r="57150" b="60960"/>
                <wp:wrapNone/>
                <wp:docPr id="16" name="AutoShap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4" o:spid="_x0000_s1026" type="#_x0000_t32" style="position:absolute;left:0;text-align:left;margin-left:219.8pt;margin-top:20pt;width:0;height:11.7pt;z-index:25166233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Udl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N8dI&#10;kR5m9HDwOpZGeR4IGowrwK9SOxtapCf1bB41/eaQ0lVHVMuj98vZQHAWIpI3IWHjDJTZD581Ax8C&#10;BSJbp8b2ISXwgE5xKOfbUPjJIzoeUjjN8sVsGe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">
                <v:stroke endarrow="block"/>
              </v:shape>
            </w:pict>
          </mc:Fallback>
        </mc:AlternateContent>
      </w:r>
    </w:p>
    <w:p w:rsidR="006F47A2" w:rsidRPr="00FE444D" w:rsidRDefault="00D91621" w:rsidP="006F47A2">
      <w:pPr>
        <w:spacing w:line="580" w:lineRule="exact"/>
        <w:ind w:firstLineChars="450" w:firstLine="945"/>
        <w:rPr>
          <w:rFonts w:eastAsia="仿宋_GB2312"/>
          <w:sz w:val="32"/>
          <w:szCs w:val="32"/>
        </w:rPr>
      </w:pPr>
      <w:r>
        <w:rPr>
          <w:noProof/>
        </w:rPr>
        <mc:AlternateContent>
          <mc:Choice Requires="wps">
            <w:drawing>
              <wp:anchor distT="0" distB="0" distL="114297" distR="114297" simplePos="0" relativeHeight="251663360" behindDoc="0" locked="0" layoutInCell="1" allowOverlap="1">
                <wp:simplePos x="0" y="0"/>
                <wp:positionH relativeFrom="column">
                  <wp:posOffset>2791459</wp:posOffset>
                </wp:positionH>
                <wp:positionV relativeFrom="paragraph">
                  <wp:posOffset>342900</wp:posOffset>
                </wp:positionV>
                <wp:extent cx="0" cy="148590"/>
                <wp:effectExtent l="76200" t="0" r="57150" b="60960"/>
                <wp:wrapNone/>
                <wp:docPr id="15" name="AutoShap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5" o:spid="_x0000_s1026" type="#_x0000_t32" style="position:absolute;left:0;text-align:left;margin-left:219.8pt;margin-top:27pt;width:0;height:11.7pt;z-index:2516633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1M1NAIAAF4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">
                <v:stroke endarrow="block"/>
              </v:shape>
            </w:pict>
          </mc:Fallback>
        </mc:AlternateContent>
      </w:r>
    </w:p>
    <w:p w:rsidR="006F47A2" w:rsidRPr="00FE444D" w:rsidRDefault="006F47A2" w:rsidP="006F47A2">
      <w:pPr>
        <w:spacing w:line="580" w:lineRule="exact"/>
        <w:ind w:firstLineChars="450" w:firstLine="1440"/>
        <w:rPr>
          <w:rFonts w:eastAsia="仿宋_GB2312"/>
          <w:sz w:val="32"/>
          <w:szCs w:val="32"/>
        </w:rPr>
      </w:pPr>
    </w:p>
    <w:p w:rsidR="006F47A2" w:rsidRPr="00FE444D" w:rsidRDefault="00D91621" w:rsidP="006F47A2">
      <w:pPr>
        <w:spacing w:line="580" w:lineRule="exact"/>
        <w:ind w:firstLineChars="450" w:firstLine="945"/>
        <w:rPr>
          <w:rFonts w:eastAsia="仿宋_GB2312"/>
          <w:sz w:val="32"/>
          <w:szCs w:val="32"/>
        </w:rPr>
      </w:pPr>
      <w:r>
        <w:rPr>
          <w:noProof/>
        </w:rPr>
        <mc:AlternateContent>
          <mc:Choice Requires="wps">
            <w:drawing>
              <wp:anchor distT="0" distB="0" distL="114297" distR="114297" simplePos="0" relativeHeight="251668480" behindDoc="0" locked="0" layoutInCell="1" allowOverlap="1">
                <wp:simplePos x="0" y="0"/>
                <wp:positionH relativeFrom="column">
                  <wp:posOffset>2791459</wp:posOffset>
                </wp:positionH>
                <wp:positionV relativeFrom="paragraph">
                  <wp:posOffset>63500</wp:posOffset>
                </wp:positionV>
                <wp:extent cx="0" cy="148590"/>
                <wp:effectExtent l="76200" t="0" r="57150" b="60960"/>
                <wp:wrapNone/>
                <wp:docPr id="14"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0" o:spid="_x0000_s1026" type="#_x0000_t32" style="position:absolute;left:0;text-align:left;margin-left:219.8pt;margin-top:5pt;width:0;height:11.7pt;z-index:2516684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">
                <v:stroke endarrow="block"/>
              </v:shape>
            </w:pict>
          </mc:Fallback>
        </mc:AlternateContent>
      </w:r>
    </w:p>
    <w:p w:rsidR="006F47A2" w:rsidRPr="00FE444D" w:rsidRDefault="00D91621" w:rsidP="006F47A2">
      <w:pPr>
        <w:spacing w:line="580" w:lineRule="exact"/>
        <w:ind w:firstLineChars="450" w:firstLine="945"/>
        <w:rPr>
          <w:rFonts w:eastAsia="仿宋_GB2312"/>
          <w:sz w:val="32"/>
          <w:szCs w:val="32"/>
        </w:rPr>
      </w:pPr>
      <w:r>
        <w:rPr>
          <w:noProof/>
        </w:rPr>
        <mc:AlternateContent>
          <mc:Choice Requires="wps">
            <w:drawing>
              <wp:anchor distT="0" distB="0" distL="114297" distR="114297" simplePos="0" relativeHeight="251669504" behindDoc="0" locked="0" layoutInCell="1" allowOverlap="1">
                <wp:simplePos x="0" y="0"/>
                <wp:positionH relativeFrom="column">
                  <wp:posOffset>2791459</wp:posOffset>
                </wp:positionH>
                <wp:positionV relativeFrom="paragraph">
                  <wp:posOffset>152400</wp:posOffset>
                </wp:positionV>
                <wp:extent cx="0" cy="148590"/>
                <wp:effectExtent l="76200" t="0" r="57150" b="60960"/>
                <wp:wrapNone/>
                <wp:docPr id="13"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51" o:spid="_x0000_s1026" type="#_x0000_t32" style="position:absolute;left:0;text-align:left;margin-left:219.8pt;margin-top:12pt;width:0;height:11.7pt;z-index:2516695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">
                <v:stroke endarrow="block"/>
              </v:shape>
            </w:pict>
          </mc:Fallback>
        </mc:AlternateContent>
      </w:r>
    </w:p>
    <w:p w:rsidR="006F47A2" w:rsidRPr="00FE444D" w:rsidRDefault="00D91621" w:rsidP="006F47A2">
      <w:pPr>
        <w:spacing w:line="580" w:lineRule="exact"/>
        <w:ind w:firstLineChars="450" w:firstLine="945"/>
        <w:rPr>
          <w:rFonts w:eastAsia="仿宋_GB2312"/>
          <w:sz w:val="32"/>
          <w:szCs w:val="32"/>
        </w:rPr>
      </w:pPr>
      <w:r>
        <w:rPr>
          <w:noProof/>
        </w:rPr>
        <mc:AlternateContent>
          <mc:Choice Requires="wps">
            <w:drawing>
              <wp:anchor distT="0" distB="0" distL="114297" distR="114297" simplePos="0" relativeHeight="251659264" behindDoc="0" locked="0" layoutInCell="1" allowOverlap="1">
                <wp:simplePos x="0" y="0"/>
                <wp:positionH relativeFrom="column">
                  <wp:posOffset>2791459</wp:posOffset>
                </wp:positionH>
                <wp:positionV relativeFrom="paragraph">
                  <wp:posOffset>237490</wp:posOffset>
                </wp:positionV>
                <wp:extent cx="0" cy="148590"/>
                <wp:effectExtent l="76200" t="0" r="57150" b="60960"/>
                <wp:wrapNone/>
                <wp:docPr id="12"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1" o:spid="_x0000_s1026" type="#_x0000_t32" style="position:absolute;left:0;text-align:left;margin-left:219.8pt;margin-top:18.7pt;width:0;height:11.7pt;z-index:25165926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">
                <v:stroke endarrow="block"/>
              </v:shape>
            </w:pict>
          </mc:Fallback>
        </mc:AlternateContent>
      </w:r>
    </w:p>
    <w:p w:rsidR="006F47A2" w:rsidRPr="00FE444D" w:rsidRDefault="00D91621" w:rsidP="006F47A2">
      <w:pPr>
        <w:spacing w:line="580" w:lineRule="exact"/>
        <w:ind w:firstLineChars="450" w:firstLine="945"/>
        <w:rPr>
          <w:rFonts w:eastAsia="仿宋_GB2312"/>
          <w:sz w:val="32"/>
          <w:szCs w:val="32"/>
        </w:rPr>
      </w:pPr>
      <w:r>
        <w:rPr>
          <w:noProof/>
        </w:rPr>
        <mc:AlternateContent>
          <mc:Choice Requires="wps">
            <w:drawing>
              <wp:anchor distT="0" distB="0" distL="114297" distR="114297" simplePos="0" relativeHeight="251664384" behindDoc="0" locked="0" layoutInCell="1" allowOverlap="1">
                <wp:simplePos x="0" y="0"/>
                <wp:positionH relativeFrom="column">
                  <wp:posOffset>2791459</wp:posOffset>
                </wp:positionH>
                <wp:positionV relativeFrom="paragraph">
                  <wp:posOffset>322580</wp:posOffset>
                </wp:positionV>
                <wp:extent cx="0" cy="148590"/>
                <wp:effectExtent l="76200" t="0" r="57150" b="60960"/>
                <wp:wrapNone/>
                <wp:docPr id="11" name="AutoShap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6" o:spid="_x0000_s1026" type="#_x0000_t32" style="position:absolute;left:0;text-align:left;margin-left:219.8pt;margin-top:25.4pt;width:0;height:11.7pt;z-index:25166438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">
                <v:stroke endarrow="block"/>
              </v:shape>
            </w:pict>
          </mc:Fallback>
        </mc:AlternateContent>
      </w:r>
    </w:p>
    <w:p w:rsidR="006F47A2" w:rsidRPr="00FE444D" w:rsidRDefault="006F47A2" w:rsidP="006F47A2">
      <w:pPr>
        <w:spacing w:line="580" w:lineRule="exact"/>
        <w:ind w:firstLineChars="450" w:firstLine="1440"/>
        <w:rPr>
          <w:rFonts w:eastAsia="仿宋_GB2312"/>
          <w:sz w:val="32"/>
          <w:szCs w:val="32"/>
        </w:rPr>
      </w:pPr>
    </w:p>
    <w:p w:rsidR="006F47A2" w:rsidRPr="00FE444D" w:rsidRDefault="00D91621" w:rsidP="006F47A2">
      <w:pPr>
        <w:spacing w:line="580" w:lineRule="exact"/>
        <w:ind w:firstLineChars="450" w:firstLine="945"/>
        <w:rPr>
          <w:rFonts w:eastAsia="仿宋_GB2312"/>
          <w:sz w:val="32"/>
          <w:szCs w:val="32"/>
        </w:rPr>
      </w:pPr>
      <w:r>
        <w:rPr>
          <w:noProof/>
        </w:rPr>
        <mc:AlternateContent>
          <mc:Choice Requires="wps">
            <w:drawing>
              <wp:anchor distT="0" distB="0" distL="114297" distR="114297" simplePos="0" relativeHeight="251665408" behindDoc="0" locked="0" layoutInCell="1" allowOverlap="1">
                <wp:simplePos x="0" y="0"/>
                <wp:positionH relativeFrom="column">
                  <wp:posOffset>2791459</wp:posOffset>
                </wp:positionH>
                <wp:positionV relativeFrom="paragraph">
                  <wp:posOffset>30480</wp:posOffset>
                </wp:positionV>
                <wp:extent cx="0" cy="148590"/>
                <wp:effectExtent l="76200" t="0" r="57150" b="60960"/>
                <wp:wrapNone/>
                <wp:docPr id="10"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7" o:spid="_x0000_s1026" type="#_x0000_t32" style="position:absolute;left:0;text-align:left;margin-left:219.8pt;margin-top:2.4pt;width:0;height:11.7pt;z-index:2516654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8LYNAIAAF4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">
                <v:stroke endarrow="block"/>
              </v:shape>
            </w:pict>
          </mc:Fallback>
        </mc:AlternateContent>
      </w:r>
    </w:p>
    <w:p w:rsidR="006F47A2" w:rsidRPr="00FE444D" w:rsidRDefault="00D91621" w:rsidP="006F47A2">
      <w:pPr>
        <w:spacing w:line="580" w:lineRule="exact"/>
        <w:ind w:firstLineChars="450" w:firstLine="945"/>
        <w:rPr>
          <w:rFonts w:eastAsia="仿宋_GB2312"/>
          <w:sz w:val="32"/>
          <w:szCs w:val="32"/>
        </w:rPr>
      </w:pPr>
      <w:r>
        <w:rPr>
          <w:noProof/>
        </w:rPr>
        <mc:AlternateContent>
          <mc:Choice Requires="wps">
            <w:drawing>
              <wp:anchor distT="0" distB="0" distL="114297" distR="114297" simplePos="0" relativeHeight="251666432" behindDoc="0" locked="0" layoutInCell="1" allowOverlap="1">
                <wp:simplePos x="0" y="0"/>
                <wp:positionH relativeFrom="column">
                  <wp:posOffset>2791459</wp:posOffset>
                </wp:positionH>
                <wp:positionV relativeFrom="paragraph">
                  <wp:posOffset>115570</wp:posOffset>
                </wp:positionV>
                <wp:extent cx="0" cy="148590"/>
                <wp:effectExtent l="76200" t="0" r="57150" b="60960"/>
                <wp:wrapNone/>
                <wp:docPr id="9"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85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8" o:spid="_x0000_s1026" type="#_x0000_t32" style="position:absolute;left:0;text-align:left;margin-left:219.8pt;margin-top:9.1pt;width:0;height:11.7pt;z-index:25166643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7EDMw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">
                <v:stroke endarrow="block"/>
              </v:shape>
            </w:pict>
          </mc:Fallback>
        </mc:AlternateContent>
      </w:r>
    </w:p>
    <w:p w:rsidR="006F47A2" w:rsidRPr="00FE444D" w:rsidRDefault="00D91621" w:rsidP="006F47A2">
      <w:pPr>
        <w:spacing w:line="580" w:lineRule="exact"/>
        <w:ind w:firstLineChars="450" w:firstLine="945"/>
        <w:rPr>
          <w:rFonts w:eastAsia="仿宋_GB2312"/>
          <w:sz w:val="32"/>
          <w:szCs w:val="32"/>
        </w:rPr>
      </w:pPr>
      <w:r>
        <w:rPr>
          <w:noProof/>
        </w:rPr>
        <mc:AlternateContent>
          <mc:Choice Requires="wps">
            <w:drawing>
              <wp:anchor distT="0" distB="0" distL="114300" distR="114300" simplePos="0" relativeHeight="251667456" behindDoc="0" locked="0" layoutInCell="1" allowOverlap="1">
                <wp:simplePos x="0" y="0"/>
                <wp:positionH relativeFrom="column">
                  <wp:posOffset>2792730</wp:posOffset>
                </wp:positionH>
                <wp:positionV relativeFrom="paragraph">
                  <wp:posOffset>169545</wp:posOffset>
                </wp:positionV>
                <wp:extent cx="635" cy="200025"/>
                <wp:effectExtent l="76200" t="0" r="75565" b="47625"/>
                <wp:wrapNone/>
                <wp:docPr id="8" name="AutoShap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49" o:spid="_x0000_s1026" type="#_x0000_t32" style="position:absolute;left:0;text-align:left;margin-left:219.9pt;margin-top:13.35pt;width:.05pt;height:15.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9pNAIAAF8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">
                <v:stroke endarrow="block"/>
              </v:shape>
            </w:pict>
          </mc:Fallback>
        </mc:AlternateContent>
      </w:r>
    </w:p>
    <w:p w:rsidR="006F47A2" w:rsidRPr="00FE444D" w:rsidRDefault="006F47A2" w:rsidP="00A46454">
      <w:pPr>
        <w:spacing w:line="580" w:lineRule="exact"/>
        <w:ind w:firstLineChars="450" w:firstLine="1440"/>
        <w:rPr>
          <w:rFonts w:eastAsia="仿宋_GB2312"/>
          <w:sz w:val="32"/>
          <w:szCs w:val="32"/>
        </w:rPr>
      </w:pPr>
    </w:p>
    <w:p w:rsidR="006F47A2" w:rsidRPr="00746765" w:rsidRDefault="006F47A2" w:rsidP="006F47A2">
      <w:pPr>
        <w:spacing w:line="580" w:lineRule="exact"/>
        <w:ind w:firstLineChars="450" w:firstLine="1440"/>
        <w:rPr>
          <w:rFonts w:eastAsia="仿宋_GB2312"/>
          <w:sz w:val="32"/>
          <w:szCs w:val="32"/>
        </w:rPr>
      </w:pPr>
    </w:p>
    <w:p w:rsidR="006F47A2" w:rsidRPr="00FE444D" w:rsidRDefault="006F47A2" w:rsidP="00A46454">
      <w:pPr>
        <w:spacing w:line="580" w:lineRule="exact"/>
        <w:ind w:firstLineChars="450" w:firstLine="1440"/>
        <w:rPr>
          <w:rFonts w:eastAsia="仿宋_GB2312"/>
          <w:sz w:val="32"/>
          <w:szCs w:val="32"/>
        </w:rPr>
      </w:pPr>
    </w:p>
    <w:p w:rsidR="006F47A2" w:rsidRPr="00FE444D" w:rsidRDefault="006F47A2" w:rsidP="00A46454">
      <w:pPr>
        <w:spacing w:line="580" w:lineRule="exact"/>
        <w:ind w:firstLineChars="450" w:firstLine="1440"/>
        <w:rPr>
          <w:rFonts w:eastAsia="仿宋_GB2312"/>
          <w:sz w:val="32"/>
          <w:szCs w:val="32"/>
        </w:rPr>
      </w:pPr>
    </w:p>
    <w:p w:rsidR="006F47A2" w:rsidRPr="00FE444D" w:rsidRDefault="006F47A2" w:rsidP="00A46454">
      <w:pPr>
        <w:spacing w:line="580" w:lineRule="exact"/>
        <w:ind w:firstLineChars="450" w:firstLine="1440"/>
        <w:rPr>
          <w:rFonts w:eastAsia="仿宋_GB2312"/>
          <w:sz w:val="32"/>
          <w:szCs w:val="32"/>
        </w:rPr>
      </w:pPr>
    </w:p>
    <w:p w:rsidR="006F47A2" w:rsidRPr="00FE444D" w:rsidRDefault="006F47A2" w:rsidP="00A46454">
      <w:pPr>
        <w:spacing w:line="580" w:lineRule="exact"/>
        <w:ind w:firstLineChars="450" w:firstLine="1440"/>
        <w:rPr>
          <w:rFonts w:eastAsia="仿宋_GB2312"/>
          <w:sz w:val="32"/>
          <w:szCs w:val="32"/>
        </w:rPr>
      </w:pPr>
    </w:p>
    <w:p w:rsidR="006F47A2" w:rsidRPr="00FE444D" w:rsidRDefault="006F47A2" w:rsidP="006F47A2">
      <w:pPr>
        <w:pStyle w:val="a6"/>
        <w:spacing w:before="0" w:after="0" w:line="580" w:lineRule="exact"/>
        <w:jc w:val="both"/>
        <w:outlineLvl w:val="9"/>
        <w:rPr>
          <w:rFonts w:eastAsia="仿宋_GB2312"/>
        </w:rPr>
      </w:pPr>
    </w:p>
    <w:p w:rsidR="006F47A2" w:rsidRPr="00FE444D" w:rsidRDefault="006F47A2" w:rsidP="006F47A2">
      <w:pPr>
        <w:pStyle w:val="20"/>
        <w:spacing w:line="590" w:lineRule="exact"/>
        <w:ind w:firstLine="640"/>
        <w:rPr>
          <w:rFonts w:ascii="仿宋" w:eastAsia="仿宋" w:hAnsi="仿宋"/>
        </w:rPr>
      </w:pPr>
    </w:p>
    <w:p w:rsidR="00476DB5" w:rsidRPr="00FE444D" w:rsidRDefault="00476DB5" w:rsidP="00E8002D">
      <w:pPr>
        <w:pStyle w:val="1"/>
        <w:spacing w:line="312" w:lineRule="auto"/>
        <w:rPr>
          <w:sz w:val="32"/>
          <w:szCs w:val="32"/>
        </w:rPr>
      </w:pPr>
      <w:bookmarkStart w:id="18" w:name="_Toc511052753"/>
      <w:r w:rsidRPr="00FE444D">
        <w:rPr>
          <w:rFonts w:asciiTheme="minorEastAsia" w:hAnsiTheme="minorEastAsia" w:hint="eastAsia"/>
          <w:sz w:val="32"/>
          <w:szCs w:val="32"/>
        </w:rPr>
        <w:lastRenderedPageBreak/>
        <w:t>附表二</w:t>
      </w:r>
      <w:r w:rsidR="00FF4B79" w:rsidRPr="00FE444D">
        <w:rPr>
          <w:rFonts w:ascii="仿宋" w:eastAsia="仿宋" w:hAnsi="仿宋" w:hint="eastAsia"/>
          <w:sz w:val="32"/>
          <w:szCs w:val="32"/>
        </w:rPr>
        <w:t>：</w:t>
      </w:r>
      <w:r w:rsidRPr="00FE444D">
        <w:rPr>
          <w:rFonts w:hint="eastAsia"/>
          <w:sz w:val="32"/>
          <w:szCs w:val="32"/>
        </w:rPr>
        <w:t>靖江市医用耗材生产企业技术指标评审表</w:t>
      </w:r>
      <w:bookmarkEnd w:id="17"/>
      <w:bookmarkEnd w:id="18"/>
    </w:p>
    <w:tbl>
      <w:tblPr>
        <w:tblW w:w="8931" w:type="dxa"/>
        <w:tblInd w:w="-34" w:type="dxa"/>
        <w:tblLook w:val="00A0" w:firstRow="1" w:lastRow="0" w:firstColumn="1" w:lastColumn="0" w:noHBand="0" w:noVBand="0"/>
      </w:tblPr>
      <w:tblGrid>
        <w:gridCol w:w="1560"/>
        <w:gridCol w:w="2923"/>
        <w:gridCol w:w="3739"/>
        <w:gridCol w:w="709"/>
      </w:tblGrid>
      <w:tr w:rsidR="00476DB5" w:rsidRPr="00FE444D" w:rsidTr="00FC64DD">
        <w:trPr>
          <w:trHeight w:val="354"/>
          <w:tblHeader/>
        </w:trPr>
        <w:tc>
          <w:tcPr>
            <w:tcW w:w="1560" w:type="dxa"/>
            <w:tcBorders>
              <w:top w:val="single" w:sz="4" w:space="0" w:color="auto"/>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jc w:val="center"/>
              <w:rPr>
                <w:b/>
                <w:sz w:val="24"/>
                <w:szCs w:val="24"/>
              </w:rPr>
            </w:pPr>
            <w:r w:rsidRPr="00FE444D">
              <w:rPr>
                <w:rFonts w:hint="eastAsia"/>
                <w:b/>
                <w:sz w:val="24"/>
                <w:szCs w:val="24"/>
              </w:rPr>
              <w:t>评价指标</w:t>
            </w:r>
          </w:p>
        </w:tc>
        <w:tc>
          <w:tcPr>
            <w:tcW w:w="2923"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sz w:val="24"/>
                <w:szCs w:val="24"/>
              </w:rPr>
            </w:pPr>
            <w:r w:rsidRPr="00FE444D">
              <w:rPr>
                <w:rFonts w:hint="eastAsia"/>
                <w:b/>
                <w:sz w:val="24"/>
                <w:szCs w:val="24"/>
              </w:rPr>
              <w:t>描述</w:t>
            </w:r>
          </w:p>
        </w:tc>
        <w:tc>
          <w:tcPr>
            <w:tcW w:w="373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sz w:val="24"/>
                <w:szCs w:val="24"/>
              </w:rPr>
            </w:pPr>
            <w:r w:rsidRPr="00FE444D">
              <w:rPr>
                <w:rFonts w:hint="eastAsia"/>
                <w:b/>
                <w:sz w:val="24"/>
                <w:szCs w:val="24"/>
              </w:rPr>
              <w:t>指标</w:t>
            </w:r>
          </w:p>
        </w:tc>
        <w:tc>
          <w:tcPr>
            <w:tcW w:w="70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sz w:val="24"/>
                <w:szCs w:val="24"/>
              </w:rPr>
            </w:pPr>
            <w:r w:rsidRPr="00FE444D">
              <w:rPr>
                <w:rFonts w:hint="eastAsia"/>
                <w:b/>
                <w:sz w:val="24"/>
                <w:szCs w:val="24"/>
              </w:rPr>
              <w:t>分值</w:t>
            </w:r>
          </w:p>
        </w:tc>
      </w:tr>
      <w:tr w:rsidR="00476DB5" w:rsidRPr="00FE444D" w:rsidTr="00FC64DD">
        <w:trPr>
          <w:trHeight w:val="270"/>
        </w:trPr>
        <w:tc>
          <w:tcPr>
            <w:tcW w:w="1560" w:type="dxa"/>
            <w:vMerge w:val="restart"/>
            <w:tcBorders>
              <w:top w:val="single" w:sz="4" w:space="0" w:color="auto"/>
              <w:left w:val="single" w:sz="4" w:space="0" w:color="auto"/>
              <w:right w:val="single" w:sz="4" w:space="0" w:color="auto"/>
            </w:tcBorders>
            <w:vAlign w:val="center"/>
          </w:tcPr>
          <w:p w:rsidR="00476DB5" w:rsidRPr="00FE444D" w:rsidRDefault="00476DB5" w:rsidP="00E8002D">
            <w:pPr>
              <w:pStyle w:val="a5"/>
              <w:spacing w:line="312" w:lineRule="auto"/>
              <w:rPr>
                <w:b/>
                <w:sz w:val="20"/>
                <w:szCs w:val="20"/>
              </w:rPr>
            </w:pPr>
            <w:r w:rsidRPr="00FE444D">
              <w:rPr>
                <w:rFonts w:hint="eastAsia"/>
                <w:b/>
                <w:sz w:val="20"/>
                <w:szCs w:val="20"/>
              </w:rPr>
              <w:t>企业规模</w:t>
            </w:r>
            <w:r w:rsidRPr="00FE444D">
              <w:rPr>
                <w:b/>
                <w:sz w:val="20"/>
                <w:szCs w:val="20"/>
              </w:rPr>
              <w:t>10</w:t>
            </w:r>
            <w:r w:rsidRPr="00FE444D">
              <w:rPr>
                <w:rFonts w:hint="eastAsia"/>
                <w:b/>
                <w:sz w:val="20"/>
                <w:szCs w:val="20"/>
              </w:rPr>
              <w:t>分</w:t>
            </w:r>
          </w:p>
        </w:tc>
        <w:tc>
          <w:tcPr>
            <w:tcW w:w="2923"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sz w:val="20"/>
                <w:szCs w:val="20"/>
              </w:rPr>
              <w:t>1.2016</w:t>
            </w:r>
            <w:r w:rsidRPr="00FE444D">
              <w:rPr>
                <w:rFonts w:hint="eastAsia"/>
                <w:sz w:val="20"/>
                <w:szCs w:val="20"/>
              </w:rPr>
              <w:t>年年销售额</w:t>
            </w:r>
          </w:p>
        </w:tc>
        <w:tc>
          <w:tcPr>
            <w:tcW w:w="373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rPr>
                <w:rFonts w:ascii="宋体"/>
                <w:b/>
                <w:sz w:val="20"/>
                <w:szCs w:val="20"/>
              </w:rPr>
            </w:pPr>
            <w:r w:rsidRPr="00FE444D">
              <w:rPr>
                <w:rFonts w:ascii="宋体" w:hAnsi="宋体" w:hint="eastAsia"/>
                <w:kern w:val="2"/>
                <w:sz w:val="20"/>
                <w:szCs w:val="20"/>
              </w:rPr>
              <w:t>≥</w:t>
            </w:r>
            <w:r w:rsidRPr="00FE444D">
              <w:rPr>
                <w:rFonts w:ascii="宋体" w:hAnsi="宋体"/>
                <w:kern w:val="2"/>
                <w:sz w:val="20"/>
                <w:szCs w:val="20"/>
              </w:rPr>
              <w:t>8000</w:t>
            </w:r>
            <w:r w:rsidRPr="00FE444D">
              <w:rPr>
                <w:rFonts w:ascii="宋体" w:hAnsi="宋体" w:hint="eastAsia"/>
                <w:kern w:val="2"/>
                <w:sz w:val="20"/>
                <w:szCs w:val="20"/>
              </w:rPr>
              <w:t>万元（</w:t>
            </w:r>
            <w:r w:rsidRPr="00FE444D">
              <w:rPr>
                <w:rFonts w:ascii="宋体" w:hAnsi="宋体"/>
                <w:kern w:val="2"/>
                <w:sz w:val="20"/>
                <w:szCs w:val="20"/>
              </w:rPr>
              <w:t>5</w:t>
            </w:r>
            <w:r w:rsidRPr="00FE444D">
              <w:rPr>
                <w:rFonts w:ascii="宋体" w:hAnsi="宋体" w:hint="eastAsia"/>
                <w:kern w:val="2"/>
                <w:sz w:val="20"/>
                <w:szCs w:val="20"/>
              </w:rPr>
              <w:t>）；≥</w:t>
            </w:r>
            <w:r w:rsidRPr="00FE444D">
              <w:rPr>
                <w:rFonts w:ascii="宋体" w:hAnsi="宋体"/>
                <w:kern w:val="2"/>
                <w:sz w:val="20"/>
                <w:szCs w:val="20"/>
              </w:rPr>
              <w:t>6000</w:t>
            </w:r>
            <w:r w:rsidRPr="00FE444D">
              <w:rPr>
                <w:rFonts w:ascii="宋体" w:hAnsi="宋体" w:hint="eastAsia"/>
                <w:kern w:val="2"/>
                <w:sz w:val="20"/>
                <w:szCs w:val="20"/>
              </w:rPr>
              <w:t>万元（</w:t>
            </w:r>
            <w:r w:rsidRPr="00FE444D">
              <w:rPr>
                <w:rFonts w:ascii="宋体" w:hAnsi="宋体"/>
                <w:kern w:val="2"/>
                <w:sz w:val="20"/>
                <w:szCs w:val="20"/>
              </w:rPr>
              <w:t>4</w:t>
            </w:r>
            <w:r w:rsidRPr="00FE444D">
              <w:rPr>
                <w:rFonts w:ascii="宋体" w:hAnsi="宋体" w:hint="eastAsia"/>
                <w:kern w:val="2"/>
                <w:sz w:val="20"/>
                <w:szCs w:val="20"/>
              </w:rPr>
              <w:t>）；≥</w:t>
            </w:r>
            <w:r w:rsidRPr="00FE444D">
              <w:rPr>
                <w:rFonts w:ascii="宋体" w:hAnsi="宋体"/>
                <w:kern w:val="2"/>
                <w:sz w:val="20"/>
                <w:szCs w:val="20"/>
              </w:rPr>
              <w:t>4000</w:t>
            </w:r>
            <w:r w:rsidRPr="00FE444D">
              <w:rPr>
                <w:rFonts w:ascii="宋体" w:hAnsi="宋体" w:hint="eastAsia"/>
                <w:kern w:val="2"/>
                <w:sz w:val="20"/>
                <w:szCs w:val="20"/>
              </w:rPr>
              <w:t>万元（</w:t>
            </w:r>
            <w:r w:rsidRPr="00FE444D">
              <w:rPr>
                <w:rFonts w:ascii="宋体" w:hAnsi="宋体"/>
                <w:kern w:val="2"/>
                <w:sz w:val="20"/>
                <w:szCs w:val="20"/>
              </w:rPr>
              <w:t>3</w:t>
            </w:r>
            <w:r w:rsidRPr="00FE444D">
              <w:rPr>
                <w:rFonts w:ascii="宋体" w:hAnsi="宋体" w:hint="eastAsia"/>
                <w:kern w:val="2"/>
                <w:sz w:val="20"/>
                <w:szCs w:val="20"/>
              </w:rPr>
              <w:t>）；≥</w:t>
            </w:r>
            <w:r w:rsidRPr="00FE444D">
              <w:rPr>
                <w:rFonts w:ascii="宋体" w:hAnsi="宋体"/>
                <w:kern w:val="2"/>
                <w:sz w:val="20"/>
                <w:szCs w:val="20"/>
              </w:rPr>
              <w:t>2000</w:t>
            </w:r>
            <w:r w:rsidRPr="00FE444D">
              <w:rPr>
                <w:rFonts w:ascii="宋体" w:hAnsi="宋体" w:hint="eastAsia"/>
                <w:kern w:val="2"/>
                <w:sz w:val="20"/>
                <w:szCs w:val="20"/>
              </w:rPr>
              <w:t>万元（</w:t>
            </w:r>
            <w:r w:rsidRPr="00FE444D">
              <w:rPr>
                <w:rFonts w:ascii="宋体" w:hAnsi="宋体"/>
                <w:kern w:val="2"/>
                <w:sz w:val="20"/>
                <w:szCs w:val="20"/>
              </w:rPr>
              <w:t>2</w:t>
            </w:r>
            <w:r w:rsidRPr="00FE444D">
              <w:rPr>
                <w:rFonts w:ascii="宋体" w:hAnsi="宋体" w:hint="eastAsia"/>
                <w:kern w:val="2"/>
                <w:sz w:val="20"/>
                <w:szCs w:val="20"/>
              </w:rPr>
              <w:t>）；</w:t>
            </w:r>
          </w:p>
        </w:tc>
        <w:tc>
          <w:tcPr>
            <w:tcW w:w="70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sz w:val="24"/>
                <w:szCs w:val="24"/>
              </w:rPr>
            </w:pPr>
            <w:r w:rsidRPr="00FE444D">
              <w:rPr>
                <w:b/>
                <w:sz w:val="24"/>
                <w:szCs w:val="24"/>
              </w:rPr>
              <w:t>5</w:t>
            </w:r>
          </w:p>
        </w:tc>
      </w:tr>
      <w:tr w:rsidR="00476DB5" w:rsidRPr="00FE444D" w:rsidTr="00FC64DD">
        <w:trPr>
          <w:trHeight w:val="545"/>
        </w:trPr>
        <w:tc>
          <w:tcPr>
            <w:tcW w:w="1560" w:type="dxa"/>
            <w:vMerge/>
            <w:tcBorders>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sz w:val="20"/>
                <w:szCs w:val="20"/>
              </w:rPr>
            </w:pPr>
          </w:p>
        </w:tc>
        <w:tc>
          <w:tcPr>
            <w:tcW w:w="2923"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sz w:val="20"/>
                <w:szCs w:val="20"/>
              </w:rPr>
              <w:t>2.2016</w:t>
            </w:r>
            <w:r w:rsidRPr="00FE444D">
              <w:rPr>
                <w:rFonts w:hint="eastAsia"/>
                <w:sz w:val="20"/>
                <w:szCs w:val="20"/>
              </w:rPr>
              <w:t>年内行业排名</w:t>
            </w:r>
          </w:p>
        </w:tc>
        <w:tc>
          <w:tcPr>
            <w:tcW w:w="373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rPr>
                <w:rFonts w:ascii="宋体"/>
                <w:sz w:val="20"/>
                <w:szCs w:val="20"/>
              </w:rPr>
            </w:pPr>
            <w:r w:rsidRPr="00FE444D">
              <w:rPr>
                <w:rFonts w:ascii="宋体" w:hAnsi="宋体" w:hint="eastAsia"/>
                <w:sz w:val="20"/>
                <w:szCs w:val="20"/>
              </w:rPr>
              <w:t>行业协会出具排名证明（国家级）前</w:t>
            </w:r>
            <w:r w:rsidRPr="00FE444D">
              <w:rPr>
                <w:rFonts w:ascii="宋体" w:hAnsi="宋体"/>
                <w:sz w:val="20"/>
                <w:szCs w:val="20"/>
              </w:rPr>
              <w:t>5</w:t>
            </w:r>
            <w:r w:rsidRPr="00FE444D">
              <w:rPr>
                <w:rFonts w:ascii="宋体" w:hAnsi="宋体" w:hint="eastAsia"/>
                <w:sz w:val="20"/>
                <w:szCs w:val="20"/>
              </w:rPr>
              <w:t>名</w:t>
            </w:r>
            <w:r w:rsidRPr="00FE444D">
              <w:rPr>
                <w:rFonts w:ascii="宋体" w:hAnsi="宋体" w:hint="eastAsia"/>
                <w:kern w:val="2"/>
                <w:sz w:val="20"/>
                <w:szCs w:val="20"/>
              </w:rPr>
              <w:t>（</w:t>
            </w:r>
            <w:r w:rsidRPr="00FE444D">
              <w:rPr>
                <w:rFonts w:ascii="宋体" w:hAnsi="宋体"/>
                <w:kern w:val="2"/>
                <w:sz w:val="20"/>
                <w:szCs w:val="20"/>
              </w:rPr>
              <w:t>5</w:t>
            </w:r>
            <w:r w:rsidRPr="00FE444D">
              <w:rPr>
                <w:rFonts w:ascii="宋体" w:hAnsi="宋体" w:hint="eastAsia"/>
                <w:kern w:val="2"/>
                <w:sz w:val="20"/>
                <w:szCs w:val="20"/>
              </w:rPr>
              <w:t>）；</w:t>
            </w:r>
            <w:r w:rsidRPr="00FE444D">
              <w:rPr>
                <w:rFonts w:ascii="宋体" w:hAnsi="宋体" w:hint="eastAsia"/>
                <w:sz w:val="20"/>
                <w:szCs w:val="20"/>
              </w:rPr>
              <w:t>前</w:t>
            </w:r>
            <w:r w:rsidRPr="00FE444D">
              <w:rPr>
                <w:rFonts w:ascii="宋体" w:hAnsi="宋体"/>
                <w:sz w:val="20"/>
                <w:szCs w:val="20"/>
              </w:rPr>
              <w:t>10</w:t>
            </w:r>
            <w:r w:rsidRPr="00FE444D">
              <w:rPr>
                <w:rFonts w:ascii="宋体" w:hAnsi="宋体" w:hint="eastAsia"/>
                <w:sz w:val="20"/>
                <w:szCs w:val="20"/>
              </w:rPr>
              <w:t>名</w:t>
            </w:r>
            <w:r w:rsidRPr="00FE444D">
              <w:rPr>
                <w:rFonts w:ascii="宋体" w:hAnsi="宋体" w:hint="eastAsia"/>
                <w:kern w:val="2"/>
                <w:sz w:val="20"/>
                <w:szCs w:val="20"/>
              </w:rPr>
              <w:t>（</w:t>
            </w:r>
            <w:r w:rsidRPr="00FE444D">
              <w:rPr>
                <w:rFonts w:ascii="宋体" w:hAnsi="宋体"/>
                <w:kern w:val="2"/>
                <w:sz w:val="20"/>
                <w:szCs w:val="20"/>
              </w:rPr>
              <w:t>3</w:t>
            </w:r>
            <w:r w:rsidRPr="00FE444D">
              <w:rPr>
                <w:rFonts w:ascii="宋体" w:hAnsi="宋体" w:hint="eastAsia"/>
                <w:kern w:val="2"/>
                <w:sz w:val="20"/>
                <w:szCs w:val="20"/>
              </w:rPr>
              <w:t>）；</w:t>
            </w:r>
            <w:r w:rsidRPr="00FE444D">
              <w:rPr>
                <w:rFonts w:ascii="宋体" w:hAnsi="宋体" w:hint="eastAsia"/>
                <w:sz w:val="20"/>
                <w:szCs w:val="20"/>
              </w:rPr>
              <w:t>前</w:t>
            </w:r>
            <w:r w:rsidRPr="00FE444D">
              <w:rPr>
                <w:rFonts w:ascii="宋体" w:hAnsi="宋体"/>
                <w:sz w:val="20"/>
                <w:szCs w:val="20"/>
              </w:rPr>
              <w:t>20</w:t>
            </w:r>
            <w:r w:rsidRPr="00FE444D">
              <w:rPr>
                <w:rFonts w:ascii="宋体" w:hAnsi="宋体" w:hint="eastAsia"/>
                <w:sz w:val="20"/>
                <w:szCs w:val="20"/>
              </w:rPr>
              <w:t>名</w:t>
            </w:r>
            <w:r w:rsidRPr="00FE444D">
              <w:rPr>
                <w:rFonts w:ascii="宋体" w:hAnsi="宋体" w:hint="eastAsia"/>
                <w:kern w:val="2"/>
                <w:sz w:val="20"/>
                <w:szCs w:val="20"/>
              </w:rPr>
              <w:t>（</w:t>
            </w:r>
            <w:r w:rsidRPr="00FE444D">
              <w:rPr>
                <w:rFonts w:ascii="宋体" w:hAnsi="宋体"/>
                <w:kern w:val="2"/>
                <w:sz w:val="20"/>
                <w:szCs w:val="20"/>
              </w:rPr>
              <w:t>1</w:t>
            </w:r>
            <w:r w:rsidRPr="00FE444D">
              <w:rPr>
                <w:rFonts w:ascii="宋体" w:hAnsi="宋体" w:hint="eastAsia"/>
                <w:kern w:val="2"/>
                <w:sz w:val="20"/>
                <w:szCs w:val="20"/>
              </w:rPr>
              <w:t>）；</w:t>
            </w:r>
          </w:p>
        </w:tc>
        <w:tc>
          <w:tcPr>
            <w:tcW w:w="70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sz w:val="24"/>
                <w:szCs w:val="24"/>
              </w:rPr>
            </w:pPr>
            <w:r w:rsidRPr="00FE444D">
              <w:rPr>
                <w:b/>
                <w:sz w:val="24"/>
                <w:szCs w:val="24"/>
              </w:rPr>
              <w:t>5</w:t>
            </w:r>
          </w:p>
        </w:tc>
      </w:tr>
      <w:tr w:rsidR="00476DB5" w:rsidRPr="00FE444D" w:rsidTr="00FC64DD">
        <w:trPr>
          <w:trHeight w:val="397"/>
        </w:trPr>
        <w:tc>
          <w:tcPr>
            <w:tcW w:w="1560" w:type="dxa"/>
            <w:tcBorders>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sz w:val="20"/>
                <w:szCs w:val="20"/>
              </w:rPr>
            </w:pPr>
            <w:r w:rsidRPr="00FE444D">
              <w:rPr>
                <w:rFonts w:hint="eastAsia"/>
                <w:b/>
                <w:sz w:val="20"/>
                <w:szCs w:val="20"/>
              </w:rPr>
              <w:t>企业诚信</w:t>
            </w:r>
            <w:r w:rsidRPr="00FE444D">
              <w:rPr>
                <w:b/>
                <w:sz w:val="20"/>
                <w:szCs w:val="20"/>
              </w:rPr>
              <w:t>5</w:t>
            </w:r>
            <w:r w:rsidRPr="00FE444D">
              <w:rPr>
                <w:rFonts w:hint="eastAsia"/>
                <w:b/>
                <w:sz w:val="20"/>
                <w:szCs w:val="20"/>
              </w:rPr>
              <w:t>分</w:t>
            </w:r>
          </w:p>
        </w:tc>
        <w:tc>
          <w:tcPr>
            <w:tcW w:w="2923"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工商部分颁发的“重合同守信用企业”证书</w:t>
            </w:r>
          </w:p>
        </w:tc>
        <w:tc>
          <w:tcPr>
            <w:tcW w:w="373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rPr>
                <w:rFonts w:ascii="宋体"/>
                <w:kern w:val="2"/>
                <w:sz w:val="20"/>
                <w:szCs w:val="20"/>
              </w:rPr>
            </w:pPr>
            <w:r w:rsidRPr="00FE444D">
              <w:rPr>
                <w:rFonts w:ascii="宋体" w:hAnsi="宋体" w:hint="eastAsia"/>
                <w:kern w:val="2"/>
                <w:sz w:val="20"/>
                <w:szCs w:val="20"/>
              </w:rPr>
              <w:t>国家级（</w:t>
            </w:r>
            <w:r w:rsidRPr="00FE444D">
              <w:rPr>
                <w:rFonts w:ascii="宋体" w:hAnsi="宋体"/>
                <w:kern w:val="2"/>
                <w:sz w:val="20"/>
                <w:szCs w:val="20"/>
              </w:rPr>
              <w:t>5</w:t>
            </w:r>
            <w:r w:rsidRPr="00FE444D">
              <w:rPr>
                <w:rFonts w:ascii="宋体" w:hAnsi="宋体" w:hint="eastAsia"/>
                <w:kern w:val="2"/>
                <w:sz w:val="20"/>
                <w:szCs w:val="20"/>
              </w:rPr>
              <w:t>）；省级（</w:t>
            </w:r>
            <w:r w:rsidRPr="00FE444D">
              <w:rPr>
                <w:rFonts w:ascii="宋体" w:hAnsi="宋体"/>
                <w:kern w:val="2"/>
                <w:sz w:val="20"/>
                <w:szCs w:val="20"/>
              </w:rPr>
              <w:t>3</w:t>
            </w:r>
            <w:r w:rsidRPr="00FE444D">
              <w:rPr>
                <w:rFonts w:ascii="宋体" w:hAnsi="宋体" w:hint="eastAsia"/>
                <w:kern w:val="2"/>
                <w:sz w:val="20"/>
                <w:szCs w:val="20"/>
              </w:rPr>
              <w:t>）；市级（</w:t>
            </w:r>
            <w:r w:rsidRPr="00FE444D">
              <w:rPr>
                <w:rFonts w:ascii="宋体" w:hAnsi="宋体"/>
                <w:kern w:val="2"/>
                <w:sz w:val="20"/>
                <w:szCs w:val="20"/>
              </w:rPr>
              <w:t>1</w:t>
            </w:r>
            <w:r w:rsidRPr="00FE444D">
              <w:rPr>
                <w:rFonts w:ascii="宋体" w:hAnsi="宋体" w:hint="eastAsia"/>
                <w:kern w:val="2"/>
                <w:sz w:val="20"/>
                <w:szCs w:val="20"/>
              </w:rPr>
              <w:t>）</w:t>
            </w:r>
          </w:p>
        </w:tc>
        <w:tc>
          <w:tcPr>
            <w:tcW w:w="70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sz w:val="24"/>
                <w:szCs w:val="24"/>
              </w:rPr>
            </w:pPr>
            <w:r w:rsidRPr="00FE444D">
              <w:rPr>
                <w:b/>
                <w:sz w:val="24"/>
                <w:szCs w:val="24"/>
              </w:rPr>
              <w:t>5</w:t>
            </w:r>
          </w:p>
        </w:tc>
      </w:tr>
      <w:tr w:rsidR="00476DB5" w:rsidRPr="00FE444D" w:rsidTr="00FC64DD">
        <w:trPr>
          <w:trHeight w:val="319"/>
        </w:trPr>
        <w:tc>
          <w:tcPr>
            <w:tcW w:w="1560" w:type="dxa"/>
            <w:vMerge w:val="restart"/>
            <w:tcBorders>
              <w:top w:val="nil"/>
              <w:left w:val="single" w:sz="4" w:space="0" w:color="auto"/>
              <w:bottom w:val="nil"/>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企业质量管理模式</w:t>
            </w:r>
            <w:r w:rsidRPr="00FE444D">
              <w:rPr>
                <w:b/>
                <w:bCs/>
                <w:sz w:val="20"/>
                <w:szCs w:val="20"/>
              </w:rPr>
              <w:t>10</w:t>
            </w:r>
            <w:r w:rsidRPr="00FE444D">
              <w:rPr>
                <w:rFonts w:hint="eastAsia"/>
                <w:b/>
                <w:bCs/>
                <w:sz w:val="20"/>
                <w:szCs w:val="20"/>
              </w:rPr>
              <w:t>分</w:t>
            </w:r>
          </w:p>
        </w:tc>
        <w:tc>
          <w:tcPr>
            <w:tcW w:w="2923" w:type="dxa"/>
            <w:vMerge w:val="restart"/>
            <w:tcBorders>
              <w:top w:val="nil"/>
              <w:left w:val="single" w:sz="4" w:space="0" w:color="auto"/>
              <w:bottom w:val="single" w:sz="4" w:space="0" w:color="000000"/>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以生产企业获得质量管理体系认证证书为准</w:t>
            </w:r>
          </w:p>
        </w:tc>
        <w:tc>
          <w:tcPr>
            <w:tcW w:w="3739" w:type="dxa"/>
            <w:tcBorders>
              <w:top w:val="nil"/>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bCs/>
                <w:sz w:val="20"/>
                <w:szCs w:val="20"/>
              </w:rPr>
            </w:pPr>
            <w:r w:rsidRPr="00FE444D">
              <w:rPr>
                <w:rFonts w:hint="eastAsia"/>
                <w:bCs/>
                <w:sz w:val="20"/>
                <w:szCs w:val="20"/>
              </w:rPr>
              <w:t>获得</w:t>
            </w:r>
            <w:r w:rsidRPr="00FE444D">
              <w:rPr>
                <w:bCs/>
                <w:sz w:val="20"/>
                <w:szCs w:val="20"/>
              </w:rPr>
              <w:t>YY/T0287</w:t>
            </w:r>
            <w:r w:rsidRPr="00FE444D">
              <w:rPr>
                <w:rFonts w:hint="eastAsia"/>
                <w:bCs/>
                <w:sz w:val="20"/>
                <w:szCs w:val="20"/>
              </w:rPr>
              <w:t>或</w:t>
            </w:r>
            <w:r w:rsidRPr="00FE444D">
              <w:rPr>
                <w:bCs/>
                <w:sz w:val="20"/>
                <w:szCs w:val="20"/>
              </w:rPr>
              <w:t xml:space="preserve">ISO 13485 </w:t>
            </w:r>
            <w:r w:rsidRPr="00FE444D">
              <w:rPr>
                <w:rFonts w:hint="eastAsia"/>
                <w:bCs/>
                <w:sz w:val="20"/>
                <w:szCs w:val="20"/>
              </w:rPr>
              <w:t>认证证书</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bCs/>
                <w:sz w:val="20"/>
                <w:szCs w:val="20"/>
              </w:rPr>
            </w:pPr>
            <w:r w:rsidRPr="00FE444D">
              <w:rPr>
                <w:b/>
                <w:bCs/>
                <w:sz w:val="20"/>
                <w:szCs w:val="20"/>
              </w:rPr>
              <w:t>10</w:t>
            </w:r>
          </w:p>
        </w:tc>
      </w:tr>
      <w:tr w:rsidR="00476DB5" w:rsidRPr="00FE444D" w:rsidTr="00FC64DD">
        <w:trPr>
          <w:trHeight w:val="319"/>
        </w:trPr>
        <w:tc>
          <w:tcPr>
            <w:tcW w:w="1560" w:type="dxa"/>
            <w:vMerge/>
            <w:tcBorders>
              <w:top w:val="nil"/>
              <w:left w:val="single" w:sz="4" w:space="0" w:color="auto"/>
              <w:bottom w:val="nil"/>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000000"/>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sz w:val="20"/>
                <w:szCs w:val="20"/>
              </w:rPr>
            </w:pPr>
            <w:r w:rsidRPr="00FE444D">
              <w:rPr>
                <w:rFonts w:hint="eastAsia"/>
                <w:sz w:val="20"/>
                <w:szCs w:val="20"/>
              </w:rPr>
              <w:t>获得</w:t>
            </w:r>
            <w:r w:rsidRPr="00FE444D">
              <w:rPr>
                <w:sz w:val="20"/>
                <w:szCs w:val="20"/>
              </w:rPr>
              <w:t>GB/ISO 9001</w:t>
            </w:r>
            <w:r w:rsidRPr="00FE444D">
              <w:rPr>
                <w:rFonts w:hint="eastAsia"/>
                <w:sz w:val="20"/>
                <w:szCs w:val="20"/>
              </w:rPr>
              <w:t>或</w:t>
            </w:r>
            <w:r w:rsidRPr="00FE444D">
              <w:rPr>
                <w:sz w:val="20"/>
                <w:szCs w:val="20"/>
              </w:rPr>
              <w:t xml:space="preserve">ISO9001 </w:t>
            </w:r>
            <w:r w:rsidRPr="00FE444D">
              <w:rPr>
                <w:rFonts w:hint="eastAsia"/>
                <w:sz w:val="20"/>
                <w:szCs w:val="20"/>
              </w:rPr>
              <w:t>认证证书</w:t>
            </w:r>
          </w:p>
        </w:tc>
        <w:tc>
          <w:tcPr>
            <w:tcW w:w="709" w:type="dxa"/>
            <w:tcBorders>
              <w:top w:val="nil"/>
              <w:left w:val="nil"/>
              <w:bottom w:val="single" w:sz="4" w:space="0" w:color="auto"/>
              <w:right w:val="single" w:sz="4" w:space="0" w:color="auto"/>
            </w:tcBorders>
            <w:noWrap/>
            <w:vAlign w:val="center"/>
          </w:tcPr>
          <w:p w:rsidR="00476DB5" w:rsidRPr="00FE444D" w:rsidRDefault="00476DB5" w:rsidP="00E8002D">
            <w:pPr>
              <w:pStyle w:val="a5"/>
              <w:spacing w:line="312" w:lineRule="auto"/>
              <w:jc w:val="center"/>
              <w:rPr>
                <w:sz w:val="20"/>
                <w:szCs w:val="20"/>
              </w:rPr>
            </w:pPr>
            <w:r w:rsidRPr="00FE444D">
              <w:rPr>
                <w:sz w:val="20"/>
                <w:szCs w:val="20"/>
              </w:rPr>
              <w:t>7</w:t>
            </w:r>
          </w:p>
        </w:tc>
      </w:tr>
      <w:tr w:rsidR="00476DB5" w:rsidRPr="00FE444D" w:rsidTr="00FC64DD">
        <w:trPr>
          <w:trHeight w:val="243"/>
        </w:trPr>
        <w:tc>
          <w:tcPr>
            <w:tcW w:w="1560" w:type="dxa"/>
            <w:vMerge/>
            <w:tcBorders>
              <w:top w:val="nil"/>
              <w:left w:val="single" w:sz="4" w:space="0" w:color="auto"/>
              <w:bottom w:val="nil"/>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000000"/>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sz w:val="20"/>
                <w:szCs w:val="20"/>
              </w:rPr>
            </w:pPr>
            <w:r w:rsidRPr="00FE444D">
              <w:rPr>
                <w:rFonts w:hint="eastAsia"/>
                <w:sz w:val="20"/>
                <w:szCs w:val="20"/>
              </w:rPr>
              <w:t>无</w:t>
            </w:r>
          </w:p>
        </w:tc>
        <w:tc>
          <w:tcPr>
            <w:tcW w:w="709" w:type="dxa"/>
            <w:tcBorders>
              <w:top w:val="nil"/>
              <w:left w:val="nil"/>
              <w:bottom w:val="single" w:sz="4" w:space="0" w:color="auto"/>
              <w:right w:val="single" w:sz="4" w:space="0" w:color="auto"/>
            </w:tcBorders>
            <w:noWrap/>
            <w:vAlign w:val="center"/>
          </w:tcPr>
          <w:p w:rsidR="00476DB5" w:rsidRPr="00FE444D" w:rsidRDefault="00476DB5" w:rsidP="00E8002D">
            <w:pPr>
              <w:pStyle w:val="a5"/>
              <w:spacing w:line="312" w:lineRule="auto"/>
              <w:jc w:val="center"/>
              <w:rPr>
                <w:sz w:val="20"/>
                <w:szCs w:val="20"/>
              </w:rPr>
            </w:pPr>
            <w:r w:rsidRPr="00FE444D">
              <w:rPr>
                <w:sz w:val="20"/>
                <w:szCs w:val="20"/>
              </w:rPr>
              <w:t>0</w:t>
            </w:r>
          </w:p>
        </w:tc>
      </w:tr>
      <w:tr w:rsidR="00476DB5" w:rsidRPr="00FE444D" w:rsidTr="00FC64DD">
        <w:trPr>
          <w:trHeight w:val="319"/>
        </w:trPr>
        <w:tc>
          <w:tcPr>
            <w:tcW w:w="1560" w:type="dxa"/>
            <w:vMerge w:val="restart"/>
            <w:tcBorders>
              <w:top w:val="single" w:sz="4" w:space="0" w:color="auto"/>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产品质量认证情况</w:t>
            </w:r>
            <w:r w:rsidRPr="00FE444D">
              <w:rPr>
                <w:b/>
                <w:bCs/>
                <w:sz w:val="20"/>
                <w:szCs w:val="20"/>
              </w:rPr>
              <w:t>10</w:t>
            </w:r>
            <w:r w:rsidRPr="00FE444D">
              <w:rPr>
                <w:rFonts w:hint="eastAsia"/>
                <w:b/>
                <w:bCs/>
                <w:sz w:val="20"/>
                <w:szCs w:val="20"/>
              </w:rPr>
              <w:t>分</w:t>
            </w:r>
          </w:p>
        </w:tc>
        <w:tc>
          <w:tcPr>
            <w:tcW w:w="2923" w:type="dxa"/>
            <w:vMerge w:val="restart"/>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以产品质量认证情况为依据，出具</w:t>
            </w:r>
            <w:r w:rsidRPr="00FE444D">
              <w:rPr>
                <w:sz w:val="20"/>
                <w:szCs w:val="20"/>
              </w:rPr>
              <w:t>2015</w:t>
            </w:r>
            <w:r w:rsidRPr="00FE444D">
              <w:rPr>
                <w:rFonts w:hint="eastAsia"/>
                <w:sz w:val="20"/>
                <w:szCs w:val="20"/>
              </w:rPr>
              <w:t>年以来相应产品出口报关单</w:t>
            </w:r>
          </w:p>
        </w:tc>
        <w:tc>
          <w:tcPr>
            <w:tcW w:w="373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rPr>
                <w:bCs/>
                <w:sz w:val="20"/>
                <w:szCs w:val="20"/>
              </w:rPr>
            </w:pPr>
            <w:r w:rsidRPr="00FE444D">
              <w:rPr>
                <w:rFonts w:hint="eastAsia"/>
                <w:bCs/>
                <w:sz w:val="20"/>
                <w:szCs w:val="20"/>
              </w:rPr>
              <w:t>通过</w:t>
            </w:r>
            <w:r w:rsidRPr="00FE444D">
              <w:rPr>
                <w:bCs/>
                <w:sz w:val="20"/>
                <w:szCs w:val="20"/>
              </w:rPr>
              <w:t xml:space="preserve">FDA </w:t>
            </w:r>
            <w:r w:rsidRPr="00FE444D">
              <w:rPr>
                <w:rFonts w:hint="eastAsia"/>
                <w:bCs/>
                <w:sz w:val="20"/>
                <w:szCs w:val="20"/>
              </w:rPr>
              <w:t>和</w:t>
            </w:r>
            <w:r w:rsidRPr="00FE444D">
              <w:rPr>
                <w:bCs/>
                <w:sz w:val="20"/>
                <w:szCs w:val="20"/>
              </w:rPr>
              <w:t xml:space="preserve"> CE </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bCs/>
                <w:sz w:val="20"/>
                <w:szCs w:val="20"/>
              </w:rPr>
            </w:pPr>
            <w:r w:rsidRPr="00FE444D">
              <w:rPr>
                <w:b/>
                <w:bCs/>
                <w:sz w:val="20"/>
                <w:szCs w:val="20"/>
              </w:rPr>
              <w:t>10</w:t>
            </w:r>
          </w:p>
        </w:tc>
      </w:tr>
      <w:tr w:rsidR="00476DB5" w:rsidRPr="00FE444D" w:rsidTr="00FC64DD">
        <w:trPr>
          <w:trHeight w:val="319"/>
        </w:trPr>
        <w:tc>
          <w:tcPr>
            <w:tcW w:w="1560" w:type="dxa"/>
            <w:vMerge/>
            <w:tcBorders>
              <w:top w:val="single" w:sz="4" w:space="0" w:color="auto"/>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通过</w:t>
            </w:r>
            <w:r w:rsidRPr="00FE444D">
              <w:rPr>
                <w:sz w:val="20"/>
                <w:szCs w:val="20"/>
              </w:rPr>
              <w:t>FDA</w:t>
            </w:r>
            <w:r w:rsidRPr="00FE444D">
              <w:rPr>
                <w:rFonts w:hint="eastAsia"/>
                <w:sz w:val="20"/>
                <w:szCs w:val="20"/>
              </w:rPr>
              <w:t>或</w:t>
            </w:r>
            <w:r w:rsidRPr="00FE444D">
              <w:rPr>
                <w:sz w:val="20"/>
                <w:szCs w:val="20"/>
              </w:rPr>
              <w:t xml:space="preserve"> CE </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7</w:t>
            </w:r>
          </w:p>
        </w:tc>
      </w:tr>
      <w:tr w:rsidR="00476DB5" w:rsidRPr="00FE444D" w:rsidTr="00FC64DD">
        <w:trPr>
          <w:trHeight w:val="319"/>
        </w:trPr>
        <w:tc>
          <w:tcPr>
            <w:tcW w:w="1560" w:type="dxa"/>
            <w:vMerge/>
            <w:tcBorders>
              <w:top w:val="single" w:sz="4" w:space="0" w:color="auto"/>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无</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0</w:t>
            </w:r>
          </w:p>
        </w:tc>
      </w:tr>
      <w:tr w:rsidR="00476DB5" w:rsidRPr="00FE444D" w:rsidTr="00FC64DD">
        <w:trPr>
          <w:trHeight w:val="360"/>
        </w:trPr>
        <w:tc>
          <w:tcPr>
            <w:tcW w:w="1560" w:type="dxa"/>
            <w:vMerge w:val="restart"/>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产品质量可靠性</w:t>
            </w:r>
            <w:r w:rsidRPr="00FE444D">
              <w:rPr>
                <w:b/>
                <w:bCs/>
                <w:sz w:val="20"/>
                <w:szCs w:val="20"/>
              </w:rPr>
              <w:t>10</w:t>
            </w:r>
            <w:r w:rsidRPr="00FE444D">
              <w:rPr>
                <w:rFonts w:hint="eastAsia"/>
                <w:b/>
                <w:bCs/>
                <w:sz w:val="20"/>
                <w:szCs w:val="20"/>
              </w:rPr>
              <w:t>分</w:t>
            </w:r>
          </w:p>
        </w:tc>
        <w:tc>
          <w:tcPr>
            <w:tcW w:w="2923" w:type="dxa"/>
            <w:vMerge w:val="restart"/>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以</w:t>
            </w:r>
            <w:r w:rsidRPr="00FE444D">
              <w:rPr>
                <w:sz w:val="20"/>
                <w:szCs w:val="20"/>
              </w:rPr>
              <w:t>2015</w:t>
            </w:r>
            <w:r w:rsidRPr="00FE444D">
              <w:rPr>
                <w:rFonts w:hint="eastAsia"/>
                <w:sz w:val="20"/>
                <w:szCs w:val="20"/>
              </w:rPr>
              <w:t>年以来国家、江苏省、泰州市医疗器械质量公告信息为准</w:t>
            </w:r>
          </w:p>
        </w:tc>
        <w:tc>
          <w:tcPr>
            <w:tcW w:w="3739" w:type="dxa"/>
            <w:tcBorders>
              <w:top w:val="nil"/>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没有不良记录</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bCs/>
                <w:sz w:val="20"/>
                <w:szCs w:val="20"/>
              </w:rPr>
            </w:pPr>
            <w:r w:rsidRPr="00FE444D">
              <w:rPr>
                <w:b/>
                <w:bCs/>
                <w:sz w:val="20"/>
                <w:szCs w:val="20"/>
              </w:rPr>
              <w:t>10</w:t>
            </w:r>
          </w:p>
        </w:tc>
      </w:tr>
      <w:tr w:rsidR="00476DB5" w:rsidRPr="00FE444D" w:rsidTr="00FC64DD">
        <w:trPr>
          <w:trHeight w:val="341"/>
        </w:trPr>
        <w:tc>
          <w:tcPr>
            <w:tcW w:w="1560"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sz w:val="20"/>
                <w:szCs w:val="20"/>
              </w:rPr>
            </w:pPr>
            <w:r w:rsidRPr="00FE444D">
              <w:rPr>
                <w:rFonts w:hint="eastAsia"/>
                <w:sz w:val="20"/>
                <w:szCs w:val="20"/>
              </w:rPr>
              <w:t>企业有不良记录，但投标品种无不良记录</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4</w:t>
            </w:r>
          </w:p>
        </w:tc>
      </w:tr>
      <w:tr w:rsidR="00476DB5" w:rsidRPr="00FE444D" w:rsidTr="00FC64DD">
        <w:trPr>
          <w:trHeight w:val="319"/>
        </w:trPr>
        <w:tc>
          <w:tcPr>
            <w:tcW w:w="1560" w:type="dxa"/>
            <w:vMerge w:val="restart"/>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质量检验报告</w:t>
            </w:r>
            <w:r w:rsidRPr="00FE444D">
              <w:rPr>
                <w:b/>
                <w:bCs/>
                <w:sz w:val="20"/>
                <w:szCs w:val="20"/>
              </w:rPr>
              <w:t>10</w:t>
            </w:r>
            <w:r w:rsidRPr="00FE444D">
              <w:rPr>
                <w:rFonts w:hint="eastAsia"/>
                <w:b/>
                <w:bCs/>
                <w:sz w:val="20"/>
                <w:szCs w:val="20"/>
              </w:rPr>
              <w:t>分</w:t>
            </w:r>
          </w:p>
        </w:tc>
        <w:tc>
          <w:tcPr>
            <w:tcW w:w="2923" w:type="dxa"/>
            <w:vMerge w:val="restart"/>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以</w:t>
            </w:r>
            <w:r w:rsidRPr="00FE444D">
              <w:rPr>
                <w:sz w:val="20"/>
                <w:szCs w:val="20"/>
              </w:rPr>
              <w:t>2014</w:t>
            </w:r>
            <w:r w:rsidRPr="00FE444D">
              <w:rPr>
                <w:rFonts w:hint="eastAsia"/>
                <w:sz w:val="20"/>
                <w:szCs w:val="20"/>
              </w:rPr>
              <w:t>年以来产品检测报告</w:t>
            </w:r>
          </w:p>
        </w:tc>
        <w:tc>
          <w:tcPr>
            <w:tcW w:w="3739" w:type="dxa"/>
            <w:tcBorders>
              <w:top w:val="nil"/>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医疗器械检测机构出具的检测报告（注册检验不予认可）</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bCs/>
                <w:sz w:val="20"/>
                <w:szCs w:val="20"/>
              </w:rPr>
            </w:pPr>
            <w:r w:rsidRPr="00FE444D">
              <w:rPr>
                <w:b/>
                <w:bCs/>
                <w:sz w:val="20"/>
                <w:szCs w:val="20"/>
              </w:rPr>
              <w:t>10</w:t>
            </w:r>
          </w:p>
        </w:tc>
      </w:tr>
      <w:tr w:rsidR="00476DB5" w:rsidRPr="00FE444D" w:rsidTr="00FC64DD">
        <w:trPr>
          <w:trHeight w:val="319"/>
        </w:trPr>
        <w:tc>
          <w:tcPr>
            <w:tcW w:w="1560"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sz w:val="20"/>
                <w:szCs w:val="20"/>
              </w:rPr>
            </w:pPr>
            <w:r w:rsidRPr="00FE444D">
              <w:rPr>
                <w:rFonts w:hint="eastAsia"/>
                <w:sz w:val="20"/>
                <w:szCs w:val="20"/>
              </w:rPr>
              <w:t>生产企业自检报告</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5</w:t>
            </w:r>
          </w:p>
        </w:tc>
      </w:tr>
      <w:tr w:rsidR="00476DB5" w:rsidRPr="00FE444D" w:rsidTr="00FC64DD">
        <w:trPr>
          <w:trHeight w:val="185"/>
        </w:trPr>
        <w:tc>
          <w:tcPr>
            <w:tcW w:w="1560"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sz w:val="20"/>
                <w:szCs w:val="20"/>
              </w:rPr>
            </w:pPr>
            <w:r w:rsidRPr="00FE444D">
              <w:rPr>
                <w:rFonts w:hint="eastAsia"/>
                <w:sz w:val="20"/>
                <w:szCs w:val="20"/>
              </w:rPr>
              <w:t>无</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0</w:t>
            </w:r>
          </w:p>
        </w:tc>
      </w:tr>
      <w:tr w:rsidR="00476DB5" w:rsidRPr="00FE444D" w:rsidTr="00FC64DD">
        <w:trPr>
          <w:trHeight w:val="358"/>
        </w:trPr>
        <w:tc>
          <w:tcPr>
            <w:tcW w:w="1560" w:type="dxa"/>
            <w:vMerge w:val="restart"/>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国家级奖项</w:t>
            </w:r>
            <w:r w:rsidRPr="00FE444D">
              <w:rPr>
                <w:b/>
                <w:bCs/>
                <w:sz w:val="20"/>
                <w:szCs w:val="20"/>
              </w:rPr>
              <w:t>10</w:t>
            </w:r>
            <w:r w:rsidRPr="00FE444D">
              <w:rPr>
                <w:rFonts w:hint="eastAsia"/>
                <w:b/>
                <w:bCs/>
                <w:sz w:val="20"/>
                <w:szCs w:val="20"/>
              </w:rPr>
              <w:t>分</w:t>
            </w:r>
          </w:p>
        </w:tc>
        <w:tc>
          <w:tcPr>
            <w:tcW w:w="2923" w:type="dxa"/>
            <w:vMerge w:val="restart"/>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指</w:t>
            </w:r>
            <w:r w:rsidRPr="00FE444D">
              <w:rPr>
                <w:sz w:val="20"/>
                <w:szCs w:val="20"/>
              </w:rPr>
              <w:t>2005</w:t>
            </w:r>
            <w:r w:rsidRPr="00FE444D">
              <w:rPr>
                <w:rFonts w:hint="eastAsia"/>
                <w:sz w:val="20"/>
                <w:szCs w:val="20"/>
              </w:rPr>
              <w:t>年以来获得国家自然科学二等奖或国家科技进步二等奖及以上奖项的产品，奖项内容与质量相关。</w:t>
            </w:r>
          </w:p>
        </w:tc>
        <w:tc>
          <w:tcPr>
            <w:tcW w:w="3739" w:type="dxa"/>
            <w:tcBorders>
              <w:top w:val="nil"/>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有</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bCs/>
                <w:sz w:val="20"/>
                <w:szCs w:val="20"/>
              </w:rPr>
            </w:pPr>
            <w:r w:rsidRPr="00FE444D">
              <w:rPr>
                <w:b/>
                <w:bCs/>
                <w:sz w:val="20"/>
                <w:szCs w:val="20"/>
              </w:rPr>
              <w:t>10</w:t>
            </w:r>
          </w:p>
        </w:tc>
      </w:tr>
      <w:tr w:rsidR="00476DB5" w:rsidRPr="00FE444D" w:rsidTr="00FC64DD">
        <w:trPr>
          <w:trHeight w:val="580"/>
        </w:trPr>
        <w:tc>
          <w:tcPr>
            <w:tcW w:w="1560"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sz w:val="20"/>
                <w:szCs w:val="20"/>
              </w:rPr>
            </w:pPr>
            <w:r w:rsidRPr="00FE444D">
              <w:rPr>
                <w:rFonts w:hint="eastAsia"/>
                <w:sz w:val="20"/>
                <w:szCs w:val="20"/>
              </w:rPr>
              <w:t>无</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0</w:t>
            </w:r>
          </w:p>
        </w:tc>
      </w:tr>
      <w:tr w:rsidR="00476DB5" w:rsidRPr="00FE444D" w:rsidTr="00FC64DD">
        <w:trPr>
          <w:trHeight w:val="345"/>
        </w:trPr>
        <w:tc>
          <w:tcPr>
            <w:tcW w:w="1560" w:type="dxa"/>
            <w:vMerge w:val="restart"/>
            <w:tcBorders>
              <w:top w:val="nil"/>
              <w:left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省级奖项</w:t>
            </w:r>
            <w:r w:rsidRPr="00FE444D">
              <w:rPr>
                <w:b/>
                <w:bCs/>
                <w:sz w:val="20"/>
                <w:szCs w:val="20"/>
              </w:rPr>
              <w:t>5</w:t>
            </w:r>
            <w:r w:rsidRPr="00FE444D">
              <w:rPr>
                <w:rFonts w:hint="eastAsia"/>
                <w:b/>
                <w:bCs/>
                <w:sz w:val="20"/>
                <w:szCs w:val="20"/>
              </w:rPr>
              <w:t>分</w:t>
            </w:r>
          </w:p>
        </w:tc>
        <w:tc>
          <w:tcPr>
            <w:tcW w:w="2923" w:type="dxa"/>
            <w:vMerge w:val="restart"/>
            <w:tcBorders>
              <w:top w:val="nil"/>
              <w:left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各级质量监督管理局颁发的奖项。</w:t>
            </w:r>
          </w:p>
        </w:tc>
        <w:tc>
          <w:tcPr>
            <w:tcW w:w="3739" w:type="dxa"/>
            <w:tcBorders>
              <w:top w:val="nil"/>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sz w:val="20"/>
                <w:szCs w:val="20"/>
              </w:rPr>
            </w:pPr>
            <w:r w:rsidRPr="00FE444D">
              <w:rPr>
                <w:rFonts w:hint="eastAsia"/>
                <w:sz w:val="20"/>
                <w:szCs w:val="20"/>
              </w:rPr>
              <w:t>有关产品质量奖项</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3</w:t>
            </w:r>
          </w:p>
        </w:tc>
      </w:tr>
      <w:tr w:rsidR="00476DB5" w:rsidRPr="00FE444D" w:rsidTr="00FC64DD">
        <w:trPr>
          <w:trHeight w:val="333"/>
        </w:trPr>
        <w:tc>
          <w:tcPr>
            <w:tcW w:w="1560" w:type="dxa"/>
            <w:vMerge/>
            <w:tcBorders>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single" w:sz="4" w:space="0" w:color="auto"/>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sz w:val="20"/>
                <w:szCs w:val="20"/>
              </w:rPr>
            </w:pPr>
            <w:r w:rsidRPr="00FE444D">
              <w:rPr>
                <w:rFonts w:hint="eastAsia"/>
                <w:sz w:val="20"/>
                <w:szCs w:val="20"/>
              </w:rPr>
              <w:t>有关企业管理奖项</w:t>
            </w:r>
          </w:p>
        </w:tc>
        <w:tc>
          <w:tcPr>
            <w:tcW w:w="70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2</w:t>
            </w:r>
          </w:p>
        </w:tc>
      </w:tr>
      <w:tr w:rsidR="00476DB5" w:rsidRPr="00FE444D" w:rsidTr="00FC64DD">
        <w:trPr>
          <w:trHeight w:val="420"/>
        </w:trPr>
        <w:tc>
          <w:tcPr>
            <w:tcW w:w="1560" w:type="dxa"/>
            <w:tcBorders>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市级奖项</w:t>
            </w:r>
            <w:r w:rsidRPr="00FE444D">
              <w:rPr>
                <w:b/>
                <w:bCs/>
                <w:sz w:val="20"/>
                <w:szCs w:val="20"/>
              </w:rPr>
              <w:t>2</w:t>
            </w:r>
            <w:r w:rsidRPr="00FE444D">
              <w:rPr>
                <w:rFonts w:hint="eastAsia"/>
                <w:b/>
                <w:bCs/>
                <w:sz w:val="20"/>
                <w:szCs w:val="20"/>
              </w:rPr>
              <w:t>分</w:t>
            </w:r>
          </w:p>
        </w:tc>
        <w:tc>
          <w:tcPr>
            <w:tcW w:w="2923" w:type="dxa"/>
            <w:tcBorders>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政府颁发的奖项</w:t>
            </w:r>
          </w:p>
        </w:tc>
        <w:tc>
          <w:tcPr>
            <w:tcW w:w="3739" w:type="dxa"/>
            <w:tcBorders>
              <w:top w:val="single" w:sz="4" w:space="0" w:color="auto"/>
              <w:left w:val="nil"/>
              <w:bottom w:val="single" w:sz="4" w:space="0" w:color="auto"/>
              <w:right w:val="single" w:sz="4" w:space="0" w:color="auto"/>
            </w:tcBorders>
            <w:shd w:val="clear" w:color="000000" w:fill="FFFFFF"/>
            <w:vAlign w:val="center"/>
          </w:tcPr>
          <w:p w:rsidR="00476DB5" w:rsidRPr="00FE444D" w:rsidRDefault="00476DB5" w:rsidP="00E8002D">
            <w:pPr>
              <w:pStyle w:val="a5"/>
              <w:spacing w:line="312" w:lineRule="auto"/>
              <w:rPr>
                <w:sz w:val="20"/>
                <w:szCs w:val="20"/>
              </w:rPr>
            </w:pPr>
            <w:r w:rsidRPr="00FE444D">
              <w:rPr>
                <w:rFonts w:hint="eastAsia"/>
                <w:sz w:val="20"/>
                <w:szCs w:val="20"/>
              </w:rPr>
              <w:t>市长质量奖</w:t>
            </w:r>
          </w:p>
        </w:tc>
        <w:tc>
          <w:tcPr>
            <w:tcW w:w="70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2</w:t>
            </w:r>
          </w:p>
        </w:tc>
      </w:tr>
      <w:tr w:rsidR="00476DB5" w:rsidRPr="00FE444D" w:rsidTr="00FC64DD">
        <w:trPr>
          <w:trHeight w:val="319"/>
        </w:trPr>
        <w:tc>
          <w:tcPr>
            <w:tcW w:w="1560" w:type="dxa"/>
            <w:vMerge w:val="restart"/>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发明专利</w:t>
            </w:r>
            <w:r w:rsidRPr="00FE444D">
              <w:rPr>
                <w:b/>
                <w:bCs/>
                <w:sz w:val="20"/>
                <w:szCs w:val="20"/>
              </w:rPr>
              <w:t>6</w:t>
            </w:r>
            <w:r w:rsidRPr="00FE444D">
              <w:rPr>
                <w:rFonts w:hint="eastAsia"/>
                <w:b/>
                <w:bCs/>
                <w:sz w:val="20"/>
                <w:szCs w:val="20"/>
              </w:rPr>
              <w:t>分</w:t>
            </w:r>
          </w:p>
        </w:tc>
        <w:tc>
          <w:tcPr>
            <w:tcW w:w="2923" w:type="dxa"/>
            <w:vMerge w:val="restart"/>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是否具有发明专利（针对产品不重复计算）</w:t>
            </w:r>
          </w:p>
        </w:tc>
        <w:tc>
          <w:tcPr>
            <w:tcW w:w="373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产品发明专利</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bCs/>
                <w:sz w:val="20"/>
                <w:szCs w:val="20"/>
              </w:rPr>
            </w:pPr>
            <w:r w:rsidRPr="00FE444D">
              <w:rPr>
                <w:b/>
                <w:bCs/>
                <w:sz w:val="20"/>
                <w:szCs w:val="20"/>
              </w:rPr>
              <w:t>6</w:t>
            </w:r>
          </w:p>
        </w:tc>
      </w:tr>
      <w:tr w:rsidR="00476DB5" w:rsidRPr="00FE444D" w:rsidTr="00FC64DD">
        <w:trPr>
          <w:trHeight w:val="351"/>
        </w:trPr>
        <w:tc>
          <w:tcPr>
            <w:tcW w:w="1560"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b/>
                <w:bCs/>
                <w:sz w:val="20"/>
                <w:szCs w:val="20"/>
              </w:rPr>
              <w:t>实用新型专利</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4</w:t>
            </w:r>
          </w:p>
        </w:tc>
      </w:tr>
      <w:tr w:rsidR="00476DB5" w:rsidRPr="00FE444D" w:rsidTr="00FC64DD">
        <w:trPr>
          <w:trHeight w:val="270"/>
        </w:trPr>
        <w:tc>
          <w:tcPr>
            <w:tcW w:w="1560"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rPr>
                <w:b/>
                <w:sz w:val="20"/>
                <w:szCs w:val="20"/>
              </w:rPr>
            </w:pPr>
            <w:r w:rsidRPr="00FE444D">
              <w:rPr>
                <w:rFonts w:hint="eastAsia"/>
                <w:b/>
                <w:sz w:val="20"/>
                <w:szCs w:val="20"/>
              </w:rPr>
              <w:t>外观设计专利</w:t>
            </w:r>
          </w:p>
        </w:tc>
        <w:tc>
          <w:tcPr>
            <w:tcW w:w="70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2</w:t>
            </w:r>
          </w:p>
        </w:tc>
      </w:tr>
      <w:tr w:rsidR="00476DB5" w:rsidRPr="00FE444D" w:rsidTr="00FC64DD">
        <w:trPr>
          <w:trHeight w:val="319"/>
        </w:trPr>
        <w:tc>
          <w:tcPr>
            <w:tcW w:w="1560" w:type="dxa"/>
            <w:vMerge w:val="restart"/>
            <w:tcBorders>
              <w:top w:val="nil"/>
              <w:left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行业标准</w:t>
            </w:r>
            <w:r w:rsidRPr="00FE444D">
              <w:rPr>
                <w:b/>
                <w:bCs/>
                <w:sz w:val="20"/>
                <w:szCs w:val="20"/>
              </w:rPr>
              <w:t>6</w:t>
            </w:r>
            <w:r w:rsidRPr="00FE444D">
              <w:rPr>
                <w:rFonts w:hint="eastAsia"/>
                <w:b/>
                <w:bCs/>
                <w:sz w:val="20"/>
                <w:szCs w:val="20"/>
              </w:rPr>
              <w:t>分</w:t>
            </w:r>
          </w:p>
        </w:tc>
        <w:tc>
          <w:tcPr>
            <w:tcW w:w="2923" w:type="dxa"/>
            <w:vMerge w:val="restart"/>
            <w:tcBorders>
              <w:top w:val="nil"/>
              <w:left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国家和行业标准的制定者</w:t>
            </w:r>
          </w:p>
        </w:tc>
        <w:tc>
          <w:tcPr>
            <w:tcW w:w="373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国家标准的制定者</w:t>
            </w:r>
          </w:p>
        </w:tc>
        <w:tc>
          <w:tcPr>
            <w:tcW w:w="709" w:type="dxa"/>
            <w:tcBorders>
              <w:top w:val="single" w:sz="4" w:space="0" w:color="auto"/>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6</w:t>
            </w:r>
          </w:p>
        </w:tc>
      </w:tr>
      <w:tr w:rsidR="00476DB5" w:rsidRPr="00FE444D" w:rsidTr="00FC64DD">
        <w:trPr>
          <w:trHeight w:val="319"/>
        </w:trPr>
        <w:tc>
          <w:tcPr>
            <w:tcW w:w="1560" w:type="dxa"/>
            <w:vMerge/>
            <w:tcBorders>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p>
        </w:tc>
        <w:tc>
          <w:tcPr>
            <w:tcW w:w="2923" w:type="dxa"/>
            <w:vMerge/>
            <w:tcBorders>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p>
        </w:tc>
        <w:tc>
          <w:tcPr>
            <w:tcW w:w="373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行业标准的制定者</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sz w:val="20"/>
                <w:szCs w:val="20"/>
              </w:rPr>
            </w:pPr>
            <w:r w:rsidRPr="00FE444D">
              <w:rPr>
                <w:sz w:val="20"/>
                <w:szCs w:val="20"/>
              </w:rPr>
              <w:t>4</w:t>
            </w:r>
          </w:p>
        </w:tc>
      </w:tr>
      <w:tr w:rsidR="00476DB5" w:rsidRPr="00FE444D" w:rsidTr="00FC64DD">
        <w:trPr>
          <w:trHeight w:val="961"/>
        </w:trPr>
        <w:tc>
          <w:tcPr>
            <w:tcW w:w="1560" w:type="dxa"/>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t>产品市内覆盖情况</w:t>
            </w:r>
            <w:r w:rsidRPr="00FE444D">
              <w:rPr>
                <w:b/>
                <w:bCs/>
                <w:sz w:val="20"/>
                <w:szCs w:val="20"/>
              </w:rPr>
              <w:t>8</w:t>
            </w:r>
            <w:r w:rsidRPr="00FE444D">
              <w:rPr>
                <w:rFonts w:hint="eastAsia"/>
                <w:b/>
                <w:bCs/>
                <w:sz w:val="20"/>
                <w:szCs w:val="20"/>
              </w:rPr>
              <w:t>分</w:t>
            </w:r>
          </w:p>
        </w:tc>
        <w:tc>
          <w:tcPr>
            <w:tcW w:w="2923"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sz w:val="20"/>
                <w:szCs w:val="20"/>
              </w:rPr>
              <w:t>2014-2017</w:t>
            </w:r>
            <w:r w:rsidRPr="00FE444D">
              <w:rPr>
                <w:rFonts w:hint="eastAsia"/>
                <w:sz w:val="20"/>
                <w:szCs w:val="20"/>
              </w:rPr>
              <w:t>年度，江苏省、泰州市采购系统的采购单位采购使用情况</w:t>
            </w:r>
          </w:p>
        </w:tc>
        <w:tc>
          <w:tcPr>
            <w:tcW w:w="373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提供江苏省、泰州市采购系统中标品种三级医院使用单位</w:t>
            </w:r>
            <w:r w:rsidRPr="00FE444D">
              <w:rPr>
                <w:sz w:val="20"/>
                <w:szCs w:val="20"/>
              </w:rPr>
              <w:t>10</w:t>
            </w:r>
            <w:r w:rsidRPr="00FE444D">
              <w:rPr>
                <w:rFonts w:hint="eastAsia"/>
                <w:sz w:val="20"/>
                <w:szCs w:val="20"/>
              </w:rPr>
              <w:t>家以上得</w:t>
            </w:r>
            <w:r w:rsidRPr="00FE444D">
              <w:rPr>
                <w:sz w:val="20"/>
                <w:szCs w:val="20"/>
              </w:rPr>
              <w:t>8</w:t>
            </w:r>
            <w:r w:rsidRPr="00FE444D">
              <w:rPr>
                <w:rFonts w:hint="eastAsia"/>
                <w:sz w:val="20"/>
                <w:szCs w:val="20"/>
              </w:rPr>
              <w:t>分；</w:t>
            </w:r>
            <w:r w:rsidRPr="00FE444D">
              <w:rPr>
                <w:sz w:val="20"/>
                <w:szCs w:val="20"/>
              </w:rPr>
              <w:t>8</w:t>
            </w:r>
            <w:r w:rsidRPr="00FE444D">
              <w:rPr>
                <w:rFonts w:hint="eastAsia"/>
                <w:sz w:val="20"/>
                <w:szCs w:val="20"/>
              </w:rPr>
              <w:t>家以上得</w:t>
            </w:r>
            <w:r w:rsidRPr="00FE444D">
              <w:rPr>
                <w:sz w:val="20"/>
                <w:szCs w:val="20"/>
              </w:rPr>
              <w:t>6</w:t>
            </w:r>
            <w:r w:rsidRPr="00FE444D">
              <w:rPr>
                <w:rFonts w:hint="eastAsia"/>
                <w:sz w:val="20"/>
                <w:szCs w:val="20"/>
              </w:rPr>
              <w:t>分；</w:t>
            </w:r>
            <w:r w:rsidRPr="00FE444D">
              <w:rPr>
                <w:sz w:val="20"/>
                <w:szCs w:val="20"/>
              </w:rPr>
              <w:t>6</w:t>
            </w:r>
            <w:r w:rsidRPr="00FE444D">
              <w:rPr>
                <w:rFonts w:hint="eastAsia"/>
                <w:sz w:val="20"/>
                <w:szCs w:val="20"/>
              </w:rPr>
              <w:t>家以上得</w:t>
            </w:r>
            <w:r w:rsidRPr="00FE444D">
              <w:rPr>
                <w:sz w:val="20"/>
                <w:szCs w:val="20"/>
              </w:rPr>
              <w:t>4</w:t>
            </w:r>
            <w:r w:rsidRPr="00FE444D">
              <w:rPr>
                <w:rFonts w:hint="eastAsia"/>
                <w:sz w:val="20"/>
                <w:szCs w:val="20"/>
              </w:rPr>
              <w:t>分；</w:t>
            </w:r>
            <w:r w:rsidRPr="00FE444D">
              <w:rPr>
                <w:sz w:val="20"/>
                <w:szCs w:val="20"/>
              </w:rPr>
              <w:t>4</w:t>
            </w:r>
            <w:r w:rsidRPr="00FE444D">
              <w:rPr>
                <w:rFonts w:hint="eastAsia"/>
                <w:sz w:val="20"/>
                <w:szCs w:val="20"/>
              </w:rPr>
              <w:t>家以上得</w:t>
            </w:r>
            <w:r w:rsidRPr="00FE444D">
              <w:rPr>
                <w:sz w:val="20"/>
                <w:szCs w:val="20"/>
              </w:rPr>
              <w:t>2</w:t>
            </w:r>
            <w:r w:rsidRPr="00FE444D">
              <w:rPr>
                <w:rFonts w:hint="eastAsia"/>
                <w:sz w:val="20"/>
                <w:szCs w:val="20"/>
              </w:rPr>
              <w:t>分；</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bCs/>
                <w:sz w:val="20"/>
                <w:szCs w:val="20"/>
              </w:rPr>
            </w:pPr>
            <w:r w:rsidRPr="00FE444D">
              <w:rPr>
                <w:b/>
                <w:bCs/>
                <w:sz w:val="20"/>
                <w:szCs w:val="20"/>
              </w:rPr>
              <w:t>0-8</w:t>
            </w:r>
          </w:p>
        </w:tc>
      </w:tr>
      <w:tr w:rsidR="00476DB5" w:rsidRPr="00FE444D" w:rsidTr="00FC64DD">
        <w:trPr>
          <w:trHeight w:val="758"/>
        </w:trPr>
        <w:tc>
          <w:tcPr>
            <w:tcW w:w="1560" w:type="dxa"/>
            <w:tcBorders>
              <w:top w:val="nil"/>
              <w:left w:val="single" w:sz="4" w:space="0" w:color="auto"/>
              <w:bottom w:val="single" w:sz="4" w:space="0" w:color="auto"/>
              <w:right w:val="single" w:sz="4" w:space="0" w:color="auto"/>
            </w:tcBorders>
            <w:vAlign w:val="center"/>
          </w:tcPr>
          <w:p w:rsidR="00476DB5" w:rsidRPr="00FE444D" w:rsidRDefault="00476DB5" w:rsidP="00E8002D">
            <w:pPr>
              <w:pStyle w:val="a5"/>
              <w:spacing w:line="312" w:lineRule="auto"/>
              <w:rPr>
                <w:b/>
                <w:bCs/>
                <w:sz w:val="20"/>
                <w:szCs w:val="20"/>
              </w:rPr>
            </w:pPr>
            <w:r w:rsidRPr="00FE444D">
              <w:rPr>
                <w:rFonts w:hint="eastAsia"/>
                <w:b/>
                <w:bCs/>
                <w:sz w:val="20"/>
                <w:szCs w:val="20"/>
              </w:rPr>
              <w:lastRenderedPageBreak/>
              <w:t>各省（市、区）、地级市入围（中标）情况（客观）</w:t>
            </w:r>
            <w:r w:rsidRPr="00FE444D">
              <w:rPr>
                <w:b/>
                <w:bCs/>
                <w:sz w:val="20"/>
                <w:szCs w:val="20"/>
              </w:rPr>
              <w:t>8</w:t>
            </w:r>
            <w:r w:rsidRPr="00FE444D">
              <w:rPr>
                <w:rFonts w:hint="eastAsia"/>
                <w:b/>
                <w:bCs/>
                <w:sz w:val="20"/>
                <w:szCs w:val="20"/>
              </w:rPr>
              <w:t>分</w:t>
            </w:r>
          </w:p>
        </w:tc>
        <w:tc>
          <w:tcPr>
            <w:tcW w:w="2923"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sz w:val="20"/>
                <w:szCs w:val="20"/>
              </w:rPr>
              <w:t>2014</w:t>
            </w:r>
            <w:r w:rsidRPr="00FE444D">
              <w:rPr>
                <w:rFonts w:hint="eastAsia"/>
                <w:sz w:val="20"/>
                <w:szCs w:val="20"/>
              </w:rPr>
              <w:t>年以来产品入围（中标）情况</w:t>
            </w:r>
          </w:p>
        </w:tc>
        <w:tc>
          <w:tcPr>
            <w:tcW w:w="373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rPr>
                <w:sz w:val="20"/>
                <w:szCs w:val="20"/>
              </w:rPr>
            </w:pPr>
            <w:r w:rsidRPr="00FE444D">
              <w:rPr>
                <w:rFonts w:hint="eastAsia"/>
                <w:sz w:val="20"/>
                <w:szCs w:val="20"/>
              </w:rPr>
              <w:t>提供各省（市、区）、地级市入围（中标）记录，有记录得</w:t>
            </w:r>
            <w:r w:rsidRPr="00FE444D">
              <w:rPr>
                <w:sz w:val="20"/>
                <w:szCs w:val="20"/>
              </w:rPr>
              <w:t>2</w:t>
            </w:r>
            <w:r w:rsidRPr="00FE444D">
              <w:rPr>
                <w:rFonts w:hint="eastAsia"/>
                <w:sz w:val="20"/>
                <w:szCs w:val="20"/>
              </w:rPr>
              <w:t>分，每增加一个加</w:t>
            </w:r>
            <w:r w:rsidRPr="00FE444D">
              <w:rPr>
                <w:sz w:val="20"/>
                <w:szCs w:val="20"/>
              </w:rPr>
              <w:t>1</w:t>
            </w:r>
            <w:r w:rsidRPr="00FE444D">
              <w:rPr>
                <w:rFonts w:hint="eastAsia"/>
                <w:sz w:val="20"/>
                <w:szCs w:val="20"/>
              </w:rPr>
              <w:t>分，最高分</w:t>
            </w:r>
            <w:r w:rsidRPr="00FE444D">
              <w:rPr>
                <w:sz w:val="20"/>
                <w:szCs w:val="20"/>
              </w:rPr>
              <w:t>8</w:t>
            </w:r>
            <w:r w:rsidRPr="00FE444D">
              <w:rPr>
                <w:rFonts w:hint="eastAsia"/>
                <w:sz w:val="20"/>
                <w:szCs w:val="20"/>
              </w:rPr>
              <w:t>分。</w:t>
            </w:r>
          </w:p>
        </w:tc>
        <w:tc>
          <w:tcPr>
            <w:tcW w:w="709" w:type="dxa"/>
            <w:tcBorders>
              <w:top w:val="nil"/>
              <w:left w:val="nil"/>
              <w:bottom w:val="single" w:sz="4" w:space="0" w:color="auto"/>
              <w:right w:val="single" w:sz="4" w:space="0" w:color="auto"/>
            </w:tcBorders>
            <w:vAlign w:val="center"/>
          </w:tcPr>
          <w:p w:rsidR="00476DB5" w:rsidRPr="00FE444D" w:rsidRDefault="00476DB5" w:rsidP="00E8002D">
            <w:pPr>
              <w:pStyle w:val="a5"/>
              <w:spacing w:line="312" w:lineRule="auto"/>
              <w:jc w:val="center"/>
              <w:rPr>
                <w:b/>
                <w:bCs/>
                <w:sz w:val="20"/>
                <w:szCs w:val="20"/>
              </w:rPr>
            </w:pPr>
            <w:r w:rsidRPr="00FE444D">
              <w:rPr>
                <w:b/>
                <w:bCs/>
                <w:sz w:val="20"/>
                <w:szCs w:val="20"/>
              </w:rPr>
              <w:t>0-8</w:t>
            </w:r>
          </w:p>
        </w:tc>
      </w:tr>
    </w:tbl>
    <w:p w:rsidR="00476DB5" w:rsidRPr="00FE444D" w:rsidRDefault="00476DB5" w:rsidP="00E8002D">
      <w:pPr>
        <w:pStyle w:val="a5"/>
        <w:spacing w:line="312" w:lineRule="auto"/>
        <w:rPr>
          <w:rFonts w:ascii="宋体"/>
          <w:sz w:val="21"/>
          <w:szCs w:val="21"/>
        </w:rPr>
      </w:pPr>
      <w:r w:rsidRPr="00FE444D">
        <w:rPr>
          <w:rFonts w:ascii="宋体" w:hAnsi="宋体" w:hint="eastAsia"/>
          <w:sz w:val="21"/>
          <w:szCs w:val="21"/>
        </w:rPr>
        <w:t>注：</w:t>
      </w:r>
      <w:r w:rsidRPr="00FE444D">
        <w:rPr>
          <w:rFonts w:ascii="宋体" w:hAnsi="宋体"/>
          <w:sz w:val="21"/>
          <w:szCs w:val="21"/>
        </w:rPr>
        <w:t>1.</w:t>
      </w:r>
      <w:r w:rsidRPr="00FE444D">
        <w:rPr>
          <w:rFonts w:ascii="宋体" w:hAnsi="宋体" w:hint="eastAsia"/>
          <w:sz w:val="21"/>
          <w:szCs w:val="21"/>
        </w:rPr>
        <w:t>从国家企业信用信息公示系统（江苏）查询，有行政处罚扣</w:t>
      </w:r>
      <w:r w:rsidRPr="00FE444D">
        <w:rPr>
          <w:rFonts w:ascii="宋体" w:hAnsi="宋体"/>
          <w:sz w:val="21"/>
          <w:szCs w:val="21"/>
        </w:rPr>
        <w:t>3</w:t>
      </w:r>
      <w:r w:rsidRPr="00FE444D">
        <w:rPr>
          <w:rFonts w:ascii="宋体" w:hAnsi="宋体" w:hint="eastAsia"/>
          <w:sz w:val="21"/>
          <w:szCs w:val="21"/>
        </w:rPr>
        <w:t>分；有经营异常名录扣</w:t>
      </w:r>
      <w:r w:rsidRPr="00FE444D">
        <w:rPr>
          <w:rFonts w:ascii="宋体" w:hAnsi="宋体"/>
          <w:sz w:val="21"/>
          <w:szCs w:val="21"/>
        </w:rPr>
        <w:t>3</w:t>
      </w:r>
      <w:r w:rsidRPr="00FE444D">
        <w:rPr>
          <w:rFonts w:ascii="宋体" w:hAnsi="宋体" w:hint="eastAsia"/>
          <w:sz w:val="21"/>
          <w:szCs w:val="21"/>
        </w:rPr>
        <w:t>分。</w:t>
      </w:r>
    </w:p>
    <w:p w:rsidR="00476DB5" w:rsidRPr="00FE444D" w:rsidRDefault="00476DB5" w:rsidP="00E8002D">
      <w:pPr>
        <w:pStyle w:val="a5"/>
        <w:spacing w:line="312" w:lineRule="auto"/>
        <w:ind w:firstLineChars="200" w:firstLine="420"/>
        <w:rPr>
          <w:rFonts w:ascii="宋体"/>
          <w:sz w:val="21"/>
          <w:szCs w:val="21"/>
        </w:rPr>
      </w:pPr>
      <w:r w:rsidRPr="00FE444D">
        <w:rPr>
          <w:rFonts w:ascii="宋体" w:hAnsi="宋体"/>
          <w:sz w:val="21"/>
          <w:szCs w:val="21"/>
        </w:rPr>
        <w:t>2.</w:t>
      </w:r>
      <w:r w:rsidRPr="00FE444D">
        <w:rPr>
          <w:rFonts w:ascii="宋体" w:hAnsi="宋体" w:hint="eastAsia"/>
          <w:sz w:val="21"/>
          <w:szCs w:val="21"/>
        </w:rPr>
        <w:t>同一评审组同一品牌（区分质量层次）中的所有产品以经济得分最高的产品得分作为该品牌该评审组的最终得分。</w:t>
      </w:r>
    </w:p>
    <w:p w:rsidR="002405B6" w:rsidRPr="00A46454" w:rsidRDefault="00476DB5" w:rsidP="00E8002D">
      <w:pPr>
        <w:pStyle w:val="1"/>
        <w:spacing w:line="312" w:lineRule="auto"/>
        <w:rPr>
          <w:rFonts w:ascii="宋体"/>
          <w:sz w:val="21"/>
          <w:szCs w:val="21"/>
        </w:rPr>
      </w:pPr>
      <w:r w:rsidRPr="00FE444D">
        <w:br w:type="page"/>
      </w:r>
      <w:r w:rsidR="00A46454" w:rsidRPr="00FE444D">
        <w:rPr>
          <w:rFonts w:ascii="宋体"/>
          <w:sz w:val="21"/>
          <w:szCs w:val="21"/>
        </w:rPr>
        <w:lastRenderedPageBreak/>
        <w:t xml:space="preserve"> </w:t>
      </w:r>
      <w:bookmarkStart w:id="19" w:name="_Toc505867072"/>
      <w:bookmarkStart w:id="20" w:name="_Toc511052754"/>
      <w:r w:rsidR="002405B6" w:rsidRPr="00FE444D">
        <w:rPr>
          <w:rFonts w:hint="eastAsia"/>
          <w:sz w:val="30"/>
          <w:szCs w:val="30"/>
        </w:rPr>
        <w:t>附</w:t>
      </w:r>
      <w:r w:rsidR="001C05A8" w:rsidRPr="00FE444D">
        <w:rPr>
          <w:rFonts w:hint="eastAsia"/>
          <w:sz w:val="30"/>
          <w:szCs w:val="30"/>
        </w:rPr>
        <w:t>表四</w:t>
      </w:r>
      <w:r w:rsidR="002405B6" w:rsidRPr="00FE444D">
        <w:rPr>
          <w:rFonts w:hint="eastAsia"/>
          <w:sz w:val="30"/>
          <w:szCs w:val="30"/>
        </w:rPr>
        <w:t>：装订顺序表</w:t>
      </w:r>
      <w:bookmarkEnd w:id="19"/>
      <w:r w:rsidR="007F7122" w:rsidRPr="00FE444D">
        <w:rPr>
          <w:rFonts w:hint="eastAsia"/>
          <w:sz w:val="30"/>
          <w:szCs w:val="30"/>
        </w:rPr>
        <w:t>（纸质材料现场递交）</w:t>
      </w:r>
      <w:bookmarkEnd w:id="20"/>
    </w:p>
    <w:p w:rsidR="00771DA6" w:rsidRPr="00FE444D" w:rsidRDefault="00231A92" w:rsidP="00231A92">
      <w:pPr>
        <w:spacing w:line="312" w:lineRule="auto"/>
        <w:ind w:firstLine="500"/>
        <w:jc w:val="left"/>
        <w:rPr>
          <w:rFonts w:asciiTheme="minorEastAsia" w:hAnsiTheme="minorEastAsia"/>
          <w:b/>
          <w:spacing w:val="20"/>
          <w:szCs w:val="21"/>
        </w:rPr>
      </w:pPr>
      <w:r w:rsidRPr="00FE444D">
        <w:rPr>
          <w:rFonts w:asciiTheme="minorEastAsia" w:hAnsiTheme="minorEastAsia" w:hint="eastAsia"/>
          <w:b/>
          <w:spacing w:val="20"/>
          <w:szCs w:val="21"/>
        </w:rPr>
        <w:t>1、</w:t>
      </w:r>
      <w:r w:rsidR="00771DA6" w:rsidRPr="00FE444D">
        <w:rPr>
          <w:rFonts w:asciiTheme="minorEastAsia" w:hAnsiTheme="minorEastAsia" w:hint="eastAsia"/>
          <w:b/>
          <w:spacing w:val="20"/>
          <w:szCs w:val="21"/>
        </w:rPr>
        <w:t>资质审核表（打印后单独装订）</w:t>
      </w:r>
    </w:p>
    <w:p w:rsidR="00231A92" w:rsidRPr="00FE444D" w:rsidRDefault="00231A92" w:rsidP="00231A92">
      <w:pPr>
        <w:ind w:firstLine="500"/>
      </w:pPr>
      <w:r w:rsidRPr="00FE444D">
        <w:rPr>
          <w:rFonts w:hint="eastAsia"/>
        </w:rPr>
        <w:t>企业名称：</w:t>
      </w:r>
    </w:p>
    <w:p w:rsidR="00231A92" w:rsidRPr="00FE444D" w:rsidRDefault="00231A92" w:rsidP="00231A92">
      <w:pPr>
        <w:ind w:firstLine="500"/>
      </w:pPr>
      <w:r w:rsidRPr="00FE444D">
        <w:rPr>
          <w:rFonts w:hint="eastAsia"/>
        </w:rPr>
        <w:t>企业编号（招标方填写）：</w:t>
      </w:r>
      <w:r w:rsidRPr="00FE444D">
        <w:rPr>
          <w:rFonts w:hint="eastAsia"/>
        </w:rPr>
        <w:t xml:space="preserve">                       </w:t>
      </w:r>
      <w:r w:rsidRPr="00FE444D">
        <w:rPr>
          <w:rFonts w:hint="eastAsia"/>
        </w:rPr>
        <w:t>递交日期：</w:t>
      </w:r>
    </w:p>
    <w:tbl>
      <w:tblPr>
        <w:tblW w:w="8379" w:type="dxa"/>
        <w:tblInd w:w="93" w:type="dxa"/>
        <w:tblLook w:val="04A0" w:firstRow="1" w:lastRow="0" w:firstColumn="1" w:lastColumn="0" w:noHBand="0" w:noVBand="1"/>
      </w:tblPr>
      <w:tblGrid>
        <w:gridCol w:w="5260"/>
        <w:gridCol w:w="3119"/>
      </w:tblGrid>
      <w:tr w:rsidR="001C5474" w:rsidRPr="00FE444D" w:rsidTr="007F7122">
        <w:trPr>
          <w:trHeight w:val="330"/>
        </w:trPr>
        <w:tc>
          <w:tcPr>
            <w:tcW w:w="52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7F7122">
            <w:pPr>
              <w:widowControl/>
              <w:spacing w:line="312" w:lineRule="auto"/>
              <w:jc w:val="center"/>
              <w:rPr>
                <w:rFonts w:ascii="宋体" w:eastAsia="宋体" w:hAnsi="宋体" w:cs="宋体"/>
                <w:b/>
                <w:kern w:val="0"/>
                <w:sz w:val="22"/>
              </w:rPr>
            </w:pPr>
            <w:r w:rsidRPr="00FE444D">
              <w:rPr>
                <w:rFonts w:ascii="宋体" w:eastAsia="宋体" w:hAnsi="宋体" w:cs="宋体" w:hint="eastAsia"/>
                <w:b/>
                <w:kern w:val="0"/>
                <w:sz w:val="22"/>
              </w:rPr>
              <w:t>资质项目</w:t>
            </w:r>
          </w:p>
        </w:tc>
        <w:tc>
          <w:tcPr>
            <w:tcW w:w="3119" w:type="dxa"/>
            <w:tcBorders>
              <w:top w:val="single" w:sz="4" w:space="0" w:color="auto"/>
              <w:left w:val="nil"/>
              <w:bottom w:val="single" w:sz="4" w:space="0" w:color="auto"/>
              <w:right w:val="single" w:sz="4" w:space="0" w:color="auto"/>
            </w:tcBorders>
            <w:shd w:val="clear" w:color="auto" w:fill="auto"/>
            <w:noWrap/>
            <w:vAlign w:val="center"/>
            <w:hideMark/>
          </w:tcPr>
          <w:p w:rsidR="001C5474" w:rsidRPr="00FE444D" w:rsidRDefault="001C5474" w:rsidP="007F7122">
            <w:pPr>
              <w:widowControl/>
              <w:spacing w:line="312" w:lineRule="auto"/>
              <w:jc w:val="center"/>
              <w:rPr>
                <w:rFonts w:ascii="宋体" w:eastAsia="宋体" w:hAnsi="宋体" w:cs="宋体"/>
                <w:b/>
                <w:kern w:val="0"/>
                <w:sz w:val="22"/>
              </w:rPr>
            </w:pPr>
            <w:r w:rsidRPr="00FE444D">
              <w:rPr>
                <w:rFonts w:ascii="宋体" w:eastAsia="宋体" w:hAnsi="宋体" w:cs="宋体" w:hint="eastAsia"/>
                <w:b/>
                <w:kern w:val="0"/>
                <w:sz w:val="22"/>
              </w:rPr>
              <w:t>有/无（由招标方填写）</w:t>
            </w:r>
          </w:p>
        </w:tc>
      </w:tr>
      <w:tr w:rsidR="001C5474" w:rsidRPr="00FE444D" w:rsidTr="007F7122">
        <w:trPr>
          <w:trHeight w:val="33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5474" w:rsidRPr="00FE444D" w:rsidRDefault="001C5474" w:rsidP="00E8002D">
            <w:pPr>
              <w:widowControl/>
              <w:spacing w:line="312" w:lineRule="auto"/>
              <w:jc w:val="center"/>
              <w:rPr>
                <w:rFonts w:ascii="宋体" w:eastAsia="宋体" w:hAnsi="宋体" w:cs="宋体"/>
                <w:b/>
                <w:bCs/>
                <w:kern w:val="0"/>
                <w:sz w:val="22"/>
              </w:rPr>
            </w:pPr>
            <w:r w:rsidRPr="00FE444D">
              <w:rPr>
                <w:rFonts w:ascii="宋体" w:eastAsia="宋体" w:hAnsi="宋体" w:cs="宋体" w:hint="eastAsia"/>
                <w:b/>
                <w:bCs/>
                <w:kern w:val="0"/>
                <w:sz w:val="22"/>
              </w:rPr>
              <w:t>企业资质</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015FA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w:t>
            </w:r>
            <w:r w:rsidR="001C5474" w:rsidRPr="00FE444D">
              <w:rPr>
                <w:rFonts w:ascii="宋体" w:eastAsia="宋体" w:hAnsi="宋体" w:cs="宋体" w:hint="eastAsia"/>
                <w:kern w:val="0"/>
                <w:sz w:val="22"/>
              </w:rPr>
              <w:t>营业执照</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015FA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w:t>
            </w:r>
            <w:r w:rsidR="001C5474" w:rsidRPr="00FE444D">
              <w:rPr>
                <w:rFonts w:ascii="宋体" w:eastAsia="宋体" w:hAnsi="宋体" w:cs="宋体" w:hint="eastAsia"/>
                <w:kern w:val="0"/>
                <w:sz w:val="22"/>
              </w:rPr>
              <w:t>生产/经营许可证</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015FA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w:t>
            </w:r>
            <w:r w:rsidR="001C5474" w:rsidRPr="00FE444D">
              <w:rPr>
                <w:rFonts w:ascii="宋体" w:eastAsia="宋体" w:hAnsi="宋体" w:cs="宋体" w:hint="eastAsia"/>
                <w:kern w:val="0"/>
                <w:sz w:val="22"/>
              </w:rPr>
              <w:t>组织机构代码证</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015FA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w:t>
            </w:r>
            <w:r w:rsidR="001C5474" w:rsidRPr="00FE444D">
              <w:rPr>
                <w:rFonts w:ascii="宋体" w:eastAsia="宋体" w:hAnsi="宋体" w:cs="宋体" w:hint="eastAsia"/>
                <w:kern w:val="0"/>
                <w:sz w:val="22"/>
              </w:rPr>
              <w:t>税务登记证</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015FA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w:t>
            </w:r>
            <w:r w:rsidR="001C5474" w:rsidRPr="00FE444D">
              <w:rPr>
                <w:rFonts w:ascii="宋体" w:eastAsia="宋体" w:hAnsi="宋体" w:cs="宋体" w:hint="eastAsia"/>
                <w:kern w:val="0"/>
                <w:sz w:val="22"/>
              </w:rPr>
              <w:t>纳税申报表</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015FA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tcPr>
          <w:p w:rsidR="00015FA4" w:rsidRPr="00FE444D" w:rsidRDefault="00015FA4" w:rsidP="00E8002D">
            <w:pPr>
              <w:widowControl/>
              <w:spacing w:line="312" w:lineRule="auto"/>
              <w:jc w:val="left"/>
              <w:rPr>
                <w:rFonts w:ascii="宋体" w:eastAsia="宋体" w:hAnsi="宋体" w:cs="宋体"/>
                <w:kern w:val="0"/>
                <w:sz w:val="22"/>
              </w:rPr>
            </w:pPr>
            <w:r w:rsidRPr="00FE444D">
              <w:rPr>
                <w:rFonts w:ascii="宋体" w:hAnsi="宋体" w:hint="eastAsia"/>
                <w:szCs w:val="21"/>
              </w:rPr>
              <w:t>*国家企业信用信息公示系统截图</w:t>
            </w:r>
          </w:p>
        </w:tc>
        <w:tc>
          <w:tcPr>
            <w:tcW w:w="3119" w:type="dxa"/>
            <w:tcBorders>
              <w:top w:val="nil"/>
              <w:left w:val="nil"/>
              <w:bottom w:val="single" w:sz="4" w:space="0" w:color="auto"/>
              <w:right w:val="single" w:sz="4" w:space="0" w:color="auto"/>
            </w:tcBorders>
            <w:shd w:val="clear" w:color="auto" w:fill="auto"/>
            <w:noWrap/>
            <w:vAlign w:val="center"/>
          </w:tcPr>
          <w:p w:rsidR="00015FA4" w:rsidRPr="00FE444D" w:rsidRDefault="00015FA4" w:rsidP="00E8002D">
            <w:pPr>
              <w:widowControl/>
              <w:spacing w:line="312" w:lineRule="auto"/>
              <w:jc w:val="left"/>
              <w:rPr>
                <w:rFonts w:ascii="宋体" w:eastAsia="宋体" w:hAnsi="宋体" w:cs="宋体"/>
                <w:kern w:val="0"/>
                <w:sz w:val="22"/>
              </w:rPr>
            </w:pP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ISO认证证书等</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“重合同守信用企业”证书</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行业协会出具排名证明</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企业不良记录处理情况</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8379"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C5474" w:rsidRPr="00FE444D" w:rsidRDefault="001C5474" w:rsidP="00E8002D">
            <w:pPr>
              <w:widowControl/>
              <w:spacing w:line="312" w:lineRule="auto"/>
              <w:jc w:val="center"/>
              <w:rPr>
                <w:rFonts w:ascii="宋体" w:eastAsia="宋体" w:hAnsi="宋体" w:cs="宋体"/>
                <w:b/>
                <w:bCs/>
                <w:kern w:val="0"/>
                <w:sz w:val="22"/>
              </w:rPr>
            </w:pPr>
            <w:r w:rsidRPr="00FE444D">
              <w:rPr>
                <w:rFonts w:ascii="宋体" w:eastAsia="宋体" w:hAnsi="宋体" w:cs="宋体" w:hint="eastAsia"/>
                <w:b/>
                <w:bCs/>
                <w:kern w:val="0"/>
                <w:sz w:val="22"/>
              </w:rPr>
              <w:t>产品资质</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015FA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w:t>
            </w:r>
            <w:r w:rsidR="001C5474" w:rsidRPr="00FE444D">
              <w:rPr>
                <w:rFonts w:ascii="宋体" w:eastAsia="宋体" w:hAnsi="宋体" w:cs="宋体" w:hint="eastAsia"/>
                <w:kern w:val="0"/>
                <w:sz w:val="22"/>
              </w:rPr>
              <w:t>产品注册证、登记表及附件</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015FA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w:t>
            </w:r>
            <w:r w:rsidR="001C5474" w:rsidRPr="00FE444D">
              <w:rPr>
                <w:rFonts w:ascii="宋体" w:eastAsia="宋体" w:hAnsi="宋体" w:cs="宋体" w:hint="eastAsia"/>
                <w:kern w:val="0"/>
                <w:sz w:val="22"/>
              </w:rPr>
              <w:t>产品说明书</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CE认证证书</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FDA认证证书</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专利证书</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产品检验报告（第三方检测或自检）</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产品不良记录处理情况</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科技进步奖</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药监局颁发奖项</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EA55DA"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tcPr>
          <w:p w:rsidR="00EA55DA" w:rsidRPr="00FE444D" w:rsidRDefault="00EA55DA"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政府颁发奖项</w:t>
            </w:r>
          </w:p>
        </w:tc>
        <w:tc>
          <w:tcPr>
            <w:tcW w:w="3119" w:type="dxa"/>
            <w:tcBorders>
              <w:top w:val="nil"/>
              <w:left w:val="nil"/>
              <w:bottom w:val="single" w:sz="4" w:space="0" w:color="auto"/>
              <w:right w:val="single" w:sz="4" w:space="0" w:color="auto"/>
            </w:tcBorders>
            <w:shd w:val="clear" w:color="auto" w:fill="auto"/>
            <w:noWrap/>
            <w:vAlign w:val="center"/>
          </w:tcPr>
          <w:p w:rsidR="00EA55DA" w:rsidRPr="00FE444D" w:rsidRDefault="00EA55DA" w:rsidP="00E8002D">
            <w:pPr>
              <w:widowControl/>
              <w:spacing w:line="312" w:lineRule="auto"/>
              <w:jc w:val="left"/>
              <w:rPr>
                <w:rFonts w:ascii="宋体" w:eastAsia="宋体" w:hAnsi="宋体" w:cs="宋体"/>
                <w:kern w:val="0"/>
                <w:sz w:val="22"/>
              </w:rPr>
            </w:pPr>
          </w:p>
        </w:tc>
      </w:tr>
      <w:tr w:rsidR="00EA55DA"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tcPr>
          <w:p w:rsidR="00EA55DA" w:rsidRPr="00FE444D" w:rsidRDefault="00EA55DA"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国家及行业标准制定者证明</w:t>
            </w:r>
          </w:p>
        </w:tc>
        <w:tc>
          <w:tcPr>
            <w:tcW w:w="3119" w:type="dxa"/>
            <w:tcBorders>
              <w:top w:val="nil"/>
              <w:left w:val="nil"/>
              <w:bottom w:val="single" w:sz="4" w:space="0" w:color="auto"/>
              <w:right w:val="single" w:sz="4" w:space="0" w:color="auto"/>
            </w:tcBorders>
            <w:shd w:val="clear" w:color="auto" w:fill="auto"/>
            <w:noWrap/>
            <w:vAlign w:val="center"/>
          </w:tcPr>
          <w:p w:rsidR="00EA55DA" w:rsidRPr="00FE444D" w:rsidRDefault="00EA55DA" w:rsidP="00E8002D">
            <w:pPr>
              <w:widowControl/>
              <w:spacing w:line="312" w:lineRule="auto"/>
              <w:jc w:val="left"/>
              <w:rPr>
                <w:rFonts w:ascii="宋体" w:eastAsia="宋体" w:hAnsi="宋体" w:cs="宋体"/>
                <w:kern w:val="0"/>
                <w:sz w:val="22"/>
              </w:rPr>
            </w:pP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015FA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w:t>
            </w:r>
            <w:r w:rsidR="00EA55DA" w:rsidRPr="00FE444D">
              <w:rPr>
                <w:rFonts w:ascii="宋体" w:eastAsia="宋体" w:hAnsi="宋体" w:cs="宋体" w:hint="eastAsia"/>
                <w:kern w:val="0"/>
                <w:sz w:val="22"/>
              </w:rPr>
              <w:t>产品汇总表</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r w:rsidR="001C5474" w:rsidRPr="00FE444D" w:rsidTr="007F7122">
        <w:trPr>
          <w:trHeight w:val="330"/>
        </w:trPr>
        <w:tc>
          <w:tcPr>
            <w:tcW w:w="5260" w:type="dxa"/>
            <w:tcBorders>
              <w:top w:val="nil"/>
              <w:left w:val="single" w:sz="4" w:space="0" w:color="auto"/>
              <w:bottom w:val="single" w:sz="4" w:space="0" w:color="auto"/>
              <w:right w:val="single" w:sz="4" w:space="0" w:color="auto"/>
            </w:tcBorders>
            <w:shd w:val="clear" w:color="auto" w:fill="auto"/>
            <w:noWrap/>
            <w:vAlign w:val="center"/>
            <w:hideMark/>
          </w:tcPr>
          <w:p w:rsidR="001C5474" w:rsidRPr="00FE444D" w:rsidRDefault="00015FA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w:t>
            </w:r>
            <w:r w:rsidR="00EA55DA" w:rsidRPr="00FE444D">
              <w:rPr>
                <w:rFonts w:ascii="宋体" w:eastAsia="宋体" w:hAnsi="宋体" w:cs="宋体" w:hint="eastAsia"/>
                <w:kern w:val="0"/>
                <w:sz w:val="22"/>
              </w:rPr>
              <w:t>汇款凭证</w:t>
            </w:r>
          </w:p>
        </w:tc>
        <w:tc>
          <w:tcPr>
            <w:tcW w:w="3119" w:type="dxa"/>
            <w:tcBorders>
              <w:top w:val="nil"/>
              <w:left w:val="nil"/>
              <w:bottom w:val="single" w:sz="4" w:space="0" w:color="auto"/>
              <w:right w:val="single" w:sz="4" w:space="0" w:color="auto"/>
            </w:tcBorders>
            <w:shd w:val="clear" w:color="auto" w:fill="auto"/>
            <w:noWrap/>
            <w:vAlign w:val="center"/>
            <w:hideMark/>
          </w:tcPr>
          <w:p w:rsidR="001C5474" w:rsidRPr="00FE444D" w:rsidRDefault="001C5474" w:rsidP="00E8002D">
            <w:pPr>
              <w:widowControl/>
              <w:spacing w:line="312" w:lineRule="auto"/>
              <w:jc w:val="left"/>
              <w:rPr>
                <w:rFonts w:ascii="宋体" w:eastAsia="宋体" w:hAnsi="宋体" w:cs="宋体"/>
                <w:kern w:val="0"/>
                <w:sz w:val="22"/>
              </w:rPr>
            </w:pPr>
            <w:r w:rsidRPr="00FE444D">
              <w:rPr>
                <w:rFonts w:ascii="宋体" w:eastAsia="宋体" w:hAnsi="宋体" w:cs="宋体" w:hint="eastAsia"/>
                <w:kern w:val="0"/>
                <w:sz w:val="22"/>
              </w:rPr>
              <w:t xml:space="preserve">　</w:t>
            </w:r>
          </w:p>
        </w:tc>
      </w:tr>
    </w:tbl>
    <w:p w:rsidR="00771DA6" w:rsidRPr="00FE444D" w:rsidRDefault="00771DA6" w:rsidP="00E8002D">
      <w:pPr>
        <w:spacing w:line="312" w:lineRule="auto"/>
      </w:pPr>
    </w:p>
    <w:p w:rsidR="00015FA4" w:rsidRPr="00FE444D" w:rsidRDefault="00015FA4" w:rsidP="00E8002D">
      <w:pPr>
        <w:spacing w:line="312" w:lineRule="auto"/>
      </w:pPr>
    </w:p>
    <w:p w:rsidR="00015FA4" w:rsidRPr="00FE444D" w:rsidRDefault="00015FA4" w:rsidP="00E8002D">
      <w:pPr>
        <w:spacing w:line="312" w:lineRule="auto"/>
      </w:pPr>
    </w:p>
    <w:p w:rsidR="002405B6" w:rsidRPr="00FE444D" w:rsidRDefault="00771DA6" w:rsidP="00E8002D">
      <w:pPr>
        <w:spacing w:line="312" w:lineRule="auto"/>
        <w:ind w:firstLine="500"/>
        <w:jc w:val="left"/>
        <w:rPr>
          <w:rFonts w:asciiTheme="minorEastAsia" w:hAnsiTheme="minorEastAsia"/>
          <w:b/>
          <w:spacing w:val="20"/>
          <w:szCs w:val="21"/>
        </w:rPr>
      </w:pPr>
      <w:r w:rsidRPr="00FE444D">
        <w:rPr>
          <w:rFonts w:asciiTheme="minorEastAsia" w:hAnsiTheme="minorEastAsia" w:hint="eastAsia"/>
          <w:b/>
          <w:spacing w:val="20"/>
          <w:szCs w:val="21"/>
        </w:rPr>
        <w:t>2</w:t>
      </w:r>
      <w:r w:rsidR="002405B6" w:rsidRPr="00FE444D">
        <w:rPr>
          <w:rFonts w:asciiTheme="minorEastAsia" w:hAnsiTheme="minorEastAsia" w:hint="eastAsia"/>
          <w:b/>
          <w:spacing w:val="20"/>
          <w:szCs w:val="21"/>
        </w:rPr>
        <w:t>、企业</w:t>
      </w:r>
      <w:proofErr w:type="gramStart"/>
      <w:r w:rsidR="002405B6" w:rsidRPr="00FE444D">
        <w:rPr>
          <w:rFonts w:asciiTheme="minorEastAsia" w:hAnsiTheme="minorEastAsia" w:hint="eastAsia"/>
          <w:b/>
          <w:spacing w:val="20"/>
          <w:szCs w:val="21"/>
        </w:rPr>
        <w:t>册</w:t>
      </w:r>
      <w:proofErr w:type="gramEnd"/>
    </w:p>
    <w:p w:rsidR="002405B6" w:rsidRPr="00FE444D" w:rsidRDefault="00735827" w:rsidP="00E8002D">
      <w:pPr>
        <w:spacing w:line="312" w:lineRule="auto"/>
        <w:ind w:firstLine="500"/>
        <w:jc w:val="left"/>
        <w:rPr>
          <w:rFonts w:asciiTheme="minorEastAsia" w:hAnsiTheme="minorEastAsia"/>
          <w:spacing w:val="20"/>
          <w:szCs w:val="21"/>
        </w:rPr>
      </w:pPr>
      <w:r w:rsidRPr="00FE444D">
        <w:rPr>
          <w:rFonts w:asciiTheme="minorEastAsia" w:hAnsiTheme="minorEastAsia" w:hint="eastAsia"/>
          <w:spacing w:val="20"/>
          <w:szCs w:val="21"/>
        </w:rPr>
        <w:t>2.1工商营业执照（副本复印件）</w:t>
      </w:r>
    </w:p>
    <w:p w:rsidR="00735827" w:rsidRPr="00FE444D" w:rsidRDefault="00735827" w:rsidP="00E8002D">
      <w:pPr>
        <w:spacing w:line="312" w:lineRule="auto"/>
        <w:ind w:firstLine="500"/>
        <w:jc w:val="left"/>
        <w:rPr>
          <w:rFonts w:asciiTheme="minorEastAsia" w:hAnsiTheme="minorEastAsia"/>
          <w:spacing w:val="20"/>
          <w:szCs w:val="21"/>
        </w:rPr>
      </w:pPr>
      <w:r w:rsidRPr="00FE444D">
        <w:rPr>
          <w:rFonts w:asciiTheme="minorEastAsia" w:hAnsiTheme="minorEastAsia" w:hint="eastAsia"/>
          <w:spacing w:val="20"/>
          <w:szCs w:val="21"/>
        </w:rPr>
        <w:t>2.2生产/经营许可证（复印件）</w:t>
      </w:r>
    </w:p>
    <w:p w:rsidR="00735827" w:rsidRPr="00FE444D" w:rsidRDefault="00735827" w:rsidP="00E8002D">
      <w:pPr>
        <w:spacing w:line="312" w:lineRule="auto"/>
        <w:ind w:firstLine="500"/>
        <w:jc w:val="left"/>
        <w:rPr>
          <w:rFonts w:asciiTheme="minorEastAsia" w:hAnsiTheme="minorEastAsia"/>
          <w:spacing w:val="20"/>
          <w:szCs w:val="21"/>
        </w:rPr>
      </w:pPr>
      <w:r w:rsidRPr="00FE444D">
        <w:rPr>
          <w:rFonts w:asciiTheme="minorEastAsia" w:hAnsiTheme="minorEastAsia" w:hint="eastAsia"/>
          <w:spacing w:val="20"/>
          <w:szCs w:val="21"/>
        </w:rPr>
        <w:t>2.3组织机构代码证（副本复印件）</w:t>
      </w:r>
    </w:p>
    <w:p w:rsidR="00735827" w:rsidRPr="00FE444D" w:rsidRDefault="00735827" w:rsidP="00E8002D">
      <w:pPr>
        <w:spacing w:line="312" w:lineRule="auto"/>
        <w:ind w:firstLine="500"/>
        <w:jc w:val="left"/>
        <w:rPr>
          <w:rFonts w:asciiTheme="minorEastAsia" w:hAnsiTheme="minorEastAsia"/>
          <w:spacing w:val="20"/>
          <w:szCs w:val="21"/>
        </w:rPr>
      </w:pPr>
      <w:r w:rsidRPr="00FE444D">
        <w:rPr>
          <w:rFonts w:asciiTheme="minorEastAsia" w:hAnsiTheme="minorEastAsia" w:hint="eastAsia"/>
          <w:spacing w:val="20"/>
          <w:szCs w:val="21"/>
        </w:rPr>
        <w:t>2.4税务登记证（副本复印件）</w:t>
      </w:r>
    </w:p>
    <w:p w:rsidR="00735827" w:rsidRPr="00FE444D" w:rsidRDefault="00735827" w:rsidP="00E8002D">
      <w:pPr>
        <w:spacing w:line="312" w:lineRule="auto"/>
        <w:ind w:firstLine="500"/>
        <w:jc w:val="left"/>
        <w:rPr>
          <w:rFonts w:asciiTheme="minorEastAsia" w:hAnsiTheme="minorEastAsia"/>
          <w:spacing w:val="20"/>
          <w:szCs w:val="21"/>
        </w:rPr>
      </w:pPr>
      <w:r w:rsidRPr="00FE444D">
        <w:rPr>
          <w:rFonts w:asciiTheme="minorEastAsia" w:hAnsiTheme="minorEastAsia" w:hint="eastAsia"/>
          <w:spacing w:val="20"/>
          <w:szCs w:val="21"/>
        </w:rPr>
        <w:t>2.5生产企业授权书、进口代理协议等</w:t>
      </w:r>
      <w:r w:rsidR="004742C1" w:rsidRPr="00FE444D">
        <w:rPr>
          <w:rFonts w:asciiTheme="minorEastAsia" w:hAnsiTheme="minorEastAsia" w:hint="eastAsia"/>
          <w:spacing w:val="20"/>
          <w:szCs w:val="21"/>
        </w:rPr>
        <w:t>复印件</w:t>
      </w:r>
      <w:r w:rsidRPr="00FE444D">
        <w:rPr>
          <w:rFonts w:asciiTheme="minorEastAsia" w:hAnsiTheme="minorEastAsia" w:hint="eastAsia"/>
          <w:spacing w:val="20"/>
          <w:szCs w:val="21"/>
        </w:rPr>
        <w:t>（非实际生产企业提供）</w:t>
      </w:r>
    </w:p>
    <w:p w:rsidR="00735827" w:rsidRPr="00FE444D" w:rsidRDefault="00735827" w:rsidP="00E8002D">
      <w:pPr>
        <w:spacing w:line="312" w:lineRule="auto"/>
        <w:ind w:firstLine="500"/>
        <w:jc w:val="left"/>
        <w:rPr>
          <w:rFonts w:asciiTheme="minorEastAsia" w:hAnsiTheme="minorEastAsia"/>
          <w:spacing w:val="20"/>
          <w:szCs w:val="21"/>
        </w:rPr>
      </w:pPr>
      <w:r w:rsidRPr="00FE444D">
        <w:rPr>
          <w:rFonts w:asciiTheme="minorEastAsia" w:hAnsiTheme="minorEastAsia" w:hint="eastAsia"/>
          <w:spacing w:val="20"/>
          <w:szCs w:val="21"/>
        </w:rPr>
        <w:t>2.6纳税申报表（带防伪识别码，加盖投标企业公章）</w:t>
      </w:r>
    </w:p>
    <w:p w:rsidR="00735827" w:rsidRPr="00FE444D" w:rsidRDefault="00735827" w:rsidP="00E8002D">
      <w:pPr>
        <w:spacing w:line="312" w:lineRule="auto"/>
        <w:ind w:firstLine="500"/>
        <w:jc w:val="left"/>
        <w:rPr>
          <w:rFonts w:asciiTheme="minorEastAsia" w:hAnsiTheme="minorEastAsia"/>
          <w:spacing w:val="20"/>
          <w:szCs w:val="21"/>
        </w:rPr>
      </w:pPr>
      <w:r w:rsidRPr="00FE444D">
        <w:rPr>
          <w:rFonts w:asciiTheme="minorEastAsia" w:hAnsiTheme="minorEastAsia" w:hint="eastAsia"/>
          <w:spacing w:val="20"/>
          <w:szCs w:val="21"/>
        </w:rPr>
        <w:t>2.7质量体系认证证书</w:t>
      </w:r>
      <w:r w:rsidR="004742C1" w:rsidRPr="00FE444D">
        <w:rPr>
          <w:rFonts w:asciiTheme="minorEastAsia" w:hAnsiTheme="minorEastAsia" w:hint="eastAsia"/>
          <w:spacing w:val="20"/>
          <w:szCs w:val="21"/>
        </w:rPr>
        <w:t>复印件</w:t>
      </w:r>
      <w:r w:rsidRPr="00FE444D">
        <w:rPr>
          <w:rFonts w:asciiTheme="minorEastAsia" w:hAnsiTheme="minorEastAsia" w:hint="eastAsia"/>
          <w:spacing w:val="20"/>
          <w:szCs w:val="21"/>
        </w:rPr>
        <w:t>（ISO认证证书）</w:t>
      </w:r>
    </w:p>
    <w:p w:rsidR="00735827" w:rsidRPr="00FE444D" w:rsidRDefault="00735827" w:rsidP="00E8002D">
      <w:pPr>
        <w:spacing w:line="312" w:lineRule="auto"/>
        <w:ind w:firstLine="500"/>
        <w:jc w:val="left"/>
        <w:rPr>
          <w:rFonts w:asciiTheme="minorEastAsia" w:hAnsiTheme="minorEastAsia"/>
          <w:spacing w:val="20"/>
          <w:szCs w:val="21"/>
        </w:rPr>
      </w:pPr>
      <w:r w:rsidRPr="00FE444D">
        <w:rPr>
          <w:rFonts w:asciiTheme="minorEastAsia" w:hAnsiTheme="minorEastAsia" w:hint="eastAsia"/>
          <w:spacing w:val="20"/>
          <w:szCs w:val="21"/>
        </w:rPr>
        <w:t>2.8</w:t>
      </w:r>
      <w:r w:rsidR="00130709" w:rsidRPr="00FE444D">
        <w:rPr>
          <w:rFonts w:asciiTheme="minorEastAsia" w:hAnsiTheme="minorEastAsia" w:hint="eastAsia"/>
          <w:spacing w:val="20"/>
          <w:szCs w:val="21"/>
        </w:rPr>
        <w:t>“重合同守信用企业”证书</w:t>
      </w:r>
      <w:r w:rsidR="004742C1" w:rsidRPr="00FE444D">
        <w:rPr>
          <w:rFonts w:asciiTheme="minorEastAsia" w:hAnsiTheme="minorEastAsia" w:hint="eastAsia"/>
          <w:spacing w:val="20"/>
          <w:szCs w:val="21"/>
        </w:rPr>
        <w:t>复印件</w:t>
      </w:r>
    </w:p>
    <w:p w:rsidR="00130709" w:rsidRPr="00FE444D" w:rsidRDefault="00130709" w:rsidP="00E8002D">
      <w:pPr>
        <w:spacing w:line="312" w:lineRule="auto"/>
        <w:ind w:firstLine="499"/>
        <w:jc w:val="left"/>
        <w:rPr>
          <w:rFonts w:asciiTheme="minorEastAsia" w:hAnsiTheme="minorEastAsia"/>
          <w:spacing w:val="20"/>
          <w:szCs w:val="21"/>
        </w:rPr>
      </w:pPr>
      <w:r w:rsidRPr="00FE444D">
        <w:rPr>
          <w:rFonts w:asciiTheme="minorEastAsia" w:hAnsiTheme="minorEastAsia" w:hint="eastAsia"/>
          <w:spacing w:val="20"/>
          <w:szCs w:val="21"/>
        </w:rPr>
        <w:t>2.9行业协会出具排名证明</w:t>
      </w:r>
      <w:r w:rsidR="004742C1" w:rsidRPr="00FE444D">
        <w:rPr>
          <w:rFonts w:asciiTheme="minorEastAsia" w:hAnsiTheme="minorEastAsia" w:hint="eastAsia"/>
          <w:spacing w:val="20"/>
          <w:szCs w:val="21"/>
        </w:rPr>
        <w:t>复印件</w:t>
      </w:r>
    </w:p>
    <w:p w:rsidR="00130709" w:rsidRPr="00FE444D" w:rsidRDefault="00130709" w:rsidP="00E8002D">
      <w:pPr>
        <w:spacing w:line="312" w:lineRule="auto"/>
        <w:ind w:firstLine="499"/>
        <w:jc w:val="left"/>
        <w:rPr>
          <w:rFonts w:asciiTheme="minorEastAsia" w:hAnsiTheme="minorEastAsia"/>
          <w:spacing w:val="20"/>
          <w:szCs w:val="21"/>
        </w:rPr>
      </w:pPr>
      <w:r w:rsidRPr="00FE444D">
        <w:rPr>
          <w:rFonts w:asciiTheme="minorEastAsia" w:hAnsiTheme="minorEastAsia" w:hint="eastAsia"/>
          <w:spacing w:val="20"/>
          <w:szCs w:val="21"/>
        </w:rPr>
        <w:t>2.10企业不良记录处理情况</w:t>
      </w:r>
    </w:p>
    <w:p w:rsidR="002405B6" w:rsidRPr="00FE444D" w:rsidRDefault="00771DA6" w:rsidP="00E8002D">
      <w:pPr>
        <w:spacing w:line="312" w:lineRule="auto"/>
        <w:ind w:firstLine="499"/>
        <w:rPr>
          <w:b/>
        </w:rPr>
      </w:pPr>
      <w:r w:rsidRPr="00FE444D">
        <w:rPr>
          <w:rFonts w:hint="eastAsia"/>
          <w:b/>
        </w:rPr>
        <w:t>3</w:t>
      </w:r>
      <w:r w:rsidR="002405B6" w:rsidRPr="00FE444D">
        <w:rPr>
          <w:rFonts w:hint="eastAsia"/>
          <w:b/>
        </w:rPr>
        <w:t>、产品</w:t>
      </w:r>
      <w:proofErr w:type="gramStart"/>
      <w:r w:rsidR="002405B6" w:rsidRPr="00FE444D">
        <w:rPr>
          <w:rFonts w:hint="eastAsia"/>
          <w:b/>
        </w:rPr>
        <w:t>册</w:t>
      </w:r>
      <w:proofErr w:type="gramEnd"/>
    </w:p>
    <w:p w:rsidR="00130709" w:rsidRPr="00FE444D" w:rsidRDefault="00130709" w:rsidP="00E8002D">
      <w:pPr>
        <w:spacing w:line="312" w:lineRule="auto"/>
        <w:ind w:firstLine="499"/>
      </w:pPr>
      <w:r w:rsidRPr="00FE444D">
        <w:rPr>
          <w:rFonts w:hint="eastAsia"/>
        </w:rPr>
        <w:t>3.1</w:t>
      </w:r>
      <w:r w:rsidRPr="00FE444D">
        <w:rPr>
          <w:rFonts w:hint="eastAsia"/>
        </w:rPr>
        <w:t>产品注册证、登记表及其他附件</w:t>
      </w:r>
      <w:r w:rsidR="004742C1" w:rsidRPr="00FE444D">
        <w:rPr>
          <w:rFonts w:hint="eastAsia"/>
        </w:rPr>
        <w:t>复印件</w:t>
      </w:r>
    </w:p>
    <w:p w:rsidR="00130709" w:rsidRPr="00FE444D" w:rsidRDefault="00130709" w:rsidP="00E8002D">
      <w:pPr>
        <w:spacing w:line="312" w:lineRule="auto"/>
        <w:ind w:firstLine="499"/>
      </w:pPr>
      <w:r w:rsidRPr="00FE444D">
        <w:rPr>
          <w:rFonts w:hint="eastAsia"/>
        </w:rPr>
        <w:t>3.2</w:t>
      </w:r>
      <w:r w:rsidR="004742C1" w:rsidRPr="00FE444D">
        <w:rPr>
          <w:rFonts w:hint="eastAsia"/>
        </w:rPr>
        <w:t>产品说明书（原件）</w:t>
      </w:r>
    </w:p>
    <w:p w:rsidR="004742C1" w:rsidRPr="00FE444D" w:rsidRDefault="004742C1" w:rsidP="00E8002D">
      <w:pPr>
        <w:spacing w:line="312" w:lineRule="auto"/>
        <w:ind w:firstLine="499"/>
      </w:pPr>
      <w:r w:rsidRPr="00FE444D">
        <w:rPr>
          <w:rFonts w:hint="eastAsia"/>
        </w:rPr>
        <w:t>3.3</w:t>
      </w:r>
      <w:r w:rsidRPr="00FE444D">
        <w:rPr>
          <w:rFonts w:hint="eastAsia"/>
        </w:rPr>
        <w:t>欧盟</w:t>
      </w:r>
      <w:r w:rsidRPr="00FE444D">
        <w:rPr>
          <w:rFonts w:hint="eastAsia"/>
        </w:rPr>
        <w:t>CE</w:t>
      </w:r>
      <w:r w:rsidRPr="00FE444D">
        <w:rPr>
          <w:rFonts w:hint="eastAsia"/>
        </w:rPr>
        <w:t>认证证书</w:t>
      </w:r>
    </w:p>
    <w:p w:rsidR="004742C1" w:rsidRPr="00FE444D" w:rsidRDefault="004742C1" w:rsidP="00E8002D">
      <w:pPr>
        <w:spacing w:line="312" w:lineRule="auto"/>
        <w:ind w:firstLine="499"/>
      </w:pPr>
      <w:r w:rsidRPr="00FE444D">
        <w:rPr>
          <w:rFonts w:hint="eastAsia"/>
        </w:rPr>
        <w:t>3.4</w:t>
      </w:r>
      <w:r w:rsidRPr="00FE444D">
        <w:rPr>
          <w:rFonts w:hint="eastAsia"/>
        </w:rPr>
        <w:t>美国</w:t>
      </w:r>
      <w:r w:rsidRPr="00FE444D">
        <w:rPr>
          <w:rFonts w:hint="eastAsia"/>
        </w:rPr>
        <w:t>FDA</w:t>
      </w:r>
      <w:r w:rsidRPr="00FE444D">
        <w:rPr>
          <w:rFonts w:hint="eastAsia"/>
        </w:rPr>
        <w:t>认证证书</w:t>
      </w:r>
    </w:p>
    <w:p w:rsidR="004742C1" w:rsidRPr="00FE444D" w:rsidRDefault="004742C1" w:rsidP="00E8002D">
      <w:pPr>
        <w:spacing w:line="312" w:lineRule="auto"/>
        <w:ind w:firstLine="499"/>
      </w:pPr>
      <w:r w:rsidRPr="00FE444D">
        <w:rPr>
          <w:rFonts w:hint="eastAsia"/>
        </w:rPr>
        <w:t>3.5</w:t>
      </w:r>
      <w:r w:rsidRPr="00FE444D">
        <w:rPr>
          <w:rFonts w:hint="eastAsia"/>
        </w:rPr>
        <w:t>专利证书</w:t>
      </w:r>
    </w:p>
    <w:p w:rsidR="004742C1" w:rsidRPr="00FE444D" w:rsidRDefault="004742C1" w:rsidP="00E8002D">
      <w:pPr>
        <w:spacing w:line="312" w:lineRule="auto"/>
        <w:ind w:firstLine="499"/>
      </w:pPr>
      <w:r w:rsidRPr="00FE444D">
        <w:rPr>
          <w:rFonts w:hint="eastAsia"/>
        </w:rPr>
        <w:t>3.6</w:t>
      </w:r>
      <w:r w:rsidRPr="00FE444D">
        <w:rPr>
          <w:rFonts w:hint="eastAsia"/>
        </w:rPr>
        <w:t>产品检验报告（第三方检测或自检）</w:t>
      </w:r>
    </w:p>
    <w:p w:rsidR="004742C1" w:rsidRPr="00FE444D" w:rsidRDefault="004742C1" w:rsidP="00E8002D">
      <w:pPr>
        <w:spacing w:line="312" w:lineRule="auto"/>
        <w:ind w:firstLine="499"/>
      </w:pPr>
      <w:r w:rsidRPr="00FE444D">
        <w:rPr>
          <w:rFonts w:hint="eastAsia"/>
        </w:rPr>
        <w:t>3.7</w:t>
      </w:r>
      <w:r w:rsidRPr="00FE444D">
        <w:rPr>
          <w:rFonts w:hint="eastAsia"/>
        </w:rPr>
        <w:t>产品不良记录处理情况</w:t>
      </w:r>
    </w:p>
    <w:p w:rsidR="004742C1" w:rsidRPr="00FE444D" w:rsidRDefault="004742C1" w:rsidP="00E8002D">
      <w:pPr>
        <w:spacing w:line="312" w:lineRule="auto"/>
        <w:ind w:firstLine="499"/>
      </w:pPr>
      <w:r w:rsidRPr="00FE444D">
        <w:rPr>
          <w:rFonts w:hint="eastAsia"/>
        </w:rPr>
        <w:t>3.8</w:t>
      </w:r>
      <w:r w:rsidRPr="00FE444D">
        <w:rPr>
          <w:rFonts w:hint="eastAsia"/>
        </w:rPr>
        <w:t>科技进步奖</w:t>
      </w:r>
    </w:p>
    <w:p w:rsidR="004742C1" w:rsidRPr="00FE444D" w:rsidRDefault="004742C1" w:rsidP="00E8002D">
      <w:pPr>
        <w:spacing w:line="312" w:lineRule="auto"/>
        <w:ind w:firstLine="499"/>
      </w:pPr>
      <w:r w:rsidRPr="00FE444D">
        <w:rPr>
          <w:rFonts w:hint="eastAsia"/>
        </w:rPr>
        <w:t>3.9</w:t>
      </w:r>
      <w:r w:rsidRPr="00FE444D">
        <w:rPr>
          <w:rFonts w:hint="eastAsia"/>
        </w:rPr>
        <w:t>药监局颁发奖项</w:t>
      </w:r>
    </w:p>
    <w:p w:rsidR="004742C1" w:rsidRPr="00FE444D" w:rsidRDefault="004742C1" w:rsidP="00E8002D">
      <w:pPr>
        <w:spacing w:line="312" w:lineRule="auto"/>
        <w:ind w:firstLine="499"/>
      </w:pPr>
      <w:r w:rsidRPr="00FE444D">
        <w:rPr>
          <w:rFonts w:hint="eastAsia"/>
        </w:rPr>
        <w:t>3.10</w:t>
      </w:r>
      <w:r w:rsidRPr="00FE444D">
        <w:rPr>
          <w:rFonts w:hint="eastAsia"/>
        </w:rPr>
        <w:t>政府颁发奖项（市长质量奖）</w:t>
      </w:r>
    </w:p>
    <w:p w:rsidR="001C5474" w:rsidRPr="00FE444D" w:rsidRDefault="004742C1" w:rsidP="00E8002D">
      <w:pPr>
        <w:spacing w:line="312" w:lineRule="auto"/>
        <w:ind w:firstLine="499"/>
      </w:pPr>
      <w:r w:rsidRPr="00FE444D">
        <w:rPr>
          <w:rFonts w:hint="eastAsia"/>
        </w:rPr>
        <w:t>3.11</w:t>
      </w:r>
      <w:r w:rsidR="001C5474" w:rsidRPr="00FE444D">
        <w:rPr>
          <w:rFonts w:hint="eastAsia"/>
        </w:rPr>
        <w:t>国家及行业标准制定者证明</w:t>
      </w:r>
    </w:p>
    <w:p w:rsidR="001C5474" w:rsidRPr="00FE444D" w:rsidRDefault="001C5474" w:rsidP="00E8002D">
      <w:pPr>
        <w:spacing w:line="312" w:lineRule="auto"/>
        <w:ind w:firstLine="499"/>
      </w:pPr>
    </w:p>
    <w:p w:rsidR="001C5474" w:rsidRPr="00FE444D" w:rsidRDefault="001C5474" w:rsidP="00E8002D">
      <w:pPr>
        <w:spacing w:line="312" w:lineRule="auto"/>
        <w:ind w:firstLine="499"/>
      </w:pPr>
      <w:r w:rsidRPr="00FE444D">
        <w:rPr>
          <w:rFonts w:hint="eastAsia"/>
        </w:rPr>
        <w:t>*</w:t>
      </w:r>
      <w:r w:rsidRPr="00FE444D">
        <w:rPr>
          <w:rFonts w:hint="eastAsia"/>
        </w:rPr>
        <w:t>投标资料每页加盖投标企业公章</w:t>
      </w:r>
    </w:p>
    <w:p w:rsidR="001C5474" w:rsidRPr="00FE444D" w:rsidRDefault="001C5474" w:rsidP="00E8002D">
      <w:pPr>
        <w:spacing w:line="312" w:lineRule="auto"/>
        <w:ind w:firstLine="499"/>
      </w:pPr>
      <w:r w:rsidRPr="00FE444D">
        <w:rPr>
          <w:rFonts w:hint="eastAsia"/>
        </w:rPr>
        <w:t>*</w:t>
      </w:r>
      <w:proofErr w:type="gramStart"/>
      <w:r w:rsidRPr="00FE444D">
        <w:rPr>
          <w:rFonts w:hint="eastAsia"/>
        </w:rPr>
        <w:t>产品册就按</w:t>
      </w:r>
      <w:proofErr w:type="gramEnd"/>
      <w:r w:rsidRPr="00FE444D">
        <w:rPr>
          <w:rFonts w:hint="eastAsia"/>
        </w:rPr>
        <w:t>不同注册证装订成册</w:t>
      </w:r>
    </w:p>
    <w:p w:rsidR="004742C1" w:rsidRPr="00FE444D" w:rsidRDefault="004742C1" w:rsidP="00E8002D">
      <w:pPr>
        <w:spacing w:line="312" w:lineRule="auto"/>
        <w:ind w:firstLine="499"/>
      </w:pPr>
      <w:r w:rsidRPr="00FE444D">
        <w:rPr>
          <w:rFonts w:hint="eastAsia"/>
        </w:rPr>
        <w:t>*</w:t>
      </w:r>
      <w:r w:rsidRPr="00FE444D">
        <w:rPr>
          <w:rFonts w:hint="eastAsia"/>
        </w:rPr>
        <w:t>投</w:t>
      </w:r>
      <w:proofErr w:type="gramStart"/>
      <w:r w:rsidRPr="00FE444D">
        <w:rPr>
          <w:rFonts w:hint="eastAsia"/>
        </w:rPr>
        <w:t>报产品</w:t>
      </w:r>
      <w:proofErr w:type="gramEnd"/>
      <w:r w:rsidRPr="00FE444D">
        <w:rPr>
          <w:rFonts w:hint="eastAsia"/>
        </w:rPr>
        <w:t>汇总表（网上打印）请单独装订，若产品涉及多家生产企业，请按不同生产企业名称分别装订</w:t>
      </w:r>
    </w:p>
    <w:p w:rsidR="00E54B3A" w:rsidRPr="00FE444D" w:rsidRDefault="00E54B3A" w:rsidP="00E8002D">
      <w:pPr>
        <w:spacing w:line="312" w:lineRule="auto"/>
        <w:ind w:firstLine="499"/>
      </w:pPr>
    </w:p>
    <w:p w:rsidR="00E54B3A" w:rsidRPr="00FE444D" w:rsidRDefault="00E54B3A" w:rsidP="00E8002D">
      <w:pPr>
        <w:spacing w:line="312" w:lineRule="auto"/>
        <w:ind w:firstLine="499"/>
      </w:pPr>
    </w:p>
    <w:p w:rsidR="00E54B3A" w:rsidRPr="00FE444D" w:rsidRDefault="00E54B3A" w:rsidP="00E8002D">
      <w:pPr>
        <w:spacing w:line="312" w:lineRule="auto"/>
        <w:ind w:firstLine="499"/>
      </w:pPr>
    </w:p>
    <w:p w:rsidR="00E54B3A" w:rsidRPr="00FE444D" w:rsidRDefault="00E54B3A" w:rsidP="00E8002D">
      <w:pPr>
        <w:spacing w:line="312" w:lineRule="auto"/>
        <w:ind w:firstLine="499"/>
      </w:pPr>
    </w:p>
    <w:p w:rsidR="00E54B3A" w:rsidRPr="00FE444D" w:rsidRDefault="00E54B3A" w:rsidP="00E8002D">
      <w:pPr>
        <w:spacing w:line="312" w:lineRule="auto"/>
        <w:ind w:firstLine="499"/>
      </w:pPr>
    </w:p>
    <w:p w:rsidR="00E54B3A" w:rsidRPr="00FE444D" w:rsidRDefault="00E54B3A" w:rsidP="00E8002D">
      <w:pPr>
        <w:pStyle w:val="1"/>
        <w:spacing w:line="312" w:lineRule="auto"/>
        <w:rPr>
          <w:sz w:val="28"/>
          <w:szCs w:val="28"/>
        </w:rPr>
      </w:pPr>
      <w:bookmarkStart w:id="21" w:name="_Toc511052755"/>
      <w:r w:rsidRPr="00FE444D">
        <w:rPr>
          <w:rFonts w:hint="eastAsia"/>
          <w:sz w:val="28"/>
          <w:szCs w:val="28"/>
        </w:rPr>
        <w:lastRenderedPageBreak/>
        <w:t>附表五：法人授权书</w:t>
      </w:r>
      <w:bookmarkEnd w:id="21"/>
    </w:p>
    <w:p w:rsidR="00E54B3A" w:rsidRPr="00FE444D" w:rsidRDefault="00E54B3A" w:rsidP="006F47A2">
      <w:pPr>
        <w:spacing w:line="360" w:lineRule="auto"/>
        <w:ind w:rightChars="-24" w:right="-50"/>
        <w:jc w:val="center"/>
        <w:rPr>
          <w:rFonts w:asciiTheme="minorEastAsia" w:hAnsiTheme="minorEastAsia"/>
          <w:b/>
          <w:kern w:val="0"/>
          <w:sz w:val="24"/>
          <w:szCs w:val="24"/>
        </w:rPr>
      </w:pPr>
      <w:r w:rsidRPr="00FE444D">
        <w:rPr>
          <w:rFonts w:asciiTheme="minorEastAsia" w:hAnsiTheme="minorEastAsia" w:hint="eastAsia"/>
          <w:b/>
          <w:kern w:val="0"/>
          <w:sz w:val="24"/>
          <w:szCs w:val="24"/>
        </w:rPr>
        <w:t>2018年靖江市医用高值耗材统一带</w:t>
      </w:r>
      <w:proofErr w:type="gramStart"/>
      <w:r w:rsidRPr="00FE444D">
        <w:rPr>
          <w:rFonts w:asciiTheme="minorEastAsia" w:hAnsiTheme="minorEastAsia" w:hint="eastAsia"/>
          <w:b/>
          <w:kern w:val="0"/>
          <w:sz w:val="24"/>
          <w:szCs w:val="24"/>
        </w:rPr>
        <w:t>量谈判</w:t>
      </w:r>
      <w:proofErr w:type="gramEnd"/>
      <w:r w:rsidRPr="00FE444D">
        <w:rPr>
          <w:rFonts w:asciiTheme="minorEastAsia" w:hAnsiTheme="minorEastAsia" w:hint="eastAsia"/>
          <w:b/>
          <w:kern w:val="0"/>
          <w:sz w:val="24"/>
          <w:szCs w:val="24"/>
        </w:rPr>
        <w:t>议价</w:t>
      </w:r>
    </w:p>
    <w:p w:rsidR="00E54B3A" w:rsidRPr="00FE444D" w:rsidRDefault="00E54B3A" w:rsidP="006F47A2">
      <w:pPr>
        <w:spacing w:line="360" w:lineRule="auto"/>
        <w:ind w:rightChars="-24" w:right="-50"/>
        <w:jc w:val="center"/>
        <w:rPr>
          <w:rFonts w:asciiTheme="minorEastAsia" w:hAnsiTheme="minorEastAsia"/>
          <w:b/>
          <w:kern w:val="0"/>
          <w:sz w:val="24"/>
          <w:szCs w:val="24"/>
        </w:rPr>
      </w:pPr>
      <w:r w:rsidRPr="00FE444D">
        <w:rPr>
          <w:rFonts w:asciiTheme="minorEastAsia" w:hAnsiTheme="minorEastAsia"/>
          <w:b/>
          <w:kern w:val="0"/>
          <w:sz w:val="24"/>
          <w:szCs w:val="24"/>
        </w:rPr>
        <w:t>法</w:t>
      </w:r>
      <w:r w:rsidRPr="00FE444D">
        <w:rPr>
          <w:rFonts w:asciiTheme="minorEastAsia" w:hAnsiTheme="minorEastAsia" w:hint="eastAsia"/>
          <w:b/>
          <w:kern w:val="0"/>
          <w:sz w:val="24"/>
          <w:szCs w:val="24"/>
        </w:rPr>
        <w:t>定代表人授权</w:t>
      </w:r>
      <w:r w:rsidRPr="00FE444D">
        <w:rPr>
          <w:rFonts w:asciiTheme="minorEastAsia" w:hAnsiTheme="minorEastAsia"/>
          <w:b/>
          <w:kern w:val="0"/>
          <w:sz w:val="24"/>
          <w:szCs w:val="24"/>
        </w:rPr>
        <w:t>委托书</w:t>
      </w:r>
    </w:p>
    <w:p w:rsidR="00E54B3A" w:rsidRPr="00FE444D" w:rsidRDefault="00E54B3A" w:rsidP="006F47A2">
      <w:pPr>
        <w:spacing w:line="360" w:lineRule="auto"/>
        <w:ind w:rightChars="-24" w:right="-50"/>
        <w:jc w:val="left"/>
        <w:rPr>
          <w:rFonts w:asciiTheme="minorEastAsia" w:hAnsiTheme="minorEastAsia"/>
          <w:b/>
          <w:bCs/>
          <w:kern w:val="0"/>
          <w:sz w:val="24"/>
          <w:szCs w:val="24"/>
        </w:rPr>
      </w:pPr>
      <w:r w:rsidRPr="00FE444D">
        <w:rPr>
          <w:rFonts w:asciiTheme="minorEastAsia" w:hAnsiTheme="minorEastAsia" w:hint="eastAsia"/>
          <w:b/>
          <w:bCs/>
          <w:kern w:val="0"/>
          <w:sz w:val="24"/>
          <w:szCs w:val="24"/>
        </w:rPr>
        <w:t>靖江市医疗集团管理委员会：</w:t>
      </w:r>
    </w:p>
    <w:p w:rsidR="00E54B3A" w:rsidRPr="00FE444D" w:rsidRDefault="00E54B3A" w:rsidP="006F47A2">
      <w:pPr>
        <w:spacing w:line="360" w:lineRule="auto"/>
        <w:ind w:rightChars="-24" w:right="-50" w:firstLineChars="250" w:firstLine="602"/>
        <w:jc w:val="left"/>
        <w:rPr>
          <w:rFonts w:asciiTheme="minorEastAsia" w:hAnsiTheme="minorEastAsia"/>
          <w:b/>
          <w:bCs/>
          <w:kern w:val="0"/>
          <w:sz w:val="24"/>
          <w:szCs w:val="24"/>
        </w:rPr>
      </w:pPr>
      <w:r w:rsidRPr="00FE444D">
        <w:rPr>
          <w:rFonts w:asciiTheme="minorEastAsia" w:hAnsiTheme="minorEastAsia" w:hint="eastAsia"/>
          <w:b/>
          <w:bCs/>
          <w:kern w:val="0"/>
          <w:sz w:val="24"/>
          <w:szCs w:val="24"/>
        </w:rPr>
        <w:t>本企业</w:t>
      </w:r>
      <w:r w:rsidRPr="00FE444D">
        <w:rPr>
          <w:rFonts w:asciiTheme="minorEastAsia" w:hAnsiTheme="minorEastAsia" w:hint="eastAsia"/>
          <w:b/>
          <w:bCs/>
          <w:kern w:val="0"/>
          <w:sz w:val="24"/>
          <w:szCs w:val="24"/>
          <w:u w:val="single"/>
        </w:rPr>
        <w:t xml:space="preserve">                                     </w:t>
      </w:r>
      <w:r w:rsidRPr="00FE444D">
        <w:rPr>
          <w:rFonts w:asciiTheme="minorEastAsia" w:hAnsiTheme="minorEastAsia" w:hint="eastAsia"/>
          <w:b/>
          <w:bCs/>
          <w:kern w:val="0"/>
          <w:sz w:val="24"/>
          <w:szCs w:val="24"/>
        </w:rPr>
        <w:t>（企业名称）自愿申请参与2018年靖江市医用高值耗材统一带</w:t>
      </w:r>
      <w:proofErr w:type="gramStart"/>
      <w:r w:rsidRPr="00FE444D">
        <w:rPr>
          <w:rFonts w:asciiTheme="minorEastAsia" w:hAnsiTheme="minorEastAsia" w:hint="eastAsia"/>
          <w:b/>
          <w:bCs/>
          <w:kern w:val="0"/>
          <w:sz w:val="24"/>
          <w:szCs w:val="24"/>
        </w:rPr>
        <w:t>量谈判</w:t>
      </w:r>
      <w:proofErr w:type="gramEnd"/>
      <w:r w:rsidRPr="00FE444D">
        <w:rPr>
          <w:rFonts w:asciiTheme="minorEastAsia" w:hAnsiTheme="minorEastAsia" w:hint="eastAsia"/>
          <w:b/>
          <w:bCs/>
          <w:kern w:val="0"/>
          <w:sz w:val="24"/>
          <w:szCs w:val="24"/>
        </w:rPr>
        <w:t>议价。由本企业法定代表人</w:t>
      </w:r>
      <w:r w:rsidRPr="00FE444D">
        <w:rPr>
          <w:rFonts w:asciiTheme="minorEastAsia" w:hAnsiTheme="minorEastAsia" w:hint="eastAsia"/>
          <w:b/>
          <w:bCs/>
          <w:kern w:val="0"/>
          <w:sz w:val="24"/>
          <w:szCs w:val="24"/>
          <w:u w:val="single"/>
        </w:rPr>
        <w:t xml:space="preserve">             </w:t>
      </w:r>
      <w:r w:rsidRPr="00FE444D">
        <w:rPr>
          <w:rFonts w:asciiTheme="minorEastAsia" w:hAnsiTheme="minorEastAsia" w:hint="eastAsia"/>
          <w:b/>
          <w:bCs/>
          <w:kern w:val="0"/>
          <w:sz w:val="24"/>
          <w:szCs w:val="24"/>
        </w:rPr>
        <w:t>（法人代表姓名） （身份证号</w:t>
      </w:r>
      <w:r w:rsidRPr="00FE444D">
        <w:rPr>
          <w:rFonts w:asciiTheme="minorEastAsia" w:hAnsiTheme="minorEastAsia" w:hint="eastAsia"/>
          <w:b/>
          <w:bCs/>
          <w:kern w:val="0"/>
          <w:sz w:val="24"/>
          <w:szCs w:val="24"/>
          <w:u w:val="single"/>
        </w:rPr>
        <w:t xml:space="preserve">                  ）</w:t>
      </w:r>
      <w:r w:rsidRPr="00FE444D">
        <w:rPr>
          <w:rFonts w:asciiTheme="minorEastAsia" w:hAnsiTheme="minorEastAsia" w:hint="eastAsia"/>
          <w:b/>
          <w:bCs/>
          <w:kern w:val="0"/>
          <w:sz w:val="24"/>
          <w:szCs w:val="24"/>
        </w:rPr>
        <w:t>授权本企业员工</w:t>
      </w:r>
      <w:r w:rsidRPr="00FE444D">
        <w:rPr>
          <w:rFonts w:asciiTheme="minorEastAsia" w:hAnsiTheme="minorEastAsia" w:hint="eastAsia"/>
          <w:b/>
          <w:bCs/>
          <w:kern w:val="0"/>
          <w:sz w:val="24"/>
          <w:szCs w:val="24"/>
          <w:u w:val="single"/>
        </w:rPr>
        <w:t xml:space="preserve">               </w:t>
      </w:r>
      <w:r w:rsidRPr="00FE444D">
        <w:rPr>
          <w:rFonts w:asciiTheme="minorEastAsia" w:hAnsiTheme="minorEastAsia" w:hint="eastAsia"/>
          <w:b/>
          <w:bCs/>
          <w:kern w:val="0"/>
          <w:sz w:val="24"/>
          <w:szCs w:val="24"/>
        </w:rPr>
        <w:t>（被授权人姓名）（身份证号</w:t>
      </w:r>
      <w:r w:rsidRPr="00FE444D">
        <w:rPr>
          <w:rFonts w:asciiTheme="minorEastAsia" w:hAnsiTheme="minorEastAsia" w:hint="eastAsia"/>
          <w:b/>
          <w:bCs/>
          <w:kern w:val="0"/>
          <w:sz w:val="24"/>
          <w:szCs w:val="24"/>
          <w:u w:val="single"/>
        </w:rPr>
        <w:t xml:space="preserve">                         </w:t>
      </w:r>
      <w:r w:rsidRPr="00FE444D">
        <w:rPr>
          <w:rFonts w:asciiTheme="minorEastAsia" w:hAnsiTheme="minorEastAsia" w:hint="eastAsia"/>
          <w:b/>
          <w:bCs/>
          <w:kern w:val="0"/>
          <w:sz w:val="24"/>
          <w:szCs w:val="24"/>
        </w:rPr>
        <w:t>）为本企业被授权人，负责2018年靖江市医用高值耗材统一带</w:t>
      </w:r>
      <w:proofErr w:type="gramStart"/>
      <w:r w:rsidRPr="00FE444D">
        <w:rPr>
          <w:rFonts w:asciiTheme="minorEastAsia" w:hAnsiTheme="minorEastAsia" w:hint="eastAsia"/>
          <w:b/>
          <w:bCs/>
          <w:kern w:val="0"/>
          <w:sz w:val="24"/>
          <w:szCs w:val="24"/>
        </w:rPr>
        <w:t>量谈判</w:t>
      </w:r>
      <w:proofErr w:type="gramEnd"/>
      <w:r w:rsidRPr="00FE444D">
        <w:rPr>
          <w:rFonts w:asciiTheme="minorEastAsia" w:hAnsiTheme="minorEastAsia" w:hint="eastAsia"/>
          <w:b/>
          <w:bCs/>
          <w:kern w:val="0"/>
          <w:sz w:val="24"/>
          <w:szCs w:val="24"/>
        </w:rPr>
        <w:t>议价活动的相关事宜，并以本企业名义处理一切与之有关的事务。包含文件递交、账号及密码领取、产品信息确认、网上报价、解密及价格谈判等工作。本企业认可此被授权人签字的文件对本企业具有法律效力。</w:t>
      </w:r>
    </w:p>
    <w:p w:rsidR="00E54B3A" w:rsidRPr="00FE444D" w:rsidRDefault="00E54B3A" w:rsidP="006F47A2">
      <w:pPr>
        <w:spacing w:line="360" w:lineRule="auto"/>
        <w:ind w:rightChars="-24" w:right="-50" w:firstLineChars="200" w:firstLine="482"/>
        <w:jc w:val="left"/>
        <w:rPr>
          <w:rFonts w:asciiTheme="minorEastAsia" w:hAnsiTheme="minorEastAsia"/>
          <w:b/>
          <w:bCs/>
          <w:kern w:val="0"/>
          <w:sz w:val="24"/>
          <w:szCs w:val="24"/>
        </w:rPr>
      </w:pPr>
      <w:r w:rsidRPr="00FE444D">
        <w:rPr>
          <w:rFonts w:asciiTheme="minorEastAsia" w:hAnsiTheme="minorEastAsia" w:hint="eastAsia"/>
          <w:b/>
          <w:bCs/>
          <w:kern w:val="0"/>
          <w:sz w:val="24"/>
          <w:szCs w:val="24"/>
        </w:rPr>
        <w:t>本授权书自出具之日起至本次采购工作结束有效。</w:t>
      </w:r>
    </w:p>
    <w:p w:rsidR="00E54B3A" w:rsidRPr="00FE444D" w:rsidRDefault="00E54B3A" w:rsidP="006F47A2">
      <w:pPr>
        <w:spacing w:line="360" w:lineRule="auto"/>
        <w:ind w:rightChars="-24" w:right="-50"/>
        <w:jc w:val="left"/>
        <w:rPr>
          <w:rFonts w:asciiTheme="minorEastAsia" w:hAnsiTheme="minorEastAsia"/>
          <w:b/>
          <w:bCs/>
          <w:kern w:val="0"/>
          <w:sz w:val="24"/>
          <w:szCs w:val="24"/>
          <w:u w:val="single"/>
        </w:rPr>
      </w:pPr>
      <w:r w:rsidRPr="00FE444D">
        <w:rPr>
          <w:rFonts w:asciiTheme="minorEastAsia" w:hAnsiTheme="minorEastAsia" w:hint="eastAsia"/>
          <w:b/>
          <w:bCs/>
          <w:kern w:val="0"/>
          <w:sz w:val="24"/>
          <w:szCs w:val="24"/>
        </w:rPr>
        <w:t>出具日期：</w:t>
      </w:r>
      <w:r w:rsidRPr="00FE444D">
        <w:rPr>
          <w:rFonts w:asciiTheme="minorEastAsia" w:hAnsiTheme="minorEastAsia" w:hint="eastAsia"/>
          <w:b/>
          <w:bCs/>
          <w:kern w:val="0"/>
          <w:sz w:val="24"/>
          <w:szCs w:val="24"/>
          <w:u w:val="single"/>
        </w:rPr>
        <w:t xml:space="preserve">                     </w:t>
      </w:r>
    </w:p>
    <w:p w:rsidR="00E54B3A" w:rsidRPr="00FE444D" w:rsidRDefault="00E54B3A" w:rsidP="006F47A2">
      <w:pPr>
        <w:spacing w:line="360" w:lineRule="auto"/>
        <w:ind w:rightChars="-24" w:right="-50"/>
        <w:jc w:val="left"/>
        <w:rPr>
          <w:rFonts w:asciiTheme="minorEastAsia" w:hAnsiTheme="minorEastAsia"/>
          <w:b/>
          <w:bCs/>
          <w:kern w:val="0"/>
          <w:sz w:val="24"/>
          <w:szCs w:val="24"/>
          <w:u w:val="single"/>
        </w:rPr>
      </w:pPr>
      <w:r w:rsidRPr="00FE444D">
        <w:rPr>
          <w:rFonts w:asciiTheme="minorEastAsia" w:hAnsiTheme="minorEastAsia" w:hint="eastAsia"/>
          <w:b/>
          <w:bCs/>
          <w:kern w:val="0"/>
          <w:sz w:val="24"/>
          <w:szCs w:val="24"/>
        </w:rPr>
        <w:t>企业盖章：</w:t>
      </w:r>
      <w:r w:rsidRPr="00FE444D">
        <w:rPr>
          <w:rFonts w:asciiTheme="minorEastAsia" w:hAnsiTheme="minorEastAsia" w:hint="eastAsia"/>
          <w:b/>
          <w:bCs/>
          <w:kern w:val="0"/>
          <w:sz w:val="24"/>
          <w:szCs w:val="24"/>
          <w:u w:val="single"/>
        </w:rPr>
        <w:t xml:space="preserve">                   </w:t>
      </w:r>
    </w:p>
    <w:p w:rsidR="00E54B3A" w:rsidRPr="00FE444D" w:rsidRDefault="00E54B3A" w:rsidP="006F47A2">
      <w:pPr>
        <w:spacing w:line="360" w:lineRule="auto"/>
        <w:ind w:rightChars="-24" w:right="-50"/>
        <w:jc w:val="left"/>
        <w:rPr>
          <w:rFonts w:asciiTheme="minorEastAsia" w:hAnsiTheme="minorEastAsia"/>
          <w:b/>
          <w:bCs/>
          <w:kern w:val="0"/>
          <w:sz w:val="24"/>
          <w:szCs w:val="24"/>
          <w:u w:val="single"/>
        </w:rPr>
      </w:pPr>
      <w:r w:rsidRPr="00FE444D">
        <w:rPr>
          <w:rFonts w:asciiTheme="minorEastAsia" w:hAnsiTheme="minorEastAsia" w:hint="eastAsia"/>
          <w:b/>
          <w:bCs/>
          <w:kern w:val="0"/>
          <w:sz w:val="24"/>
          <w:szCs w:val="24"/>
        </w:rPr>
        <w:t>法定代表人签字：</w:t>
      </w:r>
      <w:r w:rsidRPr="00FE444D">
        <w:rPr>
          <w:rFonts w:asciiTheme="minorEastAsia" w:hAnsiTheme="minorEastAsia" w:hint="eastAsia"/>
          <w:b/>
          <w:bCs/>
          <w:kern w:val="0"/>
          <w:sz w:val="24"/>
          <w:szCs w:val="24"/>
          <w:u w:val="single"/>
        </w:rPr>
        <w:t xml:space="preserve">               </w:t>
      </w:r>
    </w:p>
    <w:p w:rsidR="00E54B3A" w:rsidRPr="00FE444D" w:rsidRDefault="00E54B3A" w:rsidP="006F47A2">
      <w:pPr>
        <w:spacing w:line="360" w:lineRule="auto"/>
        <w:ind w:rightChars="-24" w:right="-50"/>
        <w:jc w:val="left"/>
        <w:rPr>
          <w:rFonts w:asciiTheme="minorEastAsia" w:hAnsiTheme="minorEastAsia"/>
          <w:b/>
          <w:bCs/>
          <w:kern w:val="0"/>
          <w:sz w:val="24"/>
          <w:szCs w:val="24"/>
          <w:u w:val="single"/>
        </w:rPr>
      </w:pPr>
      <w:r w:rsidRPr="00FE444D">
        <w:rPr>
          <w:rFonts w:asciiTheme="minorEastAsia" w:hAnsiTheme="minorEastAsia" w:hint="eastAsia"/>
          <w:b/>
          <w:bCs/>
          <w:kern w:val="0"/>
          <w:sz w:val="24"/>
          <w:szCs w:val="24"/>
        </w:rPr>
        <w:t>固定电话：</w:t>
      </w:r>
      <w:r w:rsidRPr="00FE444D">
        <w:rPr>
          <w:rFonts w:asciiTheme="minorEastAsia" w:hAnsiTheme="minorEastAsia" w:hint="eastAsia"/>
          <w:b/>
          <w:bCs/>
          <w:kern w:val="0"/>
          <w:sz w:val="24"/>
          <w:szCs w:val="24"/>
          <w:u w:val="single"/>
        </w:rPr>
        <w:t xml:space="preserve">                     </w:t>
      </w:r>
      <w:r w:rsidRPr="00FE444D">
        <w:rPr>
          <w:rFonts w:asciiTheme="minorEastAsia" w:hAnsiTheme="minorEastAsia" w:hint="eastAsia"/>
          <w:b/>
          <w:bCs/>
          <w:kern w:val="0"/>
          <w:sz w:val="24"/>
          <w:szCs w:val="24"/>
        </w:rPr>
        <w:t>移动电话：</w:t>
      </w:r>
      <w:r w:rsidRPr="00FE444D">
        <w:rPr>
          <w:rFonts w:asciiTheme="minorEastAsia" w:hAnsiTheme="minorEastAsia" w:hint="eastAsia"/>
          <w:b/>
          <w:bCs/>
          <w:kern w:val="0"/>
          <w:sz w:val="24"/>
          <w:szCs w:val="24"/>
          <w:u w:val="single"/>
        </w:rPr>
        <w:t xml:space="preserve">                   </w:t>
      </w:r>
    </w:p>
    <w:p w:rsidR="00E54B3A" w:rsidRPr="00FE444D" w:rsidRDefault="00E54B3A" w:rsidP="006F47A2">
      <w:pPr>
        <w:tabs>
          <w:tab w:val="left" w:pos="4111"/>
        </w:tabs>
        <w:spacing w:line="360" w:lineRule="auto"/>
        <w:ind w:rightChars="-24" w:right="-50"/>
        <w:jc w:val="left"/>
        <w:rPr>
          <w:rFonts w:asciiTheme="minorEastAsia" w:hAnsiTheme="minorEastAsia"/>
          <w:b/>
          <w:bCs/>
          <w:kern w:val="0"/>
          <w:sz w:val="24"/>
          <w:szCs w:val="24"/>
          <w:u w:val="single"/>
        </w:rPr>
      </w:pPr>
      <w:r w:rsidRPr="00FE444D">
        <w:rPr>
          <w:rFonts w:asciiTheme="minorEastAsia" w:hAnsiTheme="minorEastAsia" w:hint="eastAsia"/>
          <w:b/>
          <w:bCs/>
          <w:kern w:val="0"/>
          <w:sz w:val="24"/>
          <w:szCs w:val="24"/>
        </w:rPr>
        <w:t>被授权人签字：</w:t>
      </w:r>
      <w:r w:rsidRPr="00FE444D">
        <w:rPr>
          <w:rFonts w:asciiTheme="minorEastAsia" w:hAnsiTheme="minorEastAsia" w:hint="eastAsia"/>
          <w:b/>
          <w:bCs/>
          <w:kern w:val="0"/>
          <w:sz w:val="24"/>
          <w:szCs w:val="24"/>
          <w:u w:val="single"/>
        </w:rPr>
        <w:t xml:space="preserve">                 </w:t>
      </w:r>
    </w:p>
    <w:p w:rsidR="00E54B3A" w:rsidRPr="00FE444D" w:rsidRDefault="00E54B3A" w:rsidP="006F47A2">
      <w:pPr>
        <w:spacing w:line="360" w:lineRule="auto"/>
        <w:ind w:rightChars="-24" w:right="-50"/>
        <w:jc w:val="left"/>
        <w:rPr>
          <w:rFonts w:asciiTheme="minorEastAsia" w:hAnsiTheme="minorEastAsia"/>
          <w:b/>
          <w:bCs/>
          <w:kern w:val="0"/>
          <w:sz w:val="24"/>
          <w:szCs w:val="24"/>
          <w:u w:val="single"/>
        </w:rPr>
      </w:pPr>
      <w:r w:rsidRPr="00FE444D">
        <w:rPr>
          <w:rFonts w:asciiTheme="minorEastAsia" w:hAnsiTheme="minorEastAsia" w:hint="eastAsia"/>
          <w:b/>
          <w:bCs/>
          <w:kern w:val="0"/>
          <w:sz w:val="24"/>
          <w:szCs w:val="24"/>
        </w:rPr>
        <w:t>固定电话：</w:t>
      </w:r>
      <w:r w:rsidRPr="00FE444D">
        <w:rPr>
          <w:rFonts w:asciiTheme="minorEastAsia" w:hAnsiTheme="minorEastAsia" w:hint="eastAsia"/>
          <w:b/>
          <w:bCs/>
          <w:kern w:val="0"/>
          <w:sz w:val="24"/>
          <w:szCs w:val="24"/>
          <w:u w:val="single"/>
        </w:rPr>
        <w:t xml:space="preserve">                     </w:t>
      </w:r>
      <w:r w:rsidRPr="00FE444D">
        <w:rPr>
          <w:rFonts w:asciiTheme="minorEastAsia" w:hAnsiTheme="minorEastAsia" w:hint="eastAsia"/>
          <w:b/>
          <w:bCs/>
          <w:kern w:val="0"/>
          <w:sz w:val="24"/>
          <w:szCs w:val="24"/>
        </w:rPr>
        <w:t>移动电话：</w:t>
      </w:r>
      <w:r w:rsidRPr="00FE444D">
        <w:rPr>
          <w:rFonts w:asciiTheme="minorEastAsia" w:hAnsiTheme="minorEastAsia" w:hint="eastAsia"/>
          <w:b/>
          <w:bCs/>
          <w:kern w:val="0"/>
          <w:sz w:val="24"/>
          <w:szCs w:val="24"/>
          <w:u w:val="single"/>
        </w:rPr>
        <w:t xml:space="preserve">                   </w:t>
      </w:r>
    </w:p>
    <w:p w:rsidR="00E54B3A" w:rsidRPr="00FE444D" w:rsidRDefault="00E54B3A" w:rsidP="006F47A2">
      <w:pPr>
        <w:tabs>
          <w:tab w:val="center" w:pos="4433"/>
          <w:tab w:val="left" w:pos="6330"/>
        </w:tabs>
        <w:spacing w:line="360" w:lineRule="auto"/>
        <w:ind w:rightChars="-24" w:right="-50"/>
        <w:jc w:val="left"/>
        <w:rPr>
          <w:rFonts w:asciiTheme="minorEastAsia" w:hAnsiTheme="minorEastAsia"/>
          <w:b/>
          <w:bCs/>
          <w:kern w:val="0"/>
          <w:sz w:val="24"/>
          <w:szCs w:val="24"/>
          <w:u w:val="single"/>
        </w:rPr>
      </w:pPr>
      <w:r w:rsidRPr="00FE444D">
        <w:rPr>
          <w:rFonts w:asciiTheme="minorEastAsia" w:hAnsiTheme="minorEastAsia" w:hint="eastAsia"/>
          <w:b/>
          <w:bCs/>
          <w:kern w:val="0"/>
          <w:sz w:val="24"/>
          <w:szCs w:val="24"/>
        </w:rPr>
        <w:t>企业注册地址：</w:t>
      </w:r>
      <w:r w:rsidRPr="00FE444D">
        <w:rPr>
          <w:rFonts w:asciiTheme="minorEastAsia" w:hAnsiTheme="minorEastAsia" w:hint="eastAsia"/>
          <w:b/>
          <w:bCs/>
          <w:kern w:val="0"/>
          <w:sz w:val="24"/>
          <w:szCs w:val="24"/>
          <w:u w:val="single"/>
        </w:rPr>
        <w:t xml:space="preserve">                                              </w:t>
      </w:r>
    </w:p>
    <w:p w:rsidR="00E54B3A" w:rsidRPr="00FE444D" w:rsidRDefault="00E54B3A" w:rsidP="006F47A2">
      <w:pPr>
        <w:tabs>
          <w:tab w:val="center" w:pos="4433"/>
          <w:tab w:val="left" w:pos="6330"/>
        </w:tabs>
        <w:spacing w:line="360" w:lineRule="auto"/>
        <w:ind w:rightChars="-24" w:right="-50"/>
        <w:jc w:val="left"/>
        <w:rPr>
          <w:rFonts w:asciiTheme="minorEastAsia" w:hAnsiTheme="minorEastAsia"/>
          <w:b/>
          <w:bCs/>
          <w:kern w:val="0"/>
          <w:sz w:val="24"/>
          <w:szCs w:val="24"/>
          <w:u w:val="single"/>
        </w:rPr>
      </w:pPr>
      <w:r w:rsidRPr="00FE444D">
        <w:rPr>
          <w:rFonts w:asciiTheme="minorEastAsia" w:hAnsiTheme="minorEastAsia" w:hint="eastAsia"/>
          <w:b/>
          <w:bCs/>
          <w:kern w:val="0"/>
          <w:sz w:val="24"/>
          <w:szCs w:val="24"/>
        </w:rPr>
        <w:t>企业联系电话：</w:t>
      </w:r>
      <w:r w:rsidRPr="00FE444D">
        <w:rPr>
          <w:rFonts w:asciiTheme="minorEastAsia" w:hAnsiTheme="minorEastAsia" w:hint="eastAsia"/>
          <w:b/>
          <w:bCs/>
          <w:kern w:val="0"/>
          <w:sz w:val="24"/>
          <w:szCs w:val="24"/>
          <w:u w:val="single"/>
        </w:rPr>
        <w:t xml:space="preserve">                 </w:t>
      </w:r>
    </w:p>
    <w:p w:rsidR="00E54B3A" w:rsidRPr="00FE444D" w:rsidRDefault="00E54B3A" w:rsidP="006F47A2">
      <w:pPr>
        <w:spacing w:line="360" w:lineRule="auto"/>
        <w:rPr>
          <w:rFonts w:asciiTheme="minorEastAsia" w:hAnsiTheme="minorEastAsia"/>
          <w:b/>
          <w:sz w:val="24"/>
          <w:szCs w:val="24"/>
        </w:rPr>
      </w:pPr>
    </w:p>
    <w:p w:rsidR="00E54B3A" w:rsidRPr="00FE444D" w:rsidRDefault="00E54B3A" w:rsidP="006F47A2">
      <w:pPr>
        <w:spacing w:line="360" w:lineRule="auto"/>
        <w:rPr>
          <w:rFonts w:asciiTheme="minorEastAsia" w:hAnsiTheme="minorEastAsia"/>
          <w:b/>
          <w:sz w:val="24"/>
          <w:szCs w:val="24"/>
        </w:rPr>
      </w:pPr>
      <w:r w:rsidRPr="00FE444D">
        <w:rPr>
          <w:rFonts w:asciiTheme="minorEastAsia" w:hAnsiTheme="minorEastAsia" w:hint="eastAsia"/>
          <w:b/>
          <w:bCs/>
          <w:kern w:val="0"/>
          <w:sz w:val="24"/>
          <w:szCs w:val="24"/>
        </w:rPr>
        <w:t>注：</w:t>
      </w:r>
      <w:r w:rsidRPr="00FE444D">
        <w:rPr>
          <w:rFonts w:asciiTheme="minorEastAsia" w:hAnsiTheme="minorEastAsia"/>
          <w:b/>
          <w:bCs/>
          <w:kern w:val="0"/>
          <w:sz w:val="24"/>
          <w:szCs w:val="24"/>
        </w:rPr>
        <w:t>1</w:t>
      </w:r>
      <w:r w:rsidRPr="00FE444D">
        <w:rPr>
          <w:rFonts w:asciiTheme="minorEastAsia" w:hAnsiTheme="minorEastAsia" w:hint="eastAsia"/>
          <w:b/>
          <w:bCs/>
          <w:kern w:val="0"/>
          <w:sz w:val="24"/>
          <w:szCs w:val="24"/>
        </w:rPr>
        <w:t>．同一投标企业只限授权一人</w:t>
      </w:r>
    </w:p>
    <w:p w:rsidR="00E54B3A" w:rsidRPr="00FE444D" w:rsidRDefault="00E54B3A" w:rsidP="006F47A2">
      <w:pPr>
        <w:spacing w:line="360" w:lineRule="auto"/>
        <w:ind w:firstLine="499"/>
        <w:rPr>
          <w:rFonts w:asciiTheme="minorEastAsia" w:hAnsiTheme="minorEastAsia"/>
          <w:b/>
          <w:bCs/>
          <w:sz w:val="24"/>
          <w:szCs w:val="24"/>
        </w:rPr>
      </w:pPr>
      <w:r w:rsidRPr="00FE444D">
        <w:rPr>
          <w:rFonts w:asciiTheme="minorEastAsia" w:hAnsiTheme="minorEastAsia"/>
          <w:b/>
          <w:bCs/>
          <w:sz w:val="24"/>
          <w:szCs w:val="24"/>
        </w:rPr>
        <w:t>2</w:t>
      </w:r>
      <w:r w:rsidRPr="00FE444D">
        <w:rPr>
          <w:rFonts w:asciiTheme="minorEastAsia" w:hAnsiTheme="minorEastAsia" w:hint="eastAsia"/>
          <w:b/>
          <w:bCs/>
          <w:sz w:val="24"/>
          <w:szCs w:val="24"/>
        </w:rPr>
        <w:t>．以上信息必须逐一填写，并与身份证复印件一致，否则无效。</w:t>
      </w:r>
    </w:p>
    <w:p w:rsidR="006F47A2" w:rsidRPr="00FE444D" w:rsidRDefault="006F47A2" w:rsidP="006F47A2">
      <w:pPr>
        <w:spacing w:line="360" w:lineRule="auto"/>
        <w:ind w:firstLine="499"/>
        <w:rPr>
          <w:rFonts w:asciiTheme="minorEastAsia" w:hAnsiTheme="minorEastAsia"/>
          <w:b/>
          <w:bCs/>
          <w:sz w:val="24"/>
          <w:szCs w:val="24"/>
        </w:rPr>
      </w:pPr>
    </w:p>
    <w:p w:rsidR="006F47A2" w:rsidRPr="00FE444D" w:rsidRDefault="006F47A2" w:rsidP="006F47A2">
      <w:pPr>
        <w:spacing w:line="360" w:lineRule="auto"/>
        <w:ind w:firstLine="499"/>
        <w:rPr>
          <w:rFonts w:asciiTheme="minorEastAsia" w:hAnsiTheme="minorEastAsia"/>
          <w:b/>
          <w:bCs/>
          <w:sz w:val="24"/>
          <w:szCs w:val="24"/>
        </w:rPr>
      </w:pPr>
    </w:p>
    <w:p w:rsidR="006F47A2" w:rsidRPr="00FE444D" w:rsidRDefault="006F47A2" w:rsidP="006F47A2">
      <w:pPr>
        <w:spacing w:line="360" w:lineRule="auto"/>
        <w:ind w:firstLine="499"/>
        <w:rPr>
          <w:rFonts w:asciiTheme="minorEastAsia" w:hAnsiTheme="minorEastAsia"/>
          <w:b/>
          <w:bCs/>
          <w:sz w:val="24"/>
          <w:szCs w:val="24"/>
        </w:rPr>
      </w:pPr>
    </w:p>
    <w:p w:rsidR="00E54B3A" w:rsidRPr="00FE444D" w:rsidRDefault="00E54B3A" w:rsidP="00E8002D">
      <w:pPr>
        <w:pStyle w:val="1"/>
        <w:spacing w:line="312" w:lineRule="auto"/>
        <w:rPr>
          <w:sz w:val="28"/>
          <w:szCs w:val="28"/>
        </w:rPr>
      </w:pPr>
      <w:bookmarkStart w:id="22" w:name="_Toc511052756"/>
      <w:r w:rsidRPr="00FE444D">
        <w:rPr>
          <w:rFonts w:hint="eastAsia"/>
          <w:sz w:val="28"/>
          <w:szCs w:val="28"/>
        </w:rPr>
        <w:lastRenderedPageBreak/>
        <w:t>附表六：投标函</w:t>
      </w:r>
      <w:bookmarkEnd w:id="22"/>
    </w:p>
    <w:p w:rsidR="00E54B3A" w:rsidRPr="00FE444D" w:rsidRDefault="00E54B3A" w:rsidP="00E8002D">
      <w:pPr>
        <w:spacing w:line="312" w:lineRule="auto"/>
        <w:jc w:val="center"/>
        <w:rPr>
          <w:rFonts w:ascii="宋体" w:hAnsi="宋体"/>
          <w:b/>
          <w:bCs/>
          <w:sz w:val="30"/>
        </w:rPr>
      </w:pPr>
      <w:r w:rsidRPr="00FE444D">
        <w:rPr>
          <w:rFonts w:ascii="宋体" w:hAnsi="宋体" w:hint="eastAsia"/>
          <w:b/>
          <w:bCs/>
          <w:sz w:val="30"/>
        </w:rPr>
        <w:t>2018年靖江市医用高值耗材统一带</w:t>
      </w:r>
      <w:proofErr w:type="gramStart"/>
      <w:r w:rsidRPr="00FE444D">
        <w:rPr>
          <w:rFonts w:ascii="宋体" w:hAnsi="宋体" w:hint="eastAsia"/>
          <w:b/>
          <w:bCs/>
          <w:sz w:val="30"/>
        </w:rPr>
        <w:t>量谈判</w:t>
      </w:r>
      <w:proofErr w:type="gramEnd"/>
      <w:r w:rsidRPr="00FE444D">
        <w:rPr>
          <w:rFonts w:ascii="宋体" w:hAnsi="宋体" w:hint="eastAsia"/>
          <w:b/>
          <w:bCs/>
          <w:sz w:val="30"/>
        </w:rPr>
        <w:t>议价</w:t>
      </w:r>
    </w:p>
    <w:p w:rsidR="00E54B3A" w:rsidRPr="00FE444D" w:rsidRDefault="00E54B3A" w:rsidP="00E8002D">
      <w:pPr>
        <w:pStyle w:val="xl51"/>
        <w:widowControl w:val="0"/>
        <w:spacing w:before="0" w:beforeAutospacing="0" w:after="0" w:afterAutospacing="0" w:line="312" w:lineRule="auto"/>
        <w:rPr>
          <w:rFonts w:ascii="宋体" w:eastAsia="宋体" w:hAnsi="宋体"/>
          <w:kern w:val="2"/>
          <w:sz w:val="30"/>
          <w:szCs w:val="24"/>
        </w:rPr>
      </w:pPr>
      <w:r w:rsidRPr="00FE444D">
        <w:rPr>
          <w:rFonts w:ascii="宋体" w:eastAsia="宋体" w:hAnsi="宋体" w:hint="eastAsia"/>
          <w:kern w:val="2"/>
          <w:sz w:val="30"/>
          <w:szCs w:val="24"/>
        </w:rPr>
        <w:t>投标</w:t>
      </w:r>
      <w:r w:rsidRPr="00FE444D">
        <w:rPr>
          <w:rFonts w:ascii="宋体" w:eastAsia="宋体" w:hAnsi="宋体"/>
          <w:kern w:val="2"/>
          <w:sz w:val="30"/>
          <w:szCs w:val="24"/>
        </w:rPr>
        <w:t>函</w:t>
      </w:r>
    </w:p>
    <w:p w:rsidR="00E54B3A" w:rsidRPr="00FE444D" w:rsidRDefault="00E54B3A" w:rsidP="00E8002D">
      <w:pPr>
        <w:pStyle w:val="xl51"/>
        <w:widowControl w:val="0"/>
        <w:spacing w:before="0" w:beforeAutospacing="0" w:after="0" w:afterAutospacing="0" w:line="312" w:lineRule="auto"/>
        <w:rPr>
          <w:rFonts w:ascii="宋体" w:eastAsia="宋体" w:hAnsi="宋体"/>
          <w:b w:val="0"/>
          <w:kern w:val="2"/>
          <w:sz w:val="30"/>
          <w:szCs w:val="24"/>
        </w:rPr>
      </w:pPr>
      <w:r w:rsidRPr="00FE444D">
        <w:rPr>
          <w:rFonts w:ascii="宋体" w:eastAsia="宋体" w:hAnsi="宋体" w:hint="eastAsia"/>
          <w:b w:val="0"/>
          <w:bCs w:val="0"/>
          <w:snapToGrid w:val="0"/>
          <w:sz w:val="24"/>
        </w:rPr>
        <w:t>（采购文号：</w:t>
      </w:r>
      <w:r w:rsidR="00EE719A" w:rsidRPr="00FE444D">
        <w:rPr>
          <w:rFonts w:ascii="宋体" w:eastAsia="宋体" w:hAnsi="宋体" w:hint="eastAsia"/>
          <w:bCs w:val="0"/>
          <w:snapToGrid w:val="0"/>
          <w:sz w:val="24"/>
        </w:rPr>
        <w:t>JJGZ</w:t>
      </w:r>
      <w:r w:rsidR="00797ABD" w:rsidRPr="00FE444D">
        <w:rPr>
          <w:rFonts w:ascii="宋体" w:eastAsia="宋体" w:hAnsi="宋体" w:hint="eastAsia"/>
          <w:bCs w:val="0"/>
          <w:snapToGrid w:val="0"/>
          <w:sz w:val="24"/>
        </w:rPr>
        <w:t>HCCG</w:t>
      </w:r>
      <w:r w:rsidR="00EE719A" w:rsidRPr="00FE444D">
        <w:rPr>
          <w:rFonts w:ascii="宋体" w:eastAsia="宋体" w:hAnsi="宋体" w:hint="eastAsia"/>
          <w:bCs w:val="0"/>
          <w:snapToGrid w:val="0"/>
          <w:sz w:val="24"/>
        </w:rPr>
        <w:t>-2018</w:t>
      </w:r>
      <w:r w:rsidR="00797ABD" w:rsidRPr="00FE444D">
        <w:rPr>
          <w:rFonts w:ascii="宋体" w:eastAsia="宋体" w:hAnsi="宋体" w:hint="eastAsia"/>
          <w:bCs w:val="0"/>
          <w:snapToGrid w:val="0"/>
          <w:sz w:val="24"/>
        </w:rPr>
        <w:t>-2</w:t>
      </w:r>
      <w:r w:rsidRPr="00FE444D">
        <w:rPr>
          <w:rFonts w:ascii="宋体" w:eastAsia="宋体" w:hAnsi="宋体" w:hint="eastAsia"/>
          <w:b w:val="0"/>
          <w:bCs w:val="0"/>
          <w:snapToGrid w:val="0"/>
          <w:sz w:val="24"/>
        </w:rPr>
        <w:t>）</w:t>
      </w:r>
    </w:p>
    <w:p w:rsidR="00E54B3A" w:rsidRPr="00FE444D" w:rsidRDefault="00E54B3A" w:rsidP="00E8002D">
      <w:pPr>
        <w:pStyle w:val="xl51"/>
        <w:widowControl w:val="0"/>
        <w:spacing w:before="0" w:beforeAutospacing="0" w:after="0" w:afterAutospacing="0" w:line="312" w:lineRule="auto"/>
        <w:ind w:left="5250"/>
        <w:rPr>
          <w:rFonts w:ascii="宋体" w:eastAsia="宋体" w:hAnsi="宋体"/>
          <w:b w:val="0"/>
          <w:kern w:val="2"/>
          <w:sz w:val="10"/>
          <w:szCs w:val="24"/>
          <w:u w:val="single"/>
        </w:rPr>
      </w:pPr>
    </w:p>
    <w:p w:rsidR="00E54B3A" w:rsidRPr="00FE444D" w:rsidRDefault="00E54B3A" w:rsidP="006F47A2">
      <w:pPr>
        <w:pStyle w:val="aa"/>
        <w:spacing w:line="360" w:lineRule="auto"/>
        <w:jc w:val="both"/>
      </w:pPr>
      <w:r w:rsidRPr="00FE444D">
        <w:rPr>
          <w:rFonts w:hint="eastAsia"/>
        </w:rPr>
        <w:t>致：靖江市医疗集团管理委员会</w:t>
      </w:r>
    </w:p>
    <w:p w:rsidR="00E54B3A" w:rsidRPr="00FE444D" w:rsidRDefault="00E54B3A" w:rsidP="006F47A2">
      <w:pPr>
        <w:spacing w:line="360" w:lineRule="auto"/>
        <w:ind w:firstLineChars="200" w:firstLine="480"/>
        <w:rPr>
          <w:bCs/>
          <w:sz w:val="24"/>
        </w:rPr>
      </w:pPr>
      <w:r w:rsidRPr="00FE444D">
        <w:rPr>
          <w:rFonts w:ascii="宋体" w:hAnsi="宋体" w:hint="eastAsia"/>
          <w:bCs/>
          <w:sz w:val="24"/>
        </w:rPr>
        <w:t>我方在审阅了所有集中采购文件内容后，决定按照《2018年靖江市医用高值耗材统一带量谈判议价采购</w:t>
      </w:r>
      <w:r w:rsidRPr="00FE444D">
        <w:rPr>
          <w:rFonts w:hint="eastAsia"/>
          <w:bCs/>
          <w:sz w:val="24"/>
        </w:rPr>
        <w:t>文件》的规定参与申报。我方保证所有的申报产品来源合法，同时已对网上的申报信息确认无误，保证所提供的全部报价和其它证明文件的真实性、合法性，并愿赔偿工作机构因上述报价和其它证明文件的瑕疵所蒙受的全部经济损失。</w:t>
      </w:r>
    </w:p>
    <w:p w:rsidR="00E54B3A" w:rsidRPr="00FE444D" w:rsidRDefault="00E54B3A" w:rsidP="006F47A2">
      <w:pPr>
        <w:spacing w:before="50" w:after="50" w:line="360" w:lineRule="auto"/>
        <w:ind w:firstLine="425"/>
        <w:rPr>
          <w:rFonts w:ascii="宋体" w:hAnsi="宋体"/>
          <w:bCs/>
          <w:sz w:val="24"/>
        </w:rPr>
      </w:pPr>
      <w:r w:rsidRPr="00FE444D">
        <w:rPr>
          <w:rFonts w:ascii="宋体" w:hAnsi="宋体" w:hint="eastAsia"/>
          <w:bCs/>
          <w:sz w:val="24"/>
        </w:rPr>
        <w:t>如果我方申报产品成交，将按照采购人的要求按时配送或委托配送企业配送成交产品，确保产品购销合同的履行。</w:t>
      </w:r>
    </w:p>
    <w:p w:rsidR="00E54B3A" w:rsidRPr="00FE444D" w:rsidRDefault="00E54B3A" w:rsidP="006F47A2">
      <w:pPr>
        <w:spacing w:before="50" w:after="50" w:line="360" w:lineRule="auto"/>
        <w:ind w:firstLine="425"/>
        <w:rPr>
          <w:rFonts w:ascii="宋体" w:hAnsi="宋体"/>
          <w:bCs/>
          <w:sz w:val="24"/>
        </w:rPr>
      </w:pPr>
      <w:r w:rsidRPr="00FE444D">
        <w:rPr>
          <w:rFonts w:ascii="宋体" w:hAnsi="宋体" w:hint="eastAsia"/>
          <w:bCs/>
          <w:sz w:val="24"/>
        </w:rPr>
        <w:t>我方同意本申报承诺函在申报文件报送截止之日起180</w:t>
      </w:r>
      <w:r w:rsidRPr="00FE444D">
        <w:rPr>
          <w:rFonts w:ascii="宋体" w:hAnsi="宋体"/>
          <w:bCs/>
          <w:sz w:val="24"/>
        </w:rPr>
        <w:t>日内有效，并对我方具有约束力。</w:t>
      </w:r>
    </w:p>
    <w:p w:rsidR="00E54B3A" w:rsidRPr="00FE444D" w:rsidRDefault="00E54B3A" w:rsidP="006F47A2">
      <w:pPr>
        <w:spacing w:before="50" w:after="50" w:line="360" w:lineRule="auto"/>
        <w:ind w:firstLine="425"/>
        <w:rPr>
          <w:rFonts w:ascii="宋体" w:hAnsi="宋体"/>
          <w:bCs/>
          <w:sz w:val="24"/>
        </w:rPr>
      </w:pPr>
      <w:r w:rsidRPr="00FE444D">
        <w:rPr>
          <w:rFonts w:ascii="宋体" w:hAnsi="宋体" w:hint="eastAsia"/>
          <w:bCs/>
          <w:sz w:val="24"/>
        </w:rPr>
        <w:t>我方承诺：我方与本项目的工作机构没有产权关系，不会为达成此项目与采购人进行任何不正当联系，不会在竞争性申报过程中有任何违法违规行为和成交后采用不正当手段进行</w:t>
      </w:r>
      <w:r w:rsidRPr="00FE444D">
        <w:rPr>
          <w:rFonts w:ascii="宋体" w:hAnsi="宋体"/>
          <w:bCs/>
          <w:sz w:val="24"/>
        </w:rPr>
        <w:t>非法</w:t>
      </w:r>
      <w:r w:rsidRPr="00FE444D">
        <w:rPr>
          <w:rFonts w:ascii="宋体" w:hAnsi="宋体" w:hint="eastAsia"/>
          <w:bCs/>
          <w:sz w:val="24"/>
        </w:rPr>
        <w:t>临床促销</w:t>
      </w:r>
      <w:r w:rsidRPr="00FE444D">
        <w:rPr>
          <w:rFonts w:ascii="宋体" w:hAnsi="宋体"/>
          <w:bCs/>
          <w:sz w:val="24"/>
        </w:rPr>
        <w:t>活动</w:t>
      </w:r>
      <w:r w:rsidRPr="00FE444D">
        <w:rPr>
          <w:rFonts w:ascii="宋体" w:hAnsi="宋体" w:hint="eastAsia"/>
          <w:bCs/>
          <w:sz w:val="24"/>
        </w:rPr>
        <w:t>，</w:t>
      </w:r>
      <w:r w:rsidRPr="00FE444D">
        <w:rPr>
          <w:rFonts w:ascii="宋体" w:hAnsi="宋体"/>
          <w:bCs/>
          <w:sz w:val="24"/>
        </w:rPr>
        <w:t>提供</w:t>
      </w:r>
      <w:r w:rsidRPr="00FE444D">
        <w:rPr>
          <w:rFonts w:ascii="宋体" w:hAnsi="宋体" w:hint="eastAsia"/>
          <w:bCs/>
          <w:sz w:val="24"/>
        </w:rPr>
        <w:t>各种</w:t>
      </w:r>
      <w:r w:rsidRPr="00FE444D">
        <w:rPr>
          <w:rFonts w:ascii="宋体" w:hAnsi="宋体"/>
          <w:bCs/>
          <w:sz w:val="24"/>
        </w:rPr>
        <w:t>回扣或其</w:t>
      </w:r>
      <w:r w:rsidRPr="00FE444D">
        <w:rPr>
          <w:rFonts w:ascii="宋体" w:hAnsi="宋体" w:hint="eastAsia"/>
          <w:bCs/>
          <w:sz w:val="24"/>
        </w:rPr>
        <w:t>它</w:t>
      </w:r>
      <w:r w:rsidRPr="00FE444D">
        <w:rPr>
          <w:rFonts w:ascii="宋体" w:hAnsi="宋体"/>
          <w:bCs/>
          <w:sz w:val="24"/>
        </w:rPr>
        <w:t>商业贿赂</w:t>
      </w:r>
      <w:r w:rsidRPr="00FE444D">
        <w:rPr>
          <w:rFonts w:ascii="宋体" w:hAnsi="宋体" w:hint="eastAsia"/>
          <w:bCs/>
          <w:sz w:val="24"/>
        </w:rPr>
        <w:t>。</w:t>
      </w:r>
    </w:p>
    <w:p w:rsidR="00E54B3A" w:rsidRPr="00FE444D" w:rsidRDefault="00E54B3A" w:rsidP="006F47A2">
      <w:pPr>
        <w:spacing w:line="360" w:lineRule="auto"/>
        <w:ind w:firstLine="480"/>
        <w:rPr>
          <w:rFonts w:ascii="宋体" w:hAnsi="宋体"/>
          <w:bCs/>
          <w:snapToGrid w:val="0"/>
          <w:kern w:val="0"/>
          <w:sz w:val="24"/>
        </w:rPr>
      </w:pPr>
      <w:r w:rsidRPr="00FE444D">
        <w:rPr>
          <w:rFonts w:ascii="宋体" w:hAnsi="宋体" w:hint="eastAsia"/>
          <w:bCs/>
          <w:snapToGrid w:val="0"/>
          <w:kern w:val="0"/>
          <w:sz w:val="24"/>
        </w:rPr>
        <w:t>我方完全能够理解申报产品可能由于种种原因不能成交。</w:t>
      </w:r>
    </w:p>
    <w:p w:rsidR="00E54B3A" w:rsidRPr="00FE444D" w:rsidRDefault="00E54B3A" w:rsidP="006F47A2">
      <w:pPr>
        <w:spacing w:line="360" w:lineRule="auto"/>
        <w:ind w:firstLine="480"/>
        <w:rPr>
          <w:rFonts w:ascii="宋体" w:hAnsi="宋体"/>
          <w:bCs/>
          <w:sz w:val="24"/>
        </w:rPr>
      </w:pPr>
      <w:r w:rsidRPr="00FE444D">
        <w:rPr>
          <w:rFonts w:ascii="宋体" w:hAnsi="宋体" w:hint="eastAsia"/>
          <w:bCs/>
          <w:sz w:val="24"/>
        </w:rPr>
        <w:t>在正式合同准备好和签字前，本申报承诺函及贵方的成交通知书将构成约束我们双方的合同。</w:t>
      </w:r>
    </w:p>
    <w:p w:rsidR="00E54B3A" w:rsidRPr="00FE444D" w:rsidRDefault="00E54B3A" w:rsidP="006F47A2">
      <w:pPr>
        <w:spacing w:before="50" w:after="50" w:line="360" w:lineRule="auto"/>
        <w:rPr>
          <w:rFonts w:ascii="宋体" w:hAnsi="宋体"/>
          <w:bCs/>
          <w:sz w:val="24"/>
        </w:rPr>
      </w:pPr>
    </w:p>
    <w:p w:rsidR="00E54B3A" w:rsidRPr="00FE444D" w:rsidRDefault="00E54B3A" w:rsidP="006F47A2">
      <w:pPr>
        <w:spacing w:before="50" w:after="50" w:line="360" w:lineRule="auto"/>
        <w:ind w:firstLineChars="1476" w:firstLine="3542"/>
        <w:rPr>
          <w:rFonts w:ascii="宋体" w:hAnsi="宋体"/>
          <w:bCs/>
          <w:sz w:val="24"/>
          <w:u w:val="single"/>
        </w:rPr>
      </w:pPr>
      <w:r w:rsidRPr="00FE444D">
        <w:rPr>
          <w:rFonts w:ascii="宋体" w:hAnsi="宋体" w:hint="eastAsia"/>
          <w:bCs/>
          <w:sz w:val="24"/>
        </w:rPr>
        <w:t>供应商名称（盖章）：</w:t>
      </w:r>
      <w:r w:rsidRPr="00FE444D">
        <w:rPr>
          <w:rFonts w:ascii="宋体" w:hAnsi="宋体"/>
          <w:bCs/>
          <w:sz w:val="24"/>
          <w:u w:val="single"/>
        </w:rPr>
        <w:t xml:space="preserve">                              </w:t>
      </w:r>
    </w:p>
    <w:p w:rsidR="00E54B3A" w:rsidRPr="00FE444D" w:rsidRDefault="00E54B3A" w:rsidP="006F47A2">
      <w:pPr>
        <w:spacing w:before="50" w:after="50" w:line="360" w:lineRule="auto"/>
        <w:ind w:firstLineChars="1476" w:firstLine="3542"/>
        <w:rPr>
          <w:rFonts w:ascii="宋体" w:hAnsi="宋体"/>
          <w:bCs/>
          <w:sz w:val="24"/>
        </w:rPr>
      </w:pPr>
      <w:r w:rsidRPr="00FE444D">
        <w:rPr>
          <w:rFonts w:ascii="宋体" w:hAnsi="宋体" w:hint="eastAsia"/>
          <w:bCs/>
          <w:sz w:val="24"/>
        </w:rPr>
        <w:t>供应商被授权人（签字）：</w:t>
      </w:r>
      <w:r w:rsidRPr="00FE444D">
        <w:rPr>
          <w:rFonts w:ascii="宋体" w:hAnsi="宋体"/>
          <w:bCs/>
          <w:sz w:val="24"/>
          <w:u w:val="single"/>
        </w:rPr>
        <w:t xml:space="preserve">              </w:t>
      </w:r>
      <w:r w:rsidRPr="00FE444D">
        <w:rPr>
          <w:rFonts w:ascii="宋体" w:hAnsi="宋体" w:hint="eastAsia"/>
          <w:bCs/>
          <w:sz w:val="24"/>
          <w:u w:val="single"/>
        </w:rPr>
        <w:t xml:space="preserve">            </w:t>
      </w:r>
    </w:p>
    <w:p w:rsidR="00E54B3A" w:rsidRPr="00FE444D" w:rsidRDefault="00E54B3A" w:rsidP="006F47A2">
      <w:pPr>
        <w:spacing w:before="50" w:after="50" w:line="360" w:lineRule="auto"/>
        <w:ind w:firstLineChars="1476" w:firstLine="3542"/>
        <w:rPr>
          <w:rFonts w:ascii="宋体" w:hAnsi="宋体"/>
          <w:bCs/>
          <w:sz w:val="24"/>
        </w:rPr>
      </w:pPr>
      <w:r w:rsidRPr="00FE444D">
        <w:rPr>
          <w:rFonts w:ascii="宋体" w:hAnsi="宋体" w:hint="eastAsia"/>
          <w:bCs/>
          <w:sz w:val="24"/>
        </w:rPr>
        <w:t>日 期：</w:t>
      </w:r>
      <w:r w:rsidRPr="00FE444D">
        <w:rPr>
          <w:rFonts w:ascii="宋体" w:hAnsi="宋体"/>
          <w:bCs/>
          <w:sz w:val="24"/>
          <w:u w:val="single"/>
        </w:rPr>
        <w:t xml:space="preserve">  </w:t>
      </w:r>
      <w:r w:rsidRPr="00FE444D">
        <w:rPr>
          <w:rFonts w:ascii="宋体" w:hAnsi="宋体" w:hint="eastAsia"/>
          <w:bCs/>
          <w:sz w:val="24"/>
          <w:u w:val="single"/>
        </w:rPr>
        <w:t>2018</w:t>
      </w:r>
      <w:r w:rsidRPr="00FE444D">
        <w:rPr>
          <w:rFonts w:ascii="宋体" w:hAnsi="宋体"/>
          <w:bCs/>
          <w:sz w:val="24"/>
          <w:u w:val="single"/>
        </w:rPr>
        <w:t xml:space="preserve"> </w:t>
      </w:r>
      <w:r w:rsidRPr="00FE444D">
        <w:rPr>
          <w:rFonts w:ascii="宋体" w:hAnsi="宋体" w:hint="eastAsia"/>
          <w:bCs/>
          <w:sz w:val="24"/>
        </w:rPr>
        <w:t>年</w:t>
      </w:r>
      <w:r w:rsidRPr="00FE444D">
        <w:rPr>
          <w:rFonts w:ascii="宋体" w:hAnsi="宋体" w:hint="eastAsia"/>
          <w:bCs/>
          <w:sz w:val="24"/>
          <w:u w:val="single"/>
        </w:rPr>
        <w:t xml:space="preserve">      </w:t>
      </w:r>
      <w:r w:rsidRPr="00FE444D">
        <w:rPr>
          <w:rFonts w:ascii="宋体" w:hAnsi="宋体"/>
          <w:bCs/>
          <w:sz w:val="24"/>
          <w:u w:val="single"/>
        </w:rPr>
        <w:t xml:space="preserve"> </w:t>
      </w:r>
      <w:r w:rsidRPr="00FE444D">
        <w:rPr>
          <w:rFonts w:ascii="宋体" w:hAnsi="宋体" w:hint="eastAsia"/>
          <w:bCs/>
          <w:sz w:val="24"/>
        </w:rPr>
        <w:t>月</w:t>
      </w:r>
      <w:r w:rsidRPr="00FE444D">
        <w:rPr>
          <w:rFonts w:ascii="宋体" w:hAnsi="宋体"/>
          <w:bCs/>
          <w:sz w:val="24"/>
          <w:u w:val="single"/>
        </w:rPr>
        <w:t xml:space="preserve"> </w:t>
      </w:r>
      <w:r w:rsidRPr="00FE444D">
        <w:rPr>
          <w:rFonts w:ascii="宋体" w:hAnsi="宋体" w:hint="eastAsia"/>
          <w:bCs/>
          <w:sz w:val="24"/>
          <w:u w:val="single"/>
        </w:rPr>
        <w:t xml:space="preserve">      </w:t>
      </w:r>
      <w:r w:rsidRPr="00FE444D">
        <w:rPr>
          <w:rFonts w:ascii="宋体" w:hAnsi="宋体" w:hint="eastAsia"/>
          <w:bCs/>
          <w:sz w:val="24"/>
        </w:rPr>
        <w:t>日</w:t>
      </w:r>
    </w:p>
    <w:p w:rsidR="00E54B3A" w:rsidRPr="00FE444D" w:rsidRDefault="00E54B3A" w:rsidP="006F47A2">
      <w:pPr>
        <w:spacing w:line="360" w:lineRule="auto"/>
        <w:rPr>
          <w:rFonts w:ascii="宋体" w:hAnsi="宋体"/>
          <w:bCs/>
          <w:sz w:val="24"/>
        </w:rPr>
      </w:pPr>
    </w:p>
    <w:p w:rsidR="00E54B3A" w:rsidRPr="00FE444D" w:rsidRDefault="00E54B3A" w:rsidP="006F47A2">
      <w:pPr>
        <w:spacing w:line="360" w:lineRule="auto"/>
        <w:ind w:firstLine="499"/>
        <w:rPr>
          <w:rFonts w:ascii="宋体"/>
          <w:szCs w:val="21"/>
        </w:rPr>
      </w:pPr>
      <w:r w:rsidRPr="00FE444D">
        <w:rPr>
          <w:rFonts w:ascii="宋体" w:hAnsi="宋体" w:hint="eastAsia"/>
          <w:szCs w:val="21"/>
        </w:rPr>
        <w:t>注：本文件内容不得擅自修改</w:t>
      </w:r>
      <w:r w:rsidRPr="00FE444D">
        <w:rPr>
          <w:rFonts w:ascii="宋体"/>
          <w:szCs w:val="21"/>
        </w:rPr>
        <w:t>。</w:t>
      </w:r>
    </w:p>
    <w:p w:rsidR="006F47A2" w:rsidRPr="00FE444D" w:rsidRDefault="006F47A2" w:rsidP="006F47A2">
      <w:pPr>
        <w:spacing w:line="360" w:lineRule="auto"/>
        <w:ind w:firstLine="499"/>
        <w:rPr>
          <w:rFonts w:ascii="宋体"/>
          <w:szCs w:val="21"/>
        </w:rPr>
      </w:pPr>
    </w:p>
    <w:p w:rsidR="00E54B3A" w:rsidRPr="00FE444D" w:rsidRDefault="00E54B3A" w:rsidP="00E8002D">
      <w:pPr>
        <w:pStyle w:val="1"/>
        <w:spacing w:line="312" w:lineRule="auto"/>
        <w:rPr>
          <w:sz w:val="28"/>
          <w:szCs w:val="28"/>
        </w:rPr>
      </w:pPr>
      <w:bookmarkStart w:id="23" w:name="_Toc511052757"/>
      <w:r w:rsidRPr="00FE444D">
        <w:rPr>
          <w:rFonts w:hint="eastAsia"/>
          <w:sz w:val="28"/>
          <w:szCs w:val="28"/>
        </w:rPr>
        <w:lastRenderedPageBreak/>
        <w:t>附表七：产品保证供应承诺书</w:t>
      </w:r>
      <w:bookmarkEnd w:id="23"/>
    </w:p>
    <w:p w:rsidR="00E54B3A" w:rsidRPr="00FE444D" w:rsidRDefault="00E54B3A" w:rsidP="00E8002D">
      <w:pPr>
        <w:pStyle w:val="20"/>
        <w:snapToGrid/>
        <w:spacing w:line="312" w:lineRule="auto"/>
        <w:ind w:firstLineChars="196" w:firstLine="627"/>
        <w:jc w:val="center"/>
        <w:rPr>
          <w:rFonts w:ascii="方正黑体_GBK" w:eastAsia="方正黑体_GBK" w:hAnsi="宋体"/>
        </w:rPr>
      </w:pPr>
      <w:r w:rsidRPr="00FE444D">
        <w:rPr>
          <w:rFonts w:ascii="方正黑体_GBK" w:eastAsia="方正黑体_GBK" w:hAnsi="宋体" w:hint="eastAsia"/>
        </w:rPr>
        <w:t>产品保证供应承诺书</w:t>
      </w:r>
    </w:p>
    <w:p w:rsidR="00E54B3A" w:rsidRPr="00FE444D" w:rsidRDefault="00E54B3A" w:rsidP="00E8002D">
      <w:pPr>
        <w:pStyle w:val="20"/>
        <w:adjustRightInd w:val="0"/>
        <w:spacing w:line="312" w:lineRule="auto"/>
        <w:ind w:firstLineChars="0"/>
        <w:rPr>
          <w:rFonts w:ascii="方正仿宋_GBK" w:eastAsia="方正仿宋_GBK" w:hAnsi="仿宋"/>
          <w:bCs/>
          <w:sz w:val="30"/>
          <w:szCs w:val="30"/>
        </w:rPr>
      </w:pPr>
      <w:r w:rsidRPr="00FE444D">
        <w:rPr>
          <w:rFonts w:ascii="方正仿宋_GBK" w:eastAsia="方正仿宋_GBK" w:hAnsi="仿宋" w:hint="eastAsia"/>
          <w:bCs/>
          <w:sz w:val="30"/>
          <w:szCs w:val="30"/>
        </w:rPr>
        <w:t>为了规范行业行为</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保证集中采购的医用耗材供应</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确保临床使用的安全、经济、有效，本单位郑重承诺：</w:t>
      </w:r>
    </w:p>
    <w:p w:rsidR="00E54B3A" w:rsidRPr="00FE444D" w:rsidRDefault="00E54B3A" w:rsidP="00E8002D">
      <w:pPr>
        <w:pStyle w:val="20"/>
        <w:adjustRightInd w:val="0"/>
        <w:spacing w:line="312" w:lineRule="auto"/>
        <w:ind w:firstLineChars="0"/>
        <w:rPr>
          <w:rFonts w:ascii="方正仿宋_GBK" w:eastAsia="方正仿宋_GBK" w:hAnsi="仿宋"/>
          <w:bCs/>
          <w:sz w:val="30"/>
          <w:szCs w:val="30"/>
        </w:rPr>
      </w:pPr>
      <w:r w:rsidRPr="00FE444D">
        <w:rPr>
          <w:rFonts w:ascii="方正仿宋_GBK" w:eastAsia="方正仿宋_GBK" w:hAnsi="仿宋" w:hint="eastAsia"/>
          <w:bCs/>
          <w:sz w:val="30"/>
          <w:szCs w:val="30"/>
        </w:rPr>
        <w:t>一、严格遵守国家医疗器械管理法律法规和相关条例</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依法经营。</w:t>
      </w:r>
    </w:p>
    <w:p w:rsidR="00E54B3A" w:rsidRPr="00FE444D" w:rsidRDefault="00E54B3A" w:rsidP="00E8002D">
      <w:pPr>
        <w:pStyle w:val="20"/>
        <w:adjustRightInd w:val="0"/>
        <w:spacing w:line="312" w:lineRule="auto"/>
        <w:ind w:firstLineChars="0"/>
        <w:rPr>
          <w:rFonts w:ascii="方正仿宋_GBK" w:eastAsia="方正仿宋_GBK" w:hAnsi="仿宋"/>
          <w:bCs/>
          <w:sz w:val="30"/>
          <w:szCs w:val="30"/>
        </w:rPr>
      </w:pPr>
      <w:r w:rsidRPr="00FE444D">
        <w:rPr>
          <w:rFonts w:ascii="方正仿宋_GBK" w:eastAsia="方正仿宋_GBK" w:hAnsi="仿宋" w:hint="eastAsia"/>
          <w:bCs/>
          <w:sz w:val="30"/>
          <w:szCs w:val="30"/>
        </w:rPr>
        <w:t>二、确保集中采购的医用耗材供应</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执行采购价格</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保证及时供货。</w:t>
      </w:r>
    </w:p>
    <w:p w:rsidR="00E54B3A" w:rsidRPr="00FE444D" w:rsidRDefault="00E54B3A" w:rsidP="00E8002D">
      <w:pPr>
        <w:pStyle w:val="20"/>
        <w:adjustRightInd w:val="0"/>
        <w:spacing w:line="312" w:lineRule="auto"/>
        <w:ind w:firstLineChars="0"/>
        <w:rPr>
          <w:rFonts w:ascii="方正仿宋_GBK" w:eastAsia="方正仿宋_GBK" w:hAnsi="仿宋"/>
          <w:bCs/>
          <w:sz w:val="30"/>
          <w:szCs w:val="30"/>
        </w:rPr>
      </w:pPr>
      <w:r w:rsidRPr="00FE444D">
        <w:rPr>
          <w:rFonts w:ascii="方正仿宋_GBK" w:eastAsia="方正仿宋_GBK" w:hAnsi="仿宋" w:hint="eastAsia"/>
          <w:bCs/>
          <w:sz w:val="30"/>
          <w:szCs w:val="30"/>
        </w:rPr>
        <w:t>三、保证医用耗材质量</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确保临床使用安全。若供应中出现假冒伪劣产品</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自愿承担一切经济损失并承担相应的法律责任。</w:t>
      </w:r>
    </w:p>
    <w:p w:rsidR="00E54B3A" w:rsidRPr="00FE444D" w:rsidRDefault="00E54B3A" w:rsidP="00E8002D">
      <w:pPr>
        <w:pStyle w:val="20"/>
        <w:adjustRightInd w:val="0"/>
        <w:spacing w:line="312" w:lineRule="auto"/>
        <w:ind w:firstLineChars="0"/>
        <w:rPr>
          <w:rFonts w:ascii="方正仿宋_GBK" w:eastAsia="方正仿宋_GBK" w:hAnsi="仿宋"/>
          <w:bCs/>
          <w:sz w:val="30"/>
          <w:szCs w:val="30"/>
        </w:rPr>
      </w:pPr>
      <w:r w:rsidRPr="00FE444D">
        <w:rPr>
          <w:rFonts w:ascii="方正仿宋_GBK" w:eastAsia="方正仿宋_GBK" w:hAnsi="仿宋" w:hint="eastAsia"/>
          <w:bCs/>
          <w:sz w:val="30"/>
          <w:szCs w:val="30"/>
        </w:rPr>
        <w:t>四、恪守职业道德</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坚持诚信为本</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加强行业自律</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规范经营行为。</w:t>
      </w:r>
    </w:p>
    <w:p w:rsidR="00E54B3A" w:rsidRPr="00FE444D" w:rsidRDefault="00E54B3A" w:rsidP="00E8002D">
      <w:pPr>
        <w:pStyle w:val="20"/>
        <w:adjustRightInd w:val="0"/>
        <w:spacing w:line="312" w:lineRule="auto"/>
        <w:ind w:firstLineChars="0"/>
        <w:rPr>
          <w:rFonts w:ascii="方正仿宋_GBK" w:eastAsia="方正仿宋_GBK" w:hAnsi="仿宋"/>
          <w:bCs/>
          <w:sz w:val="30"/>
          <w:szCs w:val="30"/>
        </w:rPr>
      </w:pPr>
      <w:r w:rsidRPr="00FE444D">
        <w:rPr>
          <w:rFonts w:ascii="方正仿宋_GBK" w:eastAsia="方正仿宋_GBK" w:hAnsi="仿宋" w:hint="eastAsia"/>
          <w:bCs/>
          <w:sz w:val="30"/>
          <w:szCs w:val="30"/>
        </w:rPr>
        <w:t>五、营造公开、公平、公正的市场竞争环境</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保证经营活动中不作任何形式的商业贿赂行为。</w:t>
      </w:r>
    </w:p>
    <w:p w:rsidR="00E54B3A" w:rsidRPr="00FE444D" w:rsidRDefault="00E54B3A" w:rsidP="00E8002D">
      <w:pPr>
        <w:pStyle w:val="20"/>
        <w:adjustRightInd w:val="0"/>
        <w:spacing w:line="312" w:lineRule="auto"/>
        <w:ind w:firstLineChars="0"/>
        <w:rPr>
          <w:rFonts w:ascii="方正仿宋_GBK" w:eastAsia="方正仿宋_GBK" w:hAnsi="仿宋"/>
          <w:bCs/>
          <w:sz w:val="30"/>
          <w:szCs w:val="30"/>
        </w:rPr>
      </w:pPr>
      <w:r w:rsidRPr="00FE444D">
        <w:rPr>
          <w:rFonts w:ascii="方正仿宋_GBK" w:eastAsia="方正仿宋_GBK" w:hAnsi="仿宋" w:hint="eastAsia"/>
          <w:bCs/>
          <w:sz w:val="30"/>
          <w:szCs w:val="30"/>
        </w:rPr>
        <w:t>六、如违反以上承诺</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同意按相关规定处理或终止合同。涉及违纪违法问题</w:t>
      </w: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自愿承担一切法律责任。</w:t>
      </w:r>
    </w:p>
    <w:p w:rsidR="00E54B3A" w:rsidRPr="00FE444D" w:rsidRDefault="00E54B3A" w:rsidP="00E8002D">
      <w:pPr>
        <w:pStyle w:val="20"/>
        <w:adjustRightInd w:val="0"/>
        <w:spacing w:line="312" w:lineRule="auto"/>
        <w:ind w:left="5250" w:right="600" w:firstLineChars="1300" w:firstLine="3900"/>
        <w:rPr>
          <w:rFonts w:ascii="方正仿宋_GBK" w:eastAsia="方正仿宋_GBK" w:hAnsi="仿宋"/>
          <w:bCs/>
          <w:sz w:val="30"/>
          <w:szCs w:val="30"/>
        </w:rPr>
      </w:pPr>
    </w:p>
    <w:p w:rsidR="00E54B3A" w:rsidRPr="00FE444D" w:rsidRDefault="00E54B3A" w:rsidP="00E8002D">
      <w:pPr>
        <w:pStyle w:val="20"/>
        <w:adjustRightInd w:val="0"/>
        <w:spacing w:line="312" w:lineRule="auto"/>
        <w:ind w:right="600" w:firstLineChars="1760" w:firstLine="5280"/>
        <w:jc w:val="left"/>
        <w:rPr>
          <w:rFonts w:ascii="方正仿宋_GBK" w:eastAsia="方正仿宋_GBK" w:hAnsi="仿宋"/>
          <w:bCs/>
          <w:sz w:val="30"/>
          <w:szCs w:val="30"/>
        </w:rPr>
      </w:pPr>
      <w:r w:rsidRPr="00FE444D">
        <w:rPr>
          <w:rFonts w:ascii="方正仿宋_GBK" w:eastAsia="方正仿宋_GBK" w:hAnsi="仿宋" w:hint="eastAsia"/>
          <w:bCs/>
          <w:sz w:val="30"/>
          <w:szCs w:val="30"/>
        </w:rPr>
        <w:t>承诺单位：</w:t>
      </w:r>
    </w:p>
    <w:p w:rsidR="00E54B3A" w:rsidRPr="00FE444D" w:rsidRDefault="00E54B3A" w:rsidP="00E8002D">
      <w:pPr>
        <w:pStyle w:val="20"/>
        <w:adjustRightInd w:val="0"/>
        <w:spacing w:line="312" w:lineRule="auto"/>
        <w:ind w:right="600" w:firstLineChars="1760" w:firstLine="5280"/>
        <w:jc w:val="left"/>
        <w:rPr>
          <w:rFonts w:ascii="方正仿宋_GBK" w:eastAsia="方正仿宋_GBK" w:hAnsi="仿宋"/>
          <w:bCs/>
          <w:sz w:val="30"/>
          <w:szCs w:val="30"/>
        </w:rPr>
      </w:pPr>
      <w:r w:rsidRPr="00FE444D">
        <w:rPr>
          <w:rFonts w:ascii="方正仿宋_GBK" w:eastAsia="方正仿宋_GBK" w:hAnsi="仿宋"/>
          <w:bCs/>
          <w:sz w:val="30"/>
          <w:szCs w:val="30"/>
        </w:rPr>
        <w:t>（</w:t>
      </w:r>
      <w:r w:rsidRPr="00FE444D">
        <w:rPr>
          <w:rFonts w:ascii="方正仿宋_GBK" w:eastAsia="方正仿宋_GBK" w:hAnsi="仿宋" w:hint="eastAsia"/>
          <w:bCs/>
          <w:sz w:val="30"/>
          <w:szCs w:val="30"/>
        </w:rPr>
        <w:t>签章</w:t>
      </w:r>
      <w:r w:rsidRPr="00FE444D">
        <w:rPr>
          <w:rFonts w:ascii="方正仿宋_GBK" w:eastAsia="方正仿宋_GBK" w:hAnsi="仿宋"/>
          <w:bCs/>
          <w:sz w:val="30"/>
          <w:szCs w:val="30"/>
        </w:rPr>
        <w:t>）</w:t>
      </w:r>
    </w:p>
    <w:p w:rsidR="00E54B3A" w:rsidRPr="00FE444D" w:rsidRDefault="00E54B3A" w:rsidP="00E8002D">
      <w:pPr>
        <w:pStyle w:val="20"/>
        <w:adjustRightInd w:val="0"/>
        <w:spacing w:line="312" w:lineRule="auto"/>
        <w:ind w:right="600" w:firstLineChars="50" w:firstLine="150"/>
        <w:jc w:val="right"/>
        <w:rPr>
          <w:rFonts w:ascii="方正仿宋_GBK" w:eastAsia="方正仿宋_GBK" w:hAnsi="仿宋"/>
          <w:bCs/>
          <w:sz w:val="30"/>
          <w:szCs w:val="30"/>
        </w:rPr>
      </w:pPr>
      <w:r w:rsidRPr="00FE444D">
        <w:rPr>
          <w:rFonts w:ascii="方正仿宋_GBK" w:eastAsia="方正仿宋_GBK" w:hAnsi="仿宋" w:hint="eastAsia"/>
          <w:bCs/>
          <w:sz w:val="30"/>
          <w:szCs w:val="30"/>
        </w:rPr>
        <w:t>二〇一八年    月    日</w:t>
      </w:r>
    </w:p>
    <w:p w:rsidR="00E54B3A" w:rsidRPr="00FE444D" w:rsidRDefault="00E54B3A" w:rsidP="00E8002D">
      <w:pPr>
        <w:spacing w:line="312" w:lineRule="auto"/>
        <w:rPr>
          <w:rFonts w:ascii="微软雅黑" w:eastAsia="微软雅黑" w:hAnsi="微软雅黑"/>
          <w:sz w:val="24"/>
          <w:szCs w:val="24"/>
        </w:rPr>
      </w:pPr>
    </w:p>
    <w:p w:rsidR="00231A92" w:rsidRPr="00FE444D" w:rsidRDefault="00231A92" w:rsidP="00707F2F">
      <w:pPr>
        <w:pStyle w:val="1"/>
        <w:rPr>
          <w:sz w:val="28"/>
          <w:szCs w:val="28"/>
        </w:rPr>
      </w:pPr>
      <w:bookmarkStart w:id="24" w:name="_Toc511052758"/>
      <w:r w:rsidRPr="00FE444D">
        <w:rPr>
          <w:rFonts w:hint="eastAsia"/>
          <w:sz w:val="28"/>
          <w:szCs w:val="28"/>
        </w:rPr>
        <w:lastRenderedPageBreak/>
        <w:t>附表八：企业册封面</w:t>
      </w:r>
      <w:bookmarkEnd w:id="24"/>
    </w:p>
    <w:p w:rsidR="00231A92" w:rsidRPr="00FE444D" w:rsidRDefault="00231A92" w:rsidP="00231A92">
      <w:pPr>
        <w:adjustRightInd w:val="0"/>
        <w:snapToGrid w:val="0"/>
        <w:spacing w:line="440" w:lineRule="exact"/>
        <w:ind w:right="71"/>
        <w:jc w:val="center"/>
        <w:rPr>
          <w:rFonts w:ascii="宋体" w:eastAsia="宋体" w:hAnsi="宋体" w:cs="Times New Roman"/>
          <w:bCs/>
          <w:sz w:val="30"/>
          <w:szCs w:val="24"/>
        </w:rPr>
      </w:pPr>
      <w:r w:rsidRPr="00FE444D">
        <w:rPr>
          <w:rFonts w:ascii="宋体" w:eastAsia="宋体" w:hAnsi="宋体" w:cs="Times New Roman" w:hint="eastAsia"/>
          <w:bCs/>
          <w:sz w:val="30"/>
          <w:szCs w:val="24"/>
        </w:rPr>
        <w:t>2018年靖江市医用高值耗材统一带</w:t>
      </w:r>
      <w:proofErr w:type="gramStart"/>
      <w:r w:rsidRPr="00FE444D">
        <w:rPr>
          <w:rFonts w:ascii="宋体" w:eastAsia="宋体" w:hAnsi="宋体" w:cs="Times New Roman" w:hint="eastAsia"/>
          <w:bCs/>
          <w:sz w:val="30"/>
          <w:szCs w:val="24"/>
        </w:rPr>
        <w:t>量谈判</w:t>
      </w:r>
      <w:proofErr w:type="gramEnd"/>
      <w:r w:rsidRPr="00FE444D">
        <w:rPr>
          <w:rFonts w:ascii="宋体" w:eastAsia="宋体" w:hAnsi="宋体" w:cs="Times New Roman" w:hint="eastAsia"/>
          <w:bCs/>
          <w:sz w:val="30"/>
          <w:szCs w:val="24"/>
        </w:rPr>
        <w:t>议价采购(第二批)</w:t>
      </w:r>
    </w:p>
    <w:p w:rsidR="00231A92" w:rsidRPr="00FE444D" w:rsidRDefault="00231A92" w:rsidP="00231A92">
      <w:pPr>
        <w:adjustRightInd w:val="0"/>
        <w:snapToGrid w:val="0"/>
        <w:spacing w:line="440" w:lineRule="exact"/>
        <w:ind w:right="71"/>
        <w:jc w:val="center"/>
        <w:rPr>
          <w:rFonts w:ascii="宋体" w:hAnsi="宋体"/>
          <w:bCs/>
          <w:snapToGrid w:val="0"/>
          <w:kern w:val="0"/>
          <w:sz w:val="24"/>
        </w:rPr>
      </w:pPr>
      <w:r w:rsidRPr="00FE444D">
        <w:rPr>
          <w:rFonts w:ascii="宋体" w:hAnsi="宋体" w:hint="eastAsia"/>
          <w:bCs/>
          <w:sz w:val="24"/>
        </w:rPr>
        <w:t>（</w:t>
      </w:r>
      <w:r w:rsidRPr="00FE444D">
        <w:rPr>
          <w:rFonts w:ascii="宋体" w:hAnsi="宋体"/>
          <w:bCs/>
          <w:sz w:val="24"/>
        </w:rPr>
        <w:t>采购文号：</w:t>
      </w:r>
      <w:r w:rsidR="00707F2F" w:rsidRPr="00FE444D">
        <w:rPr>
          <w:rFonts w:asciiTheme="minorEastAsia" w:hAnsiTheme="minorEastAsia" w:hint="eastAsia"/>
          <w:spacing w:val="20"/>
          <w:sz w:val="24"/>
          <w:szCs w:val="24"/>
        </w:rPr>
        <w:t>JJ</w:t>
      </w:r>
      <w:r w:rsidR="00797ABD" w:rsidRPr="00FE444D">
        <w:rPr>
          <w:rFonts w:asciiTheme="minorEastAsia" w:hAnsiTheme="minorEastAsia" w:hint="eastAsia"/>
          <w:spacing w:val="20"/>
          <w:sz w:val="24"/>
          <w:szCs w:val="24"/>
        </w:rPr>
        <w:t>G</w:t>
      </w:r>
      <w:r w:rsidR="00707F2F" w:rsidRPr="00FE444D">
        <w:rPr>
          <w:rFonts w:asciiTheme="minorEastAsia" w:hAnsiTheme="minorEastAsia" w:hint="eastAsia"/>
          <w:spacing w:val="20"/>
          <w:sz w:val="24"/>
          <w:szCs w:val="24"/>
        </w:rPr>
        <w:t>ZHCCG-2018</w:t>
      </w:r>
      <w:r w:rsidR="00797ABD" w:rsidRPr="00FE444D">
        <w:rPr>
          <w:rFonts w:asciiTheme="minorEastAsia" w:hAnsiTheme="minorEastAsia" w:hint="eastAsia"/>
          <w:spacing w:val="20"/>
          <w:sz w:val="24"/>
          <w:szCs w:val="24"/>
        </w:rPr>
        <w:t>-2</w:t>
      </w:r>
      <w:r w:rsidRPr="00FE444D">
        <w:rPr>
          <w:rFonts w:ascii="宋体" w:hAnsi="宋体"/>
          <w:bCs/>
          <w:sz w:val="24"/>
        </w:rPr>
        <w:t>）</w:t>
      </w:r>
    </w:p>
    <w:p w:rsidR="00231A92" w:rsidRPr="00FE444D" w:rsidRDefault="00231A92" w:rsidP="00231A92">
      <w:pPr>
        <w:spacing w:line="540" w:lineRule="atLeast"/>
        <w:rPr>
          <w:rFonts w:ascii="宋体" w:hAnsi="宋体"/>
          <w:bCs/>
          <w:sz w:val="24"/>
        </w:rPr>
      </w:pPr>
      <w:r w:rsidRPr="00FE444D">
        <w:rPr>
          <w:rFonts w:ascii="宋体" w:hAnsi="宋体" w:hint="eastAsia"/>
          <w:bCs/>
          <w:snapToGrid w:val="0"/>
          <w:kern w:val="0"/>
          <w:sz w:val="24"/>
        </w:rPr>
        <w:t xml:space="preserve">                                         </w:t>
      </w:r>
    </w:p>
    <w:p w:rsidR="00231A92" w:rsidRPr="00FE444D" w:rsidRDefault="00231A92" w:rsidP="00231A92">
      <w:pPr>
        <w:spacing w:line="360" w:lineRule="auto"/>
        <w:rPr>
          <w:rFonts w:ascii="宋体" w:hAnsi="宋体"/>
          <w:bCs/>
          <w:sz w:val="32"/>
        </w:rPr>
      </w:pPr>
    </w:p>
    <w:p w:rsidR="00231A92" w:rsidRPr="00FE444D" w:rsidRDefault="00231A92" w:rsidP="00231A92">
      <w:pPr>
        <w:spacing w:line="360" w:lineRule="auto"/>
        <w:jc w:val="center"/>
        <w:rPr>
          <w:rFonts w:ascii="宋体" w:hAnsi="宋体"/>
          <w:bCs/>
          <w:sz w:val="44"/>
        </w:rPr>
      </w:pPr>
      <w:r w:rsidRPr="00FE444D">
        <w:rPr>
          <w:rFonts w:ascii="宋体" w:hAnsi="宋体" w:hint="eastAsia"/>
          <w:bCs/>
          <w:sz w:val="44"/>
        </w:rPr>
        <w:t>供应商资格证明文件封面</w:t>
      </w:r>
    </w:p>
    <w:p w:rsidR="00231A92" w:rsidRPr="00FE444D" w:rsidRDefault="00231A92" w:rsidP="00231A92">
      <w:pPr>
        <w:spacing w:line="360" w:lineRule="auto"/>
        <w:ind w:left="960"/>
        <w:jc w:val="center"/>
        <w:rPr>
          <w:rFonts w:ascii="宋体" w:hAnsi="宋体"/>
          <w:bCs/>
          <w:sz w:val="44"/>
        </w:rPr>
      </w:pPr>
    </w:p>
    <w:p w:rsidR="00231A92" w:rsidRPr="00FE444D" w:rsidRDefault="00231A92" w:rsidP="00231A92">
      <w:pPr>
        <w:spacing w:line="360" w:lineRule="auto"/>
        <w:jc w:val="center"/>
        <w:rPr>
          <w:rFonts w:ascii="宋体" w:hAnsi="宋体"/>
          <w:bCs/>
          <w:sz w:val="36"/>
        </w:rPr>
      </w:pPr>
      <w:r w:rsidRPr="00FE444D">
        <w:rPr>
          <w:rFonts w:ascii="宋体" w:hAnsi="宋体" w:hint="eastAsia"/>
          <w:bCs/>
          <w:sz w:val="36"/>
        </w:rPr>
        <w:t>（供应</w:t>
      </w:r>
      <w:proofErr w:type="gramStart"/>
      <w:r w:rsidRPr="00FE444D">
        <w:rPr>
          <w:rFonts w:ascii="宋体" w:hAnsi="宋体" w:hint="eastAsia"/>
          <w:bCs/>
          <w:sz w:val="36"/>
        </w:rPr>
        <w:t>商主体册</w:t>
      </w:r>
      <w:proofErr w:type="gramEnd"/>
      <w:r w:rsidRPr="00FE444D">
        <w:rPr>
          <w:rFonts w:ascii="宋体" w:hAnsi="宋体" w:hint="eastAsia"/>
          <w:bCs/>
          <w:sz w:val="36"/>
        </w:rPr>
        <w:t>）</w:t>
      </w:r>
    </w:p>
    <w:p w:rsidR="00231A92" w:rsidRPr="00FE444D" w:rsidRDefault="00231A92" w:rsidP="00231A92">
      <w:pPr>
        <w:spacing w:line="360" w:lineRule="auto"/>
        <w:ind w:left="960"/>
        <w:rPr>
          <w:rFonts w:ascii="宋体" w:hAnsi="宋体"/>
          <w:bCs/>
          <w:sz w:val="24"/>
        </w:rPr>
      </w:pPr>
    </w:p>
    <w:p w:rsidR="00231A92" w:rsidRPr="00FE444D" w:rsidRDefault="00231A92" w:rsidP="00231A92">
      <w:pPr>
        <w:spacing w:line="360" w:lineRule="auto"/>
        <w:ind w:left="960"/>
        <w:jc w:val="center"/>
        <w:rPr>
          <w:rFonts w:ascii="宋体" w:hAnsi="宋体"/>
          <w:bCs/>
          <w:sz w:val="24"/>
        </w:rPr>
      </w:pPr>
    </w:p>
    <w:p w:rsidR="00231A92" w:rsidRPr="00FE444D" w:rsidRDefault="00231A92" w:rsidP="00231A92">
      <w:pPr>
        <w:spacing w:line="360" w:lineRule="auto"/>
        <w:ind w:left="960"/>
        <w:jc w:val="center"/>
        <w:rPr>
          <w:rFonts w:ascii="宋体" w:hAnsi="宋体"/>
          <w:bCs/>
          <w:sz w:val="24"/>
        </w:rPr>
      </w:pPr>
    </w:p>
    <w:p w:rsidR="00231A92" w:rsidRPr="00FE444D" w:rsidRDefault="00231A92" w:rsidP="00231A92">
      <w:pPr>
        <w:spacing w:line="360" w:lineRule="auto"/>
        <w:ind w:left="960"/>
        <w:rPr>
          <w:rFonts w:ascii="宋体" w:hAnsi="宋体"/>
          <w:bCs/>
          <w:sz w:val="24"/>
        </w:rPr>
      </w:pPr>
    </w:p>
    <w:p w:rsidR="00231A92" w:rsidRPr="00FE444D" w:rsidRDefault="00231A92" w:rsidP="00231A92">
      <w:pPr>
        <w:spacing w:line="360" w:lineRule="auto"/>
        <w:ind w:firstLineChars="400" w:firstLine="1280"/>
        <w:rPr>
          <w:rFonts w:ascii="宋体" w:hAnsi="宋体"/>
          <w:bCs/>
          <w:sz w:val="32"/>
        </w:rPr>
      </w:pPr>
      <w:r w:rsidRPr="00FE444D">
        <w:rPr>
          <w:rFonts w:ascii="宋体" w:hAnsi="宋体" w:hint="eastAsia"/>
          <w:bCs/>
          <w:sz w:val="32"/>
        </w:rPr>
        <w:t>供应商序号:</w:t>
      </w:r>
      <w:r w:rsidRPr="00FE444D">
        <w:rPr>
          <w:rFonts w:ascii="宋体" w:hAnsi="宋体" w:hint="eastAsia"/>
          <w:bCs/>
          <w:sz w:val="32"/>
          <w:u w:val="single"/>
        </w:rPr>
        <w:t xml:space="preserve">                             </w:t>
      </w:r>
    </w:p>
    <w:p w:rsidR="00231A92" w:rsidRPr="00FE444D" w:rsidRDefault="00231A92" w:rsidP="00231A92">
      <w:pPr>
        <w:spacing w:line="360" w:lineRule="auto"/>
        <w:ind w:firstLineChars="400" w:firstLine="1280"/>
        <w:rPr>
          <w:rFonts w:ascii="宋体" w:hAnsi="宋体"/>
          <w:bCs/>
          <w:sz w:val="32"/>
        </w:rPr>
      </w:pPr>
    </w:p>
    <w:p w:rsidR="00231A92" w:rsidRPr="00FE444D" w:rsidRDefault="00231A92" w:rsidP="00231A92">
      <w:pPr>
        <w:ind w:firstLine="3160"/>
        <w:rPr>
          <w:rFonts w:ascii="宋体" w:hAnsi="宋体"/>
          <w:bCs/>
          <w:sz w:val="30"/>
          <w:szCs w:val="30"/>
        </w:rPr>
      </w:pPr>
      <w:r w:rsidRPr="00FE444D">
        <w:rPr>
          <w:rFonts w:ascii="宋体" w:hAnsi="宋体" w:hint="eastAsia"/>
          <w:bCs/>
          <w:sz w:val="30"/>
          <w:szCs w:val="30"/>
        </w:rPr>
        <w:t>（加盖供应商公章）</w:t>
      </w:r>
    </w:p>
    <w:p w:rsidR="00231A92" w:rsidRPr="00FE444D" w:rsidRDefault="00231A92" w:rsidP="00231A92">
      <w:pPr>
        <w:spacing w:line="360" w:lineRule="auto"/>
        <w:ind w:firstLineChars="400" w:firstLine="1280"/>
        <w:rPr>
          <w:rFonts w:ascii="宋体" w:hAnsi="宋体"/>
          <w:bCs/>
          <w:sz w:val="32"/>
        </w:rPr>
      </w:pPr>
    </w:p>
    <w:p w:rsidR="00231A92" w:rsidRPr="00FE444D" w:rsidRDefault="00231A92" w:rsidP="00231A92">
      <w:pPr>
        <w:spacing w:line="560" w:lineRule="exact"/>
        <w:ind w:firstLineChars="400" w:firstLine="1280"/>
        <w:rPr>
          <w:rFonts w:ascii="宋体" w:hAnsi="宋体"/>
          <w:bCs/>
          <w:sz w:val="32"/>
        </w:rPr>
      </w:pPr>
    </w:p>
    <w:p w:rsidR="00231A92" w:rsidRPr="00FE444D" w:rsidRDefault="00231A92" w:rsidP="00231A92">
      <w:pPr>
        <w:spacing w:line="560" w:lineRule="exact"/>
        <w:ind w:firstLineChars="400" w:firstLine="1280"/>
        <w:rPr>
          <w:rFonts w:ascii="宋体" w:hAnsi="宋体"/>
          <w:bCs/>
          <w:sz w:val="32"/>
        </w:rPr>
      </w:pPr>
    </w:p>
    <w:p w:rsidR="00231A92" w:rsidRPr="00FE444D" w:rsidRDefault="00231A92" w:rsidP="00231A92">
      <w:pPr>
        <w:spacing w:line="560" w:lineRule="exact"/>
        <w:ind w:firstLineChars="400" w:firstLine="1280"/>
        <w:rPr>
          <w:rFonts w:ascii="宋体" w:hAnsi="宋体"/>
          <w:bCs/>
          <w:sz w:val="32"/>
        </w:rPr>
      </w:pPr>
      <w:r w:rsidRPr="00FE444D">
        <w:rPr>
          <w:rFonts w:ascii="宋体" w:hAnsi="宋体" w:hint="eastAsia"/>
          <w:bCs/>
          <w:sz w:val="32"/>
        </w:rPr>
        <w:t xml:space="preserve">申报产品数:　</w:t>
      </w:r>
      <w:r w:rsidRPr="00FE444D">
        <w:rPr>
          <w:rFonts w:ascii="宋体" w:hAnsi="宋体" w:hint="eastAsia"/>
          <w:bCs/>
          <w:sz w:val="32"/>
          <w:u w:val="single"/>
        </w:rPr>
        <w:t xml:space="preserve">                         　</w:t>
      </w:r>
    </w:p>
    <w:p w:rsidR="00231A92" w:rsidRPr="00FE444D" w:rsidRDefault="00231A92" w:rsidP="00231A92">
      <w:pPr>
        <w:spacing w:line="360" w:lineRule="auto"/>
        <w:ind w:leftChars="457" w:left="960" w:firstLineChars="750" w:firstLine="2400"/>
        <w:rPr>
          <w:rFonts w:ascii="宋体" w:hAnsi="宋体"/>
          <w:bCs/>
          <w:sz w:val="32"/>
        </w:rPr>
      </w:pPr>
    </w:p>
    <w:p w:rsidR="00231A92" w:rsidRPr="00FE444D" w:rsidRDefault="00231A92" w:rsidP="00231A92">
      <w:pPr>
        <w:spacing w:line="360" w:lineRule="auto"/>
        <w:ind w:leftChars="457" w:left="960" w:firstLineChars="750" w:firstLine="2400"/>
        <w:rPr>
          <w:rFonts w:ascii="宋体" w:hAnsi="宋体"/>
          <w:bCs/>
          <w:sz w:val="32"/>
        </w:rPr>
      </w:pPr>
      <w:r w:rsidRPr="00FE444D">
        <w:rPr>
          <w:rFonts w:ascii="宋体" w:hAnsi="宋体" w:hint="eastAsia"/>
          <w:bCs/>
          <w:sz w:val="32"/>
        </w:rPr>
        <w:t>201</w:t>
      </w:r>
      <w:r w:rsidR="00707F2F" w:rsidRPr="00FE444D">
        <w:rPr>
          <w:rFonts w:ascii="宋体" w:hAnsi="宋体" w:hint="eastAsia"/>
          <w:bCs/>
          <w:sz w:val="32"/>
        </w:rPr>
        <w:t>8</w:t>
      </w:r>
      <w:r w:rsidRPr="00FE444D">
        <w:rPr>
          <w:rFonts w:ascii="宋体" w:hAnsi="宋体" w:hint="eastAsia"/>
          <w:bCs/>
          <w:sz w:val="32"/>
        </w:rPr>
        <w:t>年    月    日</w:t>
      </w:r>
    </w:p>
    <w:p w:rsidR="00231A92" w:rsidRPr="00FE444D" w:rsidRDefault="00231A92" w:rsidP="00231A92">
      <w:pPr>
        <w:adjustRightInd w:val="0"/>
        <w:snapToGrid w:val="0"/>
        <w:spacing w:line="440" w:lineRule="exact"/>
        <w:ind w:right="71"/>
        <w:rPr>
          <w:rFonts w:ascii="宋体" w:hAnsi="宋体"/>
          <w:bCs/>
          <w:snapToGrid w:val="0"/>
          <w:kern w:val="0"/>
          <w:sz w:val="24"/>
        </w:rPr>
      </w:pPr>
    </w:p>
    <w:p w:rsidR="00231A92" w:rsidRPr="00FE444D" w:rsidRDefault="00231A92" w:rsidP="00231A92">
      <w:pPr>
        <w:adjustRightInd w:val="0"/>
        <w:snapToGrid w:val="0"/>
        <w:spacing w:line="440" w:lineRule="exact"/>
        <w:ind w:right="71"/>
        <w:rPr>
          <w:rFonts w:ascii="宋体" w:hAnsi="宋体"/>
          <w:bCs/>
          <w:snapToGrid w:val="0"/>
          <w:kern w:val="0"/>
          <w:sz w:val="24"/>
        </w:rPr>
      </w:pPr>
    </w:p>
    <w:p w:rsidR="00231A92" w:rsidRPr="00FE444D" w:rsidRDefault="00231A92" w:rsidP="00231A92">
      <w:pPr>
        <w:spacing w:line="312" w:lineRule="auto"/>
        <w:rPr>
          <w:rFonts w:ascii="微软雅黑" w:eastAsia="微软雅黑" w:hAnsi="微软雅黑"/>
          <w:sz w:val="24"/>
          <w:szCs w:val="24"/>
        </w:rPr>
      </w:pPr>
    </w:p>
    <w:p w:rsidR="00231A92" w:rsidRPr="00FE444D" w:rsidRDefault="00231A92" w:rsidP="00707F2F">
      <w:pPr>
        <w:pStyle w:val="1"/>
        <w:rPr>
          <w:sz w:val="24"/>
          <w:szCs w:val="24"/>
        </w:rPr>
      </w:pPr>
      <w:bookmarkStart w:id="25" w:name="_Toc511052759"/>
      <w:r w:rsidRPr="00FE444D">
        <w:rPr>
          <w:rFonts w:hint="eastAsia"/>
          <w:sz w:val="24"/>
          <w:szCs w:val="24"/>
        </w:rPr>
        <w:lastRenderedPageBreak/>
        <w:t>附表九：产品册封面</w:t>
      </w:r>
      <w:bookmarkEnd w:id="25"/>
    </w:p>
    <w:p w:rsidR="00707F2F" w:rsidRPr="00FE444D" w:rsidRDefault="00707F2F" w:rsidP="00E8002D">
      <w:pPr>
        <w:spacing w:line="312" w:lineRule="auto"/>
        <w:rPr>
          <w:rFonts w:ascii="微软雅黑" w:eastAsia="微软雅黑" w:hAnsi="微软雅黑"/>
          <w:sz w:val="24"/>
          <w:szCs w:val="24"/>
        </w:rPr>
      </w:pPr>
    </w:p>
    <w:p w:rsidR="00707F2F" w:rsidRPr="00FE444D" w:rsidRDefault="00707F2F" w:rsidP="00E8002D">
      <w:pPr>
        <w:spacing w:line="312" w:lineRule="auto"/>
        <w:rPr>
          <w:rFonts w:ascii="微软雅黑" w:eastAsia="微软雅黑" w:hAnsi="微软雅黑"/>
          <w:sz w:val="24"/>
          <w:szCs w:val="24"/>
        </w:rPr>
      </w:pPr>
    </w:p>
    <w:p w:rsidR="00707F2F" w:rsidRPr="00FE444D" w:rsidRDefault="00707F2F" w:rsidP="00E8002D">
      <w:pPr>
        <w:spacing w:line="312" w:lineRule="auto"/>
        <w:rPr>
          <w:rFonts w:ascii="微软雅黑" w:eastAsia="微软雅黑" w:hAnsi="微软雅黑"/>
          <w:sz w:val="24"/>
          <w:szCs w:val="24"/>
        </w:rPr>
      </w:pPr>
    </w:p>
    <w:p w:rsidR="00707F2F" w:rsidRPr="00FE444D" w:rsidRDefault="00707F2F" w:rsidP="00707F2F">
      <w:pPr>
        <w:adjustRightInd w:val="0"/>
        <w:snapToGrid w:val="0"/>
        <w:spacing w:line="440" w:lineRule="exact"/>
        <w:ind w:left="3080" w:right="71" w:hangingChars="700" w:hanging="3080"/>
        <w:jc w:val="center"/>
        <w:rPr>
          <w:rFonts w:ascii="宋体" w:hAnsi="宋体"/>
          <w:bCs/>
          <w:snapToGrid w:val="0"/>
          <w:kern w:val="0"/>
          <w:sz w:val="32"/>
        </w:rPr>
      </w:pPr>
      <w:r w:rsidRPr="00FE444D">
        <w:rPr>
          <w:rFonts w:ascii="宋体" w:hAnsi="宋体" w:hint="eastAsia"/>
          <w:bCs/>
          <w:snapToGrid w:val="0"/>
          <w:kern w:val="0"/>
          <w:sz w:val="44"/>
        </w:rPr>
        <w:t>产品资格证明文件封面</w:t>
      </w:r>
    </w:p>
    <w:p w:rsidR="00707F2F" w:rsidRPr="00FE444D" w:rsidRDefault="00707F2F" w:rsidP="00707F2F">
      <w:pPr>
        <w:adjustRightInd w:val="0"/>
        <w:snapToGrid w:val="0"/>
        <w:spacing w:line="440" w:lineRule="exact"/>
        <w:ind w:left="2240" w:right="71" w:hangingChars="700" w:hanging="2240"/>
        <w:jc w:val="center"/>
        <w:rPr>
          <w:rFonts w:ascii="宋体" w:hAnsi="宋体"/>
          <w:bCs/>
          <w:snapToGrid w:val="0"/>
          <w:kern w:val="0"/>
          <w:sz w:val="32"/>
        </w:rPr>
      </w:pPr>
    </w:p>
    <w:p w:rsidR="00707F2F" w:rsidRPr="00FE444D" w:rsidRDefault="00707F2F" w:rsidP="00707F2F">
      <w:pPr>
        <w:adjustRightInd w:val="0"/>
        <w:snapToGrid w:val="0"/>
        <w:spacing w:line="440" w:lineRule="exact"/>
        <w:ind w:left="3080" w:right="71" w:hangingChars="700" w:hanging="3080"/>
        <w:jc w:val="center"/>
        <w:rPr>
          <w:rFonts w:ascii="宋体" w:hAnsi="宋体"/>
          <w:bCs/>
          <w:snapToGrid w:val="0"/>
          <w:kern w:val="0"/>
          <w:sz w:val="44"/>
        </w:rPr>
      </w:pPr>
      <w:r w:rsidRPr="00FE444D">
        <w:rPr>
          <w:rFonts w:ascii="宋体" w:hAnsi="宋体" w:hint="eastAsia"/>
          <w:bCs/>
          <w:snapToGrid w:val="0"/>
          <w:kern w:val="0"/>
          <w:sz w:val="44"/>
        </w:rPr>
        <w:t xml:space="preserve">   </w:t>
      </w:r>
    </w:p>
    <w:p w:rsidR="00707F2F" w:rsidRPr="00FE444D" w:rsidRDefault="00707F2F" w:rsidP="00707F2F">
      <w:pPr>
        <w:adjustRightInd w:val="0"/>
        <w:snapToGrid w:val="0"/>
        <w:spacing w:line="440" w:lineRule="exact"/>
        <w:ind w:left="3080" w:right="71" w:hangingChars="700" w:hanging="3080"/>
        <w:jc w:val="center"/>
        <w:rPr>
          <w:rFonts w:ascii="宋体" w:hAnsi="宋体"/>
          <w:bCs/>
          <w:snapToGrid w:val="0"/>
          <w:kern w:val="0"/>
          <w:sz w:val="44"/>
        </w:rPr>
      </w:pPr>
    </w:p>
    <w:p w:rsidR="00707F2F" w:rsidRPr="00FE444D" w:rsidRDefault="00707F2F" w:rsidP="00707F2F">
      <w:pPr>
        <w:adjustRightInd w:val="0"/>
        <w:snapToGrid w:val="0"/>
        <w:spacing w:line="440" w:lineRule="exact"/>
        <w:ind w:left="1960" w:right="71" w:hangingChars="700" w:hanging="1960"/>
        <w:jc w:val="center"/>
        <w:rPr>
          <w:rFonts w:ascii="宋体" w:hAnsi="宋体"/>
          <w:bCs/>
          <w:snapToGrid w:val="0"/>
          <w:kern w:val="0"/>
          <w:sz w:val="28"/>
          <w:szCs w:val="28"/>
        </w:rPr>
      </w:pPr>
      <w:r w:rsidRPr="00FE444D">
        <w:rPr>
          <w:rFonts w:ascii="宋体" w:hAnsi="宋体" w:hint="eastAsia"/>
          <w:bCs/>
          <w:sz w:val="28"/>
          <w:szCs w:val="28"/>
        </w:rPr>
        <w:t xml:space="preserve">文件编号：第      </w:t>
      </w:r>
      <w:proofErr w:type="gramStart"/>
      <w:r w:rsidRPr="00FE444D">
        <w:rPr>
          <w:rFonts w:ascii="宋体" w:hAnsi="宋体" w:hint="eastAsia"/>
          <w:bCs/>
          <w:sz w:val="28"/>
          <w:szCs w:val="28"/>
        </w:rPr>
        <w:t>册</w:t>
      </w:r>
      <w:proofErr w:type="gramEnd"/>
      <w:r w:rsidRPr="00FE444D">
        <w:rPr>
          <w:rFonts w:ascii="宋体" w:hAnsi="宋体" w:hint="eastAsia"/>
          <w:bCs/>
          <w:sz w:val="28"/>
          <w:szCs w:val="28"/>
        </w:rPr>
        <w:t xml:space="preserve">   共      </w:t>
      </w:r>
      <w:proofErr w:type="gramStart"/>
      <w:r w:rsidRPr="00FE444D">
        <w:rPr>
          <w:rFonts w:ascii="宋体" w:hAnsi="宋体" w:hint="eastAsia"/>
          <w:bCs/>
          <w:sz w:val="28"/>
          <w:szCs w:val="28"/>
        </w:rPr>
        <w:t>册</w:t>
      </w:r>
      <w:proofErr w:type="gramEnd"/>
    </w:p>
    <w:p w:rsidR="00707F2F" w:rsidRPr="00FE444D" w:rsidRDefault="00707F2F" w:rsidP="00707F2F">
      <w:pPr>
        <w:adjustRightInd w:val="0"/>
        <w:snapToGrid w:val="0"/>
        <w:spacing w:line="440" w:lineRule="exact"/>
        <w:ind w:left="2240" w:right="71" w:hangingChars="700" w:hanging="2240"/>
        <w:jc w:val="center"/>
        <w:rPr>
          <w:rFonts w:ascii="宋体" w:hAnsi="宋体"/>
          <w:bCs/>
          <w:snapToGrid w:val="0"/>
          <w:kern w:val="0"/>
          <w:sz w:val="32"/>
        </w:rPr>
      </w:pPr>
    </w:p>
    <w:p w:rsidR="00707F2F" w:rsidRPr="00FE444D" w:rsidRDefault="00707F2F" w:rsidP="00707F2F">
      <w:pPr>
        <w:adjustRightInd w:val="0"/>
        <w:snapToGrid w:val="0"/>
        <w:spacing w:line="440" w:lineRule="exact"/>
        <w:ind w:left="2240" w:right="71" w:hangingChars="700" w:hanging="2240"/>
        <w:jc w:val="center"/>
        <w:rPr>
          <w:rFonts w:ascii="宋体" w:hAnsi="宋体"/>
          <w:bCs/>
          <w:snapToGrid w:val="0"/>
          <w:kern w:val="0"/>
          <w:sz w:val="32"/>
        </w:rPr>
      </w:pPr>
    </w:p>
    <w:p w:rsidR="00707F2F" w:rsidRPr="00FE444D" w:rsidRDefault="00707F2F" w:rsidP="00707F2F">
      <w:pPr>
        <w:adjustRightInd w:val="0"/>
        <w:snapToGrid w:val="0"/>
        <w:spacing w:line="560" w:lineRule="exact"/>
        <w:ind w:leftChars="399" w:left="838" w:right="74" w:firstLine="2"/>
        <w:rPr>
          <w:rFonts w:ascii="宋体" w:hAnsi="宋体"/>
          <w:bCs/>
          <w:snapToGrid w:val="0"/>
          <w:kern w:val="0"/>
          <w:sz w:val="32"/>
          <w:u w:val="single"/>
        </w:rPr>
      </w:pPr>
      <w:r w:rsidRPr="00FE444D">
        <w:rPr>
          <w:rFonts w:ascii="宋体" w:hAnsi="宋体" w:hint="eastAsia"/>
          <w:bCs/>
          <w:snapToGrid w:val="0"/>
          <w:kern w:val="0"/>
          <w:sz w:val="32"/>
        </w:rPr>
        <w:t>供应商序号:</w:t>
      </w:r>
      <w:r w:rsidRPr="00FE444D">
        <w:rPr>
          <w:rFonts w:ascii="宋体" w:hAnsi="宋体" w:hint="eastAsia"/>
          <w:bCs/>
          <w:snapToGrid w:val="0"/>
          <w:kern w:val="0"/>
          <w:sz w:val="32"/>
          <w:u w:val="single"/>
        </w:rPr>
        <w:t xml:space="preserve">                             </w:t>
      </w:r>
    </w:p>
    <w:p w:rsidR="00707F2F" w:rsidRPr="00FE444D" w:rsidRDefault="00707F2F" w:rsidP="00707F2F">
      <w:pPr>
        <w:adjustRightInd w:val="0"/>
        <w:snapToGrid w:val="0"/>
        <w:spacing w:line="560" w:lineRule="exact"/>
        <w:ind w:leftChars="399" w:left="838" w:right="74" w:firstLine="2"/>
        <w:rPr>
          <w:rFonts w:ascii="宋体" w:hAnsi="宋体"/>
          <w:bCs/>
          <w:snapToGrid w:val="0"/>
          <w:kern w:val="0"/>
          <w:sz w:val="32"/>
          <w:u w:val="single"/>
        </w:rPr>
      </w:pPr>
    </w:p>
    <w:p w:rsidR="00707F2F" w:rsidRPr="00FE444D" w:rsidRDefault="00707F2F" w:rsidP="00707F2F">
      <w:pPr>
        <w:adjustRightInd w:val="0"/>
        <w:snapToGrid w:val="0"/>
        <w:spacing w:line="560" w:lineRule="exact"/>
        <w:ind w:leftChars="399" w:left="838" w:right="74" w:firstLine="2"/>
        <w:jc w:val="center"/>
        <w:rPr>
          <w:rFonts w:ascii="宋体" w:hAnsi="宋体"/>
          <w:bCs/>
          <w:snapToGrid w:val="0"/>
          <w:kern w:val="0"/>
          <w:sz w:val="32"/>
          <w:u w:val="single"/>
        </w:rPr>
      </w:pPr>
      <w:r w:rsidRPr="00FE444D">
        <w:rPr>
          <w:rFonts w:ascii="宋体" w:hAnsi="宋体" w:hint="eastAsia"/>
          <w:bCs/>
          <w:sz w:val="28"/>
        </w:rPr>
        <w:t>（加盖供应商公章）</w:t>
      </w:r>
    </w:p>
    <w:p w:rsidR="00707F2F" w:rsidRPr="00FE444D" w:rsidRDefault="00707F2F" w:rsidP="00707F2F">
      <w:pPr>
        <w:adjustRightInd w:val="0"/>
        <w:snapToGrid w:val="0"/>
        <w:spacing w:line="560" w:lineRule="exact"/>
        <w:ind w:leftChars="399" w:left="838" w:right="74" w:firstLine="2"/>
        <w:rPr>
          <w:rFonts w:ascii="宋体" w:hAnsi="宋体"/>
          <w:bCs/>
          <w:snapToGrid w:val="0"/>
          <w:kern w:val="0"/>
          <w:sz w:val="32"/>
          <w:u w:val="single"/>
        </w:rPr>
      </w:pPr>
    </w:p>
    <w:p w:rsidR="00707F2F" w:rsidRPr="00FE444D" w:rsidRDefault="00707F2F" w:rsidP="00707F2F">
      <w:pPr>
        <w:adjustRightInd w:val="0"/>
        <w:snapToGrid w:val="0"/>
        <w:spacing w:line="560" w:lineRule="exact"/>
        <w:ind w:leftChars="399" w:left="838" w:right="74" w:firstLine="2"/>
        <w:rPr>
          <w:rFonts w:ascii="宋体" w:hAnsi="宋体"/>
          <w:bCs/>
          <w:snapToGrid w:val="0"/>
          <w:kern w:val="0"/>
          <w:sz w:val="32"/>
          <w:u w:val="single"/>
        </w:rPr>
      </w:pPr>
      <w:r w:rsidRPr="00FE444D">
        <w:rPr>
          <w:rFonts w:ascii="宋体" w:hAnsi="宋体" w:hint="eastAsia"/>
          <w:bCs/>
          <w:snapToGrid w:val="0"/>
          <w:kern w:val="0"/>
          <w:sz w:val="32"/>
        </w:rPr>
        <w:t>生产厂家:</w:t>
      </w:r>
      <w:r w:rsidRPr="00FE444D">
        <w:rPr>
          <w:rFonts w:ascii="宋体" w:hAnsi="宋体" w:hint="eastAsia"/>
          <w:bCs/>
          <w:snapToGrid w:val="0"/>
          <w:kern w:val="0"/>
          <w:sz w:val="32"/>
          <w:u w:val="single"/>
        </w:rPr>
        <w:t xml:space="preserve">                              </w:t>
      </w:r>
      <w:r w:rsidRPr="00FE444D">
        <w:rPr>
          <w:rFonts w:ascii="宋体" w:hAnsi="宋体"/>
          <w:bCs/>
          <w:snapToGrid w:val="0"/>
          <w:kern w:val="0"/>
          <w:sz w:val="32"/>
          <w:u w:val="single"/>
        </w:rPr>
        <w:t xml:space="preserve"> </w:t>
      </w:r>
    </w:p>
    <w:p w:rsidR="00707F2F" w:rsidRPr="00FE444D" w:rsidRDefault="00707F2F" w:rsidP="00707F2F">
      <w:pPr>
        <w:adjustRightInd w:val="0"/>
        <w:snapToGrid w:val="0"/>
        <w:spacing w:line="440" w:lineRule="exact"/>
        <w:ind w:right="71" w:firstLineChars="250" w:firstLine="700"/>
        <w:rPr>
          <w:rFonts w:ascii="宋体" w:hAnsi="宋体"/>
          <w:bCs/>
          <w:sz w:val="28"/>
        </w:rPr>
      </w:pPr>
    </w:p>
    <w:p w:rsidR="00707F2F" w:rsidRPr="00FE444D" w:rsidRDefault="00707F2F" w:rsidP="00707F2F">
      <w:pPr>
        <w:adjustRightInd w:val="0"/>
        <w:snapToGrid w:val="0"/>
        <w:spacing w:line="440" w:lineRule="exact"/>
        <w:ind w:right="71"/>
        <w:rPr>
          <w:rFonts w:ascii="宋体" w:hAnsi="宋体"/>
          <w:bCs/>
          <w:snapToGrid w:val="0"/>
          <w:kern w:val="0"/>
          <w:sz w:val="32"/>
        </w:rPr>
      </w:pPr>
    </w:p>
    <w:p w:rsidR="00707F2F" w:rsidRPr="00FE444D" w:rsidRDefault="00707F2F" w:rsidP="00707F2F">
      <w:pPr>
        <w:spacing w:line="500" w:lineRule="exact"/>
        <w:ind w:firstLine="2520"/>
        <w:jc w:val="center"/>
        <w:rPr>
          <w:rFonts w:ascii="宋体" w:hAnsi="宋体"/>
          <w:bCs/>
          <w:sz w:val="28"/>
        </w:rPr>
      </w:pPr>
    </w:p>
    <w:p w:rsidR="00707F2F" w:rsidRPr="00FE444D" w:rsidRDefault="00D91621" w:rsidP="00707F2F">
      <w:pPr>
        <w:spacing w:line="500" w:lineRule="exact"/>
        <w:ind w:firstLine="2520"/>
        <w:jc w:val="center"/>
        <w:rPr>
          <w:rFonts w:ascii="宋体" w:hAnsi="宋体"/>
          <w:bCs/>
          <w:sz w:val="28"/>
        </w:rPr>
      </w:pPr>
      <w:r>
        <w:rPr>
          <w:rFonts w:ascii="宋体" w:hAnsi="宋体"/>
          <w:bCs/>
          <w:noProof/>
          <w:sz w:val="20"/>
        </w:rPr>
        <mc:AlternateContent>
          <mc:Choice Requires="wps">
            <w:drawing>
              <wp:anchor distT="0" distB="0" distL="114300" distR="114300" simplePos="0" relativeHeight="251679744" behindDoc="0" locked="0" layoutInCell="1" allowOverlap="1">
                <wp:simplePos x="0" y="0"/>
                <wp:positionH relativeFrom="column">
                  <wp:posOffset>0</wp:posOffset>
                </wp:positionH>
                <wp:positionV relativeFrom="paragraph">
                  <wp:posOffset>198120</wp:posOffset>
                </wp:positionV>
                <wp:extent cx="5715000" cy="472440"/>
                <wp:effectExtent l="19050" t="19050" r="19050" b="22860"/>
                <wp:wrapNone/>
                <wp:docPr id="39" name="矩形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472440"/>
                        </a:xfrm>
                        <a:prstGeom prst="rect">
                          <a:avLst/>
                        </a:prstGeom>
                        <a:solidFill>
                          <a:srgbClr val="FFFFFF"/>
                        </a:solidFill>
                        <a:ln w="28575" cmpd="sng">
                          <a:solidFill>
                            <a:srgbClr val="000000"/>
                          </a:solidFill>
                          <a:miter lim="800000"/>
                          <a:headEnd/>
                          <a:tailEnd/>
                        </a:ln>
                      </wps:spPr>
                      <wps:txbx>
                        <w:txbxContent>
                          <w:p w:rsidR="00746765" w:rsidRDefault="00746765" w:rsidP="00707F2F">
                            <w:pPr>
                              <w:jc w:val="center"/>
                              <w:rPr>
                                <w:rFonts w:ascii="黑体" w:eastAsia="黑体"/>
                                <w:b/>
                                <w:color w:val="000000"/>
                                <w:sz w:val="28"/>
                              </w:rPr>
                            </w:pPr>
                            <w:r>
                              <w:rPr>
                                <w:rFonts w:ascii="黑体" w:eastAsia="黑体" w:hint="eastAsia"/>
                                <w:b/>
                                <w:color w:val="000000"/>
                                <w:sz w:val="28"/>
                              </w:rPr>
                              <w:t>供应商应根据所申报产品的厂家，每一厂家报送一册《产品册》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矩形 39" o:spid="_x0000_s1038" style="position:absolute;left:0;text-align:left;margin-left:0;margin-top:15.6pt;width:450pt;height:37.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" strokeweight="2.25pt">
                <v:textbox>
                  <w:txbxContent>
                    <w:p w:rsidR="00746765" w:rsidRDefault="00746765" w:rsidP="00707F2F">
                      <w:pPr>
                        <w:jc w:val="center"/>
                        <w:rPr>
                          <w:rFonts w:ascii="黑体" w:eastAsia="黑体"/>
                          <w:b/>
                          <w:color w:val="000000"/>
                          <w:sz w:val="28"/>
                        </w:rPr>
                      </w:pPr>
                      <w:r>
                        <w:rPr>
                          <w:rFonts w:ascii="黑体" w:eastAsia="黑体" w:hint="eastAsia"/>
                          <w:b/>
                          <w:color w:val="000000"/>
                          <w:sz w:val="28"/>
                        </w:rPr>
                        <w:t>供应商应根据所申报产品的厂家，每一厂家报送一册《产品册》</w:t>
                      </w:r>
                    </w:p>
                  </w:txbxContent>
                </v:textbox>
              </v:rect>
            </w:pict>
          </mc:Fallback>
        </mc:AlternateContent>
      </w:r>
    </w:p>
    <w:p w:rsidR="00707F2F" w:rsidRPr="00FE444D" w:rsidRDefault="00707F2F" w:rsidP="00707F2F">
      <w:pPr>
        <w:spacing w:line="500" w:lineRule="exact"/>
        <w:ind w:firstLine="2520"/>
        <w:jc w:val="center"/>
        <w:rPr>
          <w:rFonts w:ascii="宋体" w:hAnsi="宋体"/>
          <w:bCs/>
          <w:sz w:val="28"/>
        </w:rPr>
      </w:pPr>
    </w:p>
    <w:p w:rsidR="00707F2F" w:rsidRPr="00FE444D" w:rsidRDefault="00707F2F" w:rsidP="00707F2F">
      <w:pPr>
        <w:adjustRightInd w:val="0"/>
        <w:snapToGrid w:val="0"/>
        <w:spacing w:line="440" w:lineRule="exact"/>
        <w:ind w:right="71"/>
        <w:jc w:val="center"/>
        <w:rPr>
          <w:rFonts w:ascii="宋体" w:hAnsi="宋体"/>
          <w:bCs/>
          <w:sz w:val="28"/>
        </w:rPr>
      </w:pPr>
    </w:p>
    <w:p w:rsidR="00707F2F" w:rsidRDefault="00707F2F" w:rsidP="00707F2F">
      <w:pPr>
        <w:adjustRightInd w:val="0"/>
        <w:snapToGrid w:val="0"/>
        <w:spacing w:line="440" w:lineRule="exact"/>
        <w:ind w:right="71"/>
        <w:jc w:val="center"/>
        <w:rPr>
          <w:rFonts w:ascii="宋体" w:hAnsi="宋体"/>
          <w:bCs/>
          <w:snapToGrid w:val="0"/>
          <w:kern w:val="0"/>
          <w:sz w:val="32"/>
        </w:rPr>
      </w:pPr>
      <w:r w:rsidRPr="00FE444D">
        <w:rPr>
          <w:rFonts w:ascii="宋体" w:hAnsi="宋体" w:hint="eastAsia"/>
          <w:bCs/>
          <w:sz w:val="32"/>
          <w:szCs w:val="32"/>
        </w:rPr>
        <w:t>2018年</w:t>
      </w:r>
      <w:r w:rsidRPr="00FE444D">
        <w:rPr>
          <w:rFonts w:ascii="宋体" w:hAnsi="宋体" w:hint="eastAsia"/>
          <w:bCs/>
          <w:sz w:val="28"/>
        </w:rPr>
        <w:t xml:space="preserve">  </w:t>
      </w:r>
      <w:r w:rsidRPr="00FE444D">
        <w:rPr>
          <w:rFonts w:ascii="宋体" w:hAnsi="宋体" w:hint="eastAsia"/>
          <w:bCs/>
          <w:snapToGrid w:val="0"/>
          <w:kern w:val="0"/>
          <w:sz w:val="32"/>
        </w:rPr>
        <w:t xml:space="preserve"> 月   日</w:t>
      </w:r>
    </w:p>
    <w:p w:rsidR="00B24468" w:rsidRDefault="00B24468" w:rsidP="00707F2F">
      <w:pPr>
        <w:adjustRightInd w:val="0"/>
        <w:snapToGrid w:val="0"/>
        <w:spacing w:line="440" w:lineRule="exact"/>
        <w:ind w:right="71"/>
        <w:jc w:val="center"/>
        <w:rPr>
          <w:rFonts w:ascii="宋体" w:hAnsi="宋体"/>
          <w:bCs/>
          <w:snapToGrid w:val="0"/>
          <w:kern w:val="0"/>
          <w:sz w:val="32"/>
        </w:rPr>
      </w:pPr>
    </w:p>
    <w:p w:rsidR="00B24468" w:rsidRDefault="00B24468" w:rsidP="00707F2F">
      <w:pPr>
        <w:adjustRightInd w:val="0"/>
        <w:snapToGrid w:val="0"/>
        <w:spacing w:line="440" w:lineRule="exact"/>
        <w:ind w:right="71"/>
        <w:jc w:val="center"/>
        <w:rPr>
          <w:rFonts w:ascii="宋体" w:hAnsi="宋体"/>
          <w:bCs/>
          <w:snapToGrid w:val="0"/>
          <w:kern w:val="0"/>
          <w:sz w:val="32"/>
        </w:rPr>
      </w:pPr>
    </w:p>
    <w:p w:rsidR="00B24468" w:rsidRDefault="00B24468" w:rsidP="00707F2F">
      <w:pPr>
        <w:adjustRightInd w:val="0"/>
        <w:snapToGrid w:val="0"/>
        <w:spacing w:line="440" w:lineRule="exact"/>
        <w:ind w:right="71"/>
        <w:jc w:val="center"/>
        <w:rPr>
          <w:rFonts w:ascii="宋体" w:hAnsi="宋体"/>
          <w:bCs/>
          <w:snapToGrid w:val="0"/>
          <w:kern w:val="0"/>
          <w:sz w:val="32"/>
        </w:rPr>
      </w:pPr>
    </w:p>
    <w:p w:rsidR="00B24468" w:rsidRPr="00FE444D" w:rsidRDefault="00B24468" w:rsidP="00707F2F">
      <w:pPr>
        <w:adjustRightInd w:val="0"/>
        <w:snapToGrid w:val="0"/>
        <w:spacing w:line="440" w:lineRule="exact"/>
        <w:ind w:right="71"/>
        <w:jc w:val="center"/>
        <w:rPr>
          <w:rFonts w:ascii="宋体" w:hAnsi="宋体"/>
          <w:bCs/>
          <w:snapToGrid w:val="0"/>
          <w:kern w:val="0"/>
          <w:sz w:val="32"/>
        </w:rPr>
      </w:pPr>
    </w:p>
    <w:p w:rsidR="004E3C11" w:rsidRPr="00FE444D" w:rsidRDefault="004E3C11" w:rsidP="00E8002D">
      <w:pPr>
        <w:pStyle w:val="1"/>
        <w:spacing w:line="312" w:lineRule="auto"/>
        <w:rPr>
          <w:rFonts w:asciiTheme="minorEastAsia" w:hAnsiTheme="minorEastAsia"/>
          <w:sz w:val="28"/>
          <w:szCs w:val="28"/>
        </w:rPr>
      </w:pPr>
      <w:bookmarkStart w:id="26" w:name="_Toc505867073"/>
      <w:bookmarkStart w:id="27" w:name="_Toc511052760"/>
      <w:r w:rsidRPr="00FE444D">
        <w:rPr>
          <w:rFonts w:asciiTheme="minorEastAsia" w:hAnsiTheme="minorEastAsia" w:hint="eastAsia"/>
          <w:sz w:val="28"/>
          <w:szCs w:val="28"/>
        </w:rPr>
        <w:lastRenderedPageBreak/>
        <w:t>附表</w:t>
      </w:r>
      <w:r w:rsidR="00231A92" w:rsidRPr="00FE444D">
        <w:rPr>
          <w:rFonts w:asciiTheme="minorEastAsia" w:hAnsiTheme="minorEastAsia" w:hint="eastAsia"/>
          <w:sz w:val="28"/>
          <w:szCs w:val="28"/>
        </w:rPr>
        <w:t>十</w:t>
      </w:r>
      <w:r w:rsidRPr="00FE444D">
        <w:rPr>
          <w:rFonts w:asciiTheme="minorEastAsia" w:hAnsiTheme="minorEastAsia" w:hint="eastAsia"/>
          <w:sz w:val="28"/>
          <w:szCs w:val="28"/>
        </w:rPr>
        <w:t>：2018年靖江市医用高值耗材招标采购拟定工作时间表</w:t>
      </w:r>
      <w:bookmarkEnd w:id="26"/>
      <w:bookmarkEnd w:id="27"/>
    </w:p>
    <w:tbl>
      <w:tblPr>
        <w:tblW w:w="8900" w:type="dxa"/>
        <w:tblInd w:w="93" w:type="dxa"/>
        <w:tblLook w:val="04A0" w:firstRow="1" w:lastRow="0" w:firstColumn="1" w:lastColumn="0" w:noHBand="0" w:noVBand="1"/>
      </w:tblPr>
      <w:tblGrid>
        <w:gridCol w:w="2200"/>
        <w:gridCol w:w="4780"/>
        <w:gridCol w:w="1920"/>
      </w:tblGrid>
      <w:tr w:rsidR="007F7122" w:rsidRPr="00FE444D" w:rsidTr="007F7122">
        <w:trPr>
          <w:trHeight w:val="720"/>
        </w:trPr>
        <w:tc>
          <w:tcPr>
            <w:tcW w:w="8900" w:type="dxa"/>
            <w:gridSpan w:val="3"/>
            <w:tcBorders>
              <w:top w:val="nil"/>
              <w:left w:val="nil"/>
              <w:bottom w:val="nil"/>
              <w:right w:val="nil"/>
            </w:tcBorders>
            <w:shd w:val="clear" w:color="auto" w:fill="auto"/>
            <w:noWrap/>
            <w:vAlign w:val="center"/>
            <w:hideMark/>
          </w:tcPr>
          <w:p w:rsidR="007F7122" w:rsidRPr="00FE444D" w:rsidRDefault="007F7122" w:rsidP="007F7122">
            <w:pPr>
              <w:widowControl/>
              <w:jc w:val="center"/>
              <w:rPr>
                <w:rFonts w:ascii="宋体" w:eastAsia="宋体" w:hAnsi="宋体" w:cs="宋体"/>
                <w:kern w:val="0"/>
                <w:sz w:val="28"/>
                <w:szCs w:val="28"/>
              </w:rPr>
            </w:pPr>
            <w:r w:rsidRPr="00FE444D">
              <w:rPr>
                <w:rFonts w:ascii="宋体" w:eastAsia="宋体" w:hAnsi="宋体" w:cs="宋体" w:hint="eastAsia"/>
                <w:kern w:val="0"/>
                <w:sz w:val="28"/>
                <w:szCs w:val="28"/>
              </w:rPr>
              <w:t>2018年靖江市医用高值耗材统一带</w:t>
            </w:r>
            <w:proofErr w:type="gramStart"/>
            <w:r w:rsidRPr="00FE444D">
              <w:rPr>
                <w:rFonts w:ascii="宋体" w:eastAsia="宋体" w:hAnsi="宋体" w:cs="宋体" w:hint="eastAsia"/>
                <w:kern w:val="0"/>
                <w:sz w:val="28"/>
                <w:szCs w:val="28"/>
              </w:rPr>
              <w:t>量谈判</w:t>
            </w:r>
            <w:proofErr w:type="gramEnd"/>
            <w:r w:rsidRPr="00FE444D">
              <w:rPr>
                <w:rFonts w:ascii="宋体" w:eastAsia="宋体" w:hAnsi="宋体" w:cs="宋体" w:hint="eastAsia"/>
                <w:kern w:val="0"/>
                <w:sz w:val="28"/>
                <w:szCs w:val="28"/>
              </w:rPr>
              <w:t>议价采购</w:t>
            </w:r>
          </w:p>
        </w:tc>
      </w:tr>
      <w:tr w:rsidR="007F7122" w:rsidRPr="00FE444D" w:rsidTr="007F7122">
        <w:trPr>
          <w:trHeight w:val="585"/>
        </w:trPr>
        <w:tc>
          <w:tcPr>
            <w:tcW w:w="8900" w:type="dxa"/>
            <w:gridSpan w:val="3"/>
            <w:tcBorders>
              <w:top w:val="nil"/>
              <w:left w:val="nil"/>
              <w:bottom w:val="single" w:sz="4" w:space="0" w:color="auto"/>
              <w:right w:val="nil"/>
            </w:tcBorders>
            <w:shd w:val="clear" w:color="auto" w:fill="auto"/>
            <w:noWrap/>
            <w:vAlign w:val="center"/>
            <w:hideMark/>
          </w:tcPr>
          <w:p w:rsidR="007F7122" w:rsidRPr="00FE444D" w:rsidRDefault="007F7122" w:rsidP="007F7122">
            <w:pPr>
              <w:widowControl/>
              <w:jc w:val="center"/>
              <w:rPr>
                <w:rFonts w:ascii="宋体" w:eastAsia="宋体" w:hAnsi="宋体" w:cs="宋体"/>
                <w:kern w:val="0"/>
                <w:sz w:val="36"/>
                <w:szCs w:val="36"/>
              </w:rPr>
            </w:pPr>
            <w:r w:rsidRPr="00FE444D">
              <w:rPr>
                <w:rFonts w:ascii="宋体" w:eastAsia="宋体" w:hAnsi="宋体" w:cs="宋体" w:hint="eastAsia"/>
                <w:kern w:val="0"/>
                <w:sz w:val="36"/>
                <w:szCs w:val="36"/>
              </w:rPr>
              <w:t>拟定时间安排表</w:t>
            </w:r>
          </w:p>
        </w:tc>
      </w:tr>
      <w:tr w:rsidR="007F7122" w:rsidRPr="00FE444D" w:rsidTr="005B569F">
        <w:trPr>
          <w:trHeight w:val="674"/>
        </w:trPr>
        <w:tc>
          <w:tcPr>
            <w:tcW w:w="2200" w:type="dxa"/>
            <w:tcBorders>
              <w:top w:val="single" w:sz="4" w:space="0" w:color="auto"/>
              <w:left w:val="single" w:sz="4" w:space="0" w:color="auto"/>
              <w:bottom w:val="single" w:sz="4" w:space="0" w:color="auto"/>
              <w:right w:val="single" w:sz="4" w:space="0" w:color="auto"/>
            </w:tcBorders>
            <w:shd w:val="pct12" w:color="auto" w:fill="auto"/>
            <w:noWrap/>
            <w:vAlign w:val="center"/>
            <w:hideMark/>
          </w:tcPr>
          <w:p w:rsidR="007F7122" w:rsidRPr="00FE444D" w:rsidRDefault="007F7122" w:rsidP="007F7122">
            <w:pPr>
              <w:widowControl/>
              <w:jc w:val="center"/>
              <w:rPr>
                <w:rFonts w:ascii="宋体" w:eastAsia="宋体" w:hAnsi="宋体" w:cs="宋体"/>
                <w:b/>
                <w:kern w:val="0"/>
                <w:sz w:val="30"/>
                <w:szCs w:val="30"/>
              </w:rPr>
            </w:pPr>
            <w:r w:rsidRPr="00FE444D">
              <w:rPr>
                <w:rFonts w:ascii="宋体" w:eastAsia="宋体" w:hAnsi="宋体" w:cs="宋体" w:hint="eastAsia"/>
                <w:b/>
                <w:kern w:val="0"/>
                <w:sz w:val="30"/>
                <w:szCs w:val="30"/>
              </w:rPr>
              <w:t>时间</w:t>
            </w:r>
          </w:p>
        </w:tc>
        <w:tc>
          <w:tcPr>
            <w:tcW w:w="4780" w:type="dxa"/>
            <w:tcBorders>
              <w:top w:val="single" w:sz="4" w:space="0" w:color="auto"/>
              <w:left w:val="nil"/>
              <w:bottom w:val="single" w:sz="4" w:space="0" w:color="auto"/>
              <w:right w:val="single" w:sz="4" w:space="0" w:color="auto"/>
            </w:tcBorders>
            <w:shd w:val="pct12" w:color="auto" w:fill="auto"/>
            <w:noWrap/>
            <w:vAlign w:val="center"/>
            <w:hideMark/>
          </w:tcPr>
          <w:p w:rsidR="007F7122" w:rsidRPr="00FE444D" w:rsidRDefault="007F7122" w:rsidP="007F7122">
            <w:pPr>
              <w:widowControl/>
              <w:jc w:val="center"/>
              <w:rPr>
                <w:rFonts w:ascii="宋体" w:eastAsia="宋体" w:hAnsi="宋体" w:cs="宋体"/>
                <w:b/>
                <w:kern w:val="0"/>
                <w:sz w:val="30"/>
                <w:szCs w:val="30"/>
              </w:rPr>
            </w:pPr>
            <w:r w:rsidRPr="00FE444D">
              <w:rPr>
                <w:rFonts w:ascii="宋体" w:eastAsia="宋体" w:hAnsi="宋体" w:cs="宋体" w:hint="eastAsia"/>
                <w:b/>
                <w:kern w:val="0"/>
                <w:sz w:val="30"/>
                <w:szCs w:val="30"/>
              </w:rPr>
              <w:t>工作安排</w:t>
            </w:r>
          </w:p>
        </w:tc>
        <w:tc>
          <w:tcPr>
            <w:tcW w:w="1920" w:type="dxa"/>
            <w:tcBorders>
              <w:top w:val="single" w:sz="4" w:space="0" w:color="auto"/>
              <w:left w:val="nil"/>
              <w:bottom w:val="single" w:sz="4" w:space="0" w:color="auto"/>
              <w:right w:val="single" w:sz="4" w:space="0" w:color="auto"/>
            </w:tcBorders>
            <w:shd w:val="pct12" w:color="auto" w:fill="auto"/>
            <w:noWrap/>
            <w:vAlign w:val="center"/>
            <w:hideMark/>
          </w:tcPr>
          <w:p w:rsidR="007F7122" w:rsidRPr="00FE444D" w:rsidRDefault="007F7122" w:rsidP="007F7122">
            <w:pPr>
              <w:widowControl/>
              <w:jc w:val="center"/>
              <w:rPr>
                <w:rFonts w:ascii="宋体" w:eastAsia="宋体" w:hAnsi="宋体" w:cs="宋体"/>
                <w:b/>
                <w:kern w:val="0"/>
                <w:sz w:val="30"/>
                <w:szCs w:val="30"/>
              </w:rPr>
            </w:pPr>
            <w:r w:rsidRPr="00FE444D">
              <w:rPr>
                <w:rFonts w:ascii="宋体" w:eastAsia="宋体" w:hAnsi="宋体" w:cs="宋体" w:hint="eastAsia"/>
                <w:b/>
                <w:kern w:val="0"/>
                <w:sz w:val="30"/>
                <w:szCs w:val="30"/>
              </w:rPr>
              <w:t>备注</w:t>
            </w: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noWrap/>
            <w:vAlign w:val="center"/>
            <w:hideMark/>
          </w:tcPr>
          <w:p w:rsidR="007F7122" w:rsidRPr="00FE444D" w:rsidRDefault="007F7122" w:rsidP="00B24468">
            <w:pPr>
              <w:widowControl/>
              <w:jc w:val="left"/>
              <w:rPr>
                <w:rFonts w:ascii="宋体" w:eastAsia="宋体" w:hAnsi="宋体" w:cs="宋体"/>
                <w:kern w:val="0"/>
                <w:sz w:val="22"/>
              </w:rPr>
            </w:pPr>
            <w:r w:rsidRPr="00FE444D">
              <w:rPr>
                <w:rFonts w:ascii="宋体" w:eastAsia="宋体" w:hAnsi="宋体" w:cs="宋体" w:hint="eastAsia"/>
                <w:kern w:val="0"/>
                <w:sz w:val="22"/>
              </w:rPr>
              <w:t>2018年</w:t>
            </w:r>
            <w:r w:rsidR="00707F2F" w:rsidRPr="00FE444D">
              <w:rPr>
                <w:rFonts w:ascii="宋体" w:eastAsia="宋体" w:hAnsi="宋体" w:cs="宋体" w:hint="eastAsia"/>
                <w:kern w:val="0"/>
                <w:sz w:val="22"/>
              </w:rPr>
              <w:t>4</w:t>
            </w:r>
            <w:r w:rsidRPr="00FE444D">
              <w:rPr>
                <w:rFonts w:ascii="宋体" w:eastAsia="宋体" w:hAnsi="宋体" w:cs="宋体" w:hint="eastAsia"/>
                <w:kern w:val="0"/>
                <w:sz w:val="22"/>
              </w:rPr>
              <w:t>月</w:t>
            </w:r>
            <w:r w:rsidR="00AE74D1">
              <w:rPr>
                <w:rFonts w:ascii="宋体" w:eastAsia="宋体" w:hAnsi="宋体" w:cs="宋体" w:hint="eastAsia"/>
                <w:kern w:val="0"/>
                <w:sz w:val="22"/>
              </w:rPr>
              <w:t>9</w:t>
            </w:r>
            <w:bookmarkStart w:id="28" w:name="_GoBack"/>
            <w:bookmarkEnd w:id="28"/>
            <w:r w:rsidRPr="00FE444D">
              <w:rPr>
                <w:rFonts w:ascii="宋体" w:eastAsia="宋体" w:hAnsi="宋体" w:cs="宋体" w:hint="eastAsia"/>
                <w:kern w:val="0"/>
                <w:sz w:val="22"/>
              </w:rPr>
              <w:t>日</w:t>
            </w:r>
          </w:p>
        </w:tc>
        <w:tc>
          <w:tcPr>
            <w:tcW w:w="4780" w:type="dxa"/>
            <w:tcBorders>
              <w:top w:val="nil"/>
              <w:left w:val="nil"/>
              <w:bottom w:val="single" w:sz="4" w:space="0" w:color="auto"/>
              <w:right w:val="single" w:sz="4" w:space="0" w:color="auto"/>
            </w:tcBorders>
            <w:shd w:val="clear" w:color="000000" w:fill="FFFFFF"/>
            <w:noWrap/>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发布采购公告</w:t>
            </w:r>
          </w:p>
        </w:tc>
        <w:tc>
          <w:tcPr>
            <w:tcW w:w="1920" w:type="dxa"/>
            <w:vMerge w:val="restart"/>
            <w:tcBorders>
              <w:top w:val="nil"/>
              <w:left w:val="single" w:sz="4" w:space="0" w:color="auto"/>
              <w:bottom w:val="nil"/>
              <w:right w:val="single" w:sz="4" w:space="0" w:color="auto"/>
            </w:tcBorders>
            <w:shd w:val="clear" w:color="000000" w:fill="FFFFFF"/>
            <w:noWrap/>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报名阶段</w:t>
            </w: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07F2F" w:rsidP="00B24468">
            <w:pPr>
              <w:widowControl/>
              <w:jc w:val="left"/>
              <w:rPr>
                <w:rFonts w:ascii="宋体" w:eastAsia="宋体" w:hAnsi="宋体" w:cs="宋体"/>
                <w:kern w:val="0"/>
                <w:sz w:val="22"/>
              </w:rPr>
            </w:pPr>
            <w:r w:rsidRPr="00FE444D">
              <w:rPr>
                <w:rFonts w:ascii="宋体" w:eastAsia="宋体" w:hAnsi="宋体" w:cs="宋体" w:hint="eastAsia"/>
                <w:kern w:val="0"/>
                <w:sz w:val="22"/>
              </w:rPr>
              <w:t>4</w:t>
            </w:r>
            <w:r w:rsidR="007F7122" w:rsidRPr="00FE444D">
              <w:rPr>
                <w:rFonts w:ascii="宋体" w:eastAsia="宋体" w:hAnsi="宋体" w:cs="宋体" w:hint="eastAsia"/>
                <w:kern w:val="0"/>
                <w:sz w:val="22"/>
              </w:rPr>
              <w:t>月</w:t>
            </w:r>
            <w:r w:rsidR="00F07E0D" w:rsidRPr="00FE444D">
              <w:rPr>
                <w:rFonts w:ascii="宋体" w:eastAsia="宋体" w:hAnsi="宋体" w:cs="宋体" w:hint="eastAsia"/>
                <w:kern w:val="0"/>
                <w:sz w:val="22"/>
              </w:rPr>
              <w:t>1</w:t>
            </w:r>
            <w:r w:rsidR="00B24468">
              <w:rPr>
                <w:rFonts w:ascii="宋体" w:eastAsia="宋体" w:hAnsi="宋体" w:cs="宋体" w:hint="eastAsia"/>
                <w:kern w:val="0"/>
                <w:sz w:val="22"/>
              </w:rPr>
              <w:t>3</w:t>
            </w:r>
            <w:r w:rsidR="007F7122" w:rsidRPr="00FE444D">
              <w:rPr>
                <w:rFonts w:ascii="宋体" w:eastAsia="宋体" w:hAnsi="宋体" w:cs="宋体" w:hint="eastAsia"/>
                <w:kern w:val="0"/>
                <w:sz w:val="22"/>
              </w:rPr>
              <w:t>日-</w:t>
            </w:r>
            <w:r w:rsidRPr="00FE444D">
              <w:rPr>
                <w:rFonts w:ascii="宋体" w:eastAsia="宋体" w:hAnsi="宋体" w:cs="宋体" w:hint="eastAsia"/>
                <w:kern w:val="0"/>
                <w:sz w:val="22"/>
              </w:rPr>
              <w:t>4</w:t>
            </w:r>
            <w:r w:rsidR="007F7122" w:rsidRPr="00FE444D">
              <w:rPr>
                <w:rFonts w:ascii="宋体" w:eastAsia="宋体" w:hAnsi="宋体" w:cs="宋体" w:hint="eastAsia"/>
                <w:kern w:val="0"/>
                <w:sz w:val="22"/>
              </w:rPr>
              <w:t>月</w:t>
            </w:r>
            <w:r w:rsidR="00B24468">
              <w:rPr>
                <w:rFonts w:ascii="宋体" w:eastAsia="宋体" w:hAnsi="宋体" w:cs="宋体" w:hint="eastAsia"/>
                <w:kern w:val="0"/>
                <w:sz w:val="22"/>
              </w:rPr>
              <w:t>20</w:t>
            </w:r>
            <w:r w:rsidR="007F7122" w:rsidRPr="00FE444D">
              <w:rPr>
                <w:rFonts w:ascii="宋体" w:eastAsia="宋体" w:hAnsi="宋体" w:cs="宋体" w:hint="eastAsia"/>
                <w:kern w:val="0"/>
                <w:sz w:val="22"/>
              </w:rPr>
              <w:t>日</w:t>
            </w:r>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投标企业报名</w:t>
            </w:r>
          </w:p>
        </w:tc>
        <w:tc>
          <w:tcPr>
            <w:tcW w:w="1920" w:type="dxa"/>
            <w:vMerge/>
            <w:tcBorders>
              <w:top w:val="nil"/>
              <w:left w:val="single" w:sz="4" w:space="0" w:color="auto"/>
              <w:bottom w:val="nil"/>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ED1625" w:rsidP="00707F2F">
            <w:pPr>
              <w:widowControl/>
              <w:jc w:val="left"/>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F07E0D">
            <w:pPr>
              <w:widowControl/>
              <w:jc w:val="left"/>
              <w:rPr>
                <w:rFonts w:ascii="宋体" w:eastAsia="宋体" w:hAnsi="宋体" w:cs="宋体"/>
                <w:kern w:val="0"/>
                <w:sz w:val="22"/>
              </w:rPr>
            </w:pPr>
            <w:r w:rsidRPr="00FE444D">
              <w:rPr>
                <w:rFonts w:ascii="宋体" w:eastAsia="宋体" w:hAnsi="宋体" w:cs="宋体" w:hint="eastAsia"/>
                <w:kern w:val="0"/>
                <w:sz w:val="22"/>
              </w:rPr>
              <w:t>投标企业申报企业及产品资质</w:t>
            </w:r>
          </w:p>
        </w:tc>
        <w:tc>
          <w:tcPr>
            <w:tcW w:w="1920" w:type="dxa"/>
            <w:vMerge w:val="restar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N选5阶段</w:t>
            </w: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ED1625" w:rsidP="00707F2F">
            <w:pPr>
              <w:widowControl/>
              <w:jc w:val="left"/>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F07E0D">
            <w:pPr>
              <w:widowControl/>
              <w:jc w:val="left"/>
              <w:rPr>
                <w:rFonts w:ascii="宋体" w:eastAsia="宋体" w:hAnsi="宋体" w:cs="宋体"/>
                <w:kern w:val="0"/>
                <w:sz w:val="22"/>
              </w:rPr>
            </w:pPr>
            <w:r w:rsidRPr="00FE444D">
              <w:rPr>
                <w:rFonts w:ascii="宋体" w:eastAsia="宋体" w:hAnsi="宋体" w:cs="宋体" w:hint="eastAsia"/>
                <w:kern w:val="0"/>
                <w:sz w:val="22"/>
              </w:rPr>
              <w:t>企业及产品资质审核</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ED1625" w:rsidP="00707F2F">
            <w:pPr>
              <w:widowControl/>
              <w:jc w:val="left"/>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ED1625">
            <w:pPr>
              <w:widowControl/>
              <w:jc w:val="left"/>
              <w:rPr>
                <w:rFonts w:ascii="宋体" w:eastAsia="宋体" w:hAnsi="宋体" w:cs="宋体"/>
                <w:kern w:val="0"/>
                <w:sz w:val="22"/>
              </w:rPr>
            </w:pPr>
            <w:r w:rsidRPr="00FE444D">
              <w:rPr>
                <w:rFonts w:ascii="宋体" w:eastAsia="宋体" w:hAnsi="宋体" w:cs="宋体" w:hint="eastAsia"/>
                <w:kern w:val="0"/>
                <w:sz w:val="22"/>
              </w:rPr>
              <w:t>投标企业确认产品信息及申报评审资质</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ED1625" w:rsidP="007F7122">
            <w:pPr>
              <w:widowControl/>
              <w:jc w:val="left"/>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评审资质审核</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审核公示，接受质疑</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审核公布</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系统自动</w:t>
            </w:r>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经济</w:t>
            </w:r>
            <w:proofErr w:type="gramStart"/>
            <w:r w:rsidRPr="00FE444D">
              <w:rPr>
                <w:rFonts w:ascii="宋体" w:eastAsia="宋体" w:hAnsi="宋体" w:cs="宋体" w:hint="eastAsia"/>
                <w:kern w:val="0"/>
                <w:sz w:val="22"/>
              </w:rPr>
              <w:t>评审分流</w:t>
            </w:r>
            <w:proofErr w:type="gramEnd"/>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经济评审结果公示，接受质疑</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经济评审结果公布</w:t>
            </w:r>
          </w:p>
        </w:tc>
        <w:tc>
          <w:tcPr>
            <w:tcW w:w="1920" w:type="dxa"/>
            <w:vMerge/>
            <w:tcBorders>
              <w:top w:val="single" w:sz="4" w:space="0" w:color="auto"/>
              <w:left w:val="single" w:sz="4" w:space="0" w:color="auto"/>
              <w:bottom w:val="single" w:sz="4" w:space="0" w:color="auto"/>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经济入围企业进行商务报价</w:t>
            </w:r>
          </w:p>
        </w:tc>
        <w:tc>
          <w:tcPr>
            <w:tcW w:w="1920" w:type="dxa"/>
            <w:vMerge w:val="restart"/>
            <w:tcBorders>
              <w:top w:val="nil"/>
              <w:left w:val="single" w:sz="4" w:space="0" w:color="auto"/>
              <w:bottom w:val="single" w:sz="4" w:space="0" w:color="000000"/>
              <w:right w:val="single" w:sz="4" w:space="0" w:color="auto"/>
            </w:tcBorders>
            <w:shd w:val="clear" w:color="000000" w:fill="FFFFFF"/>
            <w:noWrap/>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5选2阶段</w:t>
            </w: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解密</w:t>
            </w:r>
          </w:p>
        </w:tc>
        <w:tc>
          <w:tcPr>
            <w:tcW w:w="1920" w:type="dxa"/>
            <w:vMerge/>
            <w:tcBorders>
              <w:top w:val="nil"/>
              <w:left w:val="single" w:sz="4" w:space="0" w:color="auto"/>
              <w:bottom w:val="single" w:sz="4" w:space="0" w:color="000000"/>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公示报价</w:t>
            </w:r>
          </w:p>
        </w:tc>
        <w:tc>
          <w:tcPr>
            <w:tcW w:w="1920" w:type="dxa"/>
            <w:vMerge/>
            <w:tcBorders>
              <w:top w:val="nil"/>
              <w:left w:val="single" w:sz="4" w:space="0" w:color="auto"/>
              <w:bottom w:val="single" w:sz="4" w:space="0" w:color="000000"/>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公布报价</w:t>
            </w:r>
          </w:p>
        </w:tc>
        <w:tc>
          <w:tcPr>
            <w:tcW w:w="1920" w:type="dxa"/>
            <w:vMerge/>
            <w:tcBorders>
              <w:top w:val="nil"/>
              <w:left w:val="single" w:sz="4" w:space="0" w:color="auto"/>
              <w:bottom w:val="single" w:sz="4" w:space="0" w:color="000000"/>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商务评审</w:t>
            </w:r>
          </w:p>
        </w:tc>
        <w:tc>
          <w:tcPr>
            <w:tcW w:w="1920" w:type="dxa"/>
            <w:vMerge/>
            <w:tcBorders>
              <w:top w:val="nil"/>
              <w:left w:val="single" w:sz="4" w:space="0" w:color="auto"/>
              <w:bottom w:val="single" w:sz="4" w:space="0" w:color="000000"/>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2家及以下产品价格谈判</w:t>
            </w:r>
          </w:p>
        </w:tc>
        <w:tc>
          <w:tcPr>
            <w:tcW w:w="1920" w:type="dxa"/>
            <w:vMerge/>
            <w:tcBorders>
              <w:top w:val="nil"/>
              <w:left w:val="single" w:sz="4" w:space="0" w:color="auto"/>
              <w:bottom w:val="single" w:sz="4" w:space="0" w:color="000000"/>
              <w:right w:val="single" w:sz="4" w:space="0" w:color="auto"/>
            </w:tcBorders>
            <w:vAlign w:val="center"/>
            <w:hideMark/>
          </w:tcPr>
          <w:p w:rsidR="007F7122" w:rsidRPr="00FE444D" w:rsidRDefault="007F7122" w:rsidP="007F7122">
            <w:pPr>
              <w:widowControl/>
              <w:jc w:val="left"/>
              <w:rPr>
                <w:rFonts w:ascii="宋体" w:eastAsia="宋体" w:hAnsi="宋体" w:cs="宋体"/>
                <w:kern w:val="0"/>
                <w:sz w:val="22"/>
              </w:rPr>
            </w:pPr>
          </w:p>
        </w:tc>
      </w:tr>
      <w:tr w:rsidR="007F7122" w:rsidRPr="00FE444D" w:rsidTr="005B569F">
        <w:trPr>
          <w:trHeight w:val="569"/>
        </w:trPr>
        <w:tc>
          <w:tcPr>
            <w:tcW w:w="2200" w:type="dxa"/>
            <w:tcBorders>
              <w:top w:val="nil"/>
              <w:left w:val="single" w:sz="4" w:space="0" w:color="auto"/>
              <w:bottom w:val="single" w:sz="4" w:space="0" w:color="auto"/>
              <w:right w:val="single" w:sz="4" w:space="0" w:color="auto"/>
            </w:tcBorders>
            <w:shd w:val="clear" w:color="000000" w:fill="FFFFFF"/>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请</w:t>
            </w:r>
            <w:proofErr w:type="gramStart"/>
            <w:r w:rsidRPr="00FE444D">
              <w:rPr>
                <w:rFonts w:ascii="宋体" w:eastAsia="宋体" w:hAnsi="宋体" w:cs="宋体" w:hint="eastAsia"/>
                <w:kern w:val="0"/>
                <w:sz w:val="22"/>
              </w:rPr>
              <w:t>留意官网公告</w:t>
            </w:r>
            <w:proofErr w:type="gramEnd"/>
          </w:p>
        </w:tc>
        <w:tc>
          <w:tcPr>
            <w:tcW w:w="4780" w:type="dxa"/>
            <w:tcBorders>
              <w:top w:val="nil"/>
              <w:left w:val="nil"/>
              <w:bottom w:val="single" w:sz="4" w:space="0" w:color="auto"/>
              <w:right w:val="single" w:sz="4" w:space="0" w:color="auto"/>
            </w:tcBorders>
            <w:shd w:val="clear" w:color="000000" w:fill="FFFFFF"/>
            <w:vAlign w:val="center"/>
            <w:hideMark/>
          </w:tcPr>
          <w:p w:rsidR="007F7122" w:rsidRPr="00FE444D" w:rsidRDefault="007F7122" w:rsidP="007F7122">
            <w:pPr>
              <w:widowControl/>
              <w:jc w:val="left"/>
              <w:rPr>
                <w:rFonts w:ascii="宋体" w:eastAsia="宋体" w:hAnsi="宋体" w:cs="宋体"/>
                <w:kern w:val="0"/>
                <w:sz w:val="22"/>
              </w:rPr>
            </w:pPr>
            <w:r w:rsidRPr="00FE444D">
              <w:rPr>
                <w:rFonts w:ascii="宋体" w:eastAsia="宋体" w:hAnsi="宋体" w:cs="宋体" w:hint="eastAsia"/>
                <w:kern w:val="0"/>
                <w:sz w:val="22"/>
              </w:rPr>
              <w:t>中标结果公示和公布</w:t>
            </w:r>
          </w:p>
        </w:tc>
        <w:tc>
          <w:tcPr>
            <w:tcW w:w="1920" w:type="dxa"/>
            <w:tcBorders>
              <w:top w:val="nil"/>
              <w:left w:val="nil"/>
              <w:bottom w:val="single" w:sz="4" w:space="0" w:color="auto"/>
              <w:right w:val="single" w:sz="4" w:space="0" w:color="auto"/>
            </w:tcBorders>
            <w:shd w:val="clear" w:color="000000" w:fill="FFFFFF"/>
            <w:noWrap/>
            <w:vAlign w:val="center"/>
            <w:hideMark/>
          </w:tcPr>
          <w:p w:rsidR="007F7122" w:rsidRPr="00FE444D" w:rsidRDefault="007F7122" w:rsidP="007F7122">
            <w:pPr>
              <w:widowControl/>
              <w:jc w:val="center"/>
              <w:rPr>
                <w:rFonts w:ascii="宋体" w:eastAsia="宋体" w:hAnsi="宋体" w:cs="宋体"/>
                <w:kern w:val="0"/>
                <w:sz w:val="22"/>
              </w:rPr>
            </w:pPr>
            <w:r w:rsidRPr="00FE444D">
              <w:rPr>
                <w:rFonts w:ascii="宋体" w:eastAsia="宋体" w:hAnsi="宋体" w:cs="宋体" w:hint="eastAsia"/>
                <w:kern w:val="0"/>
                <w:sz w:val="22"/>
              </w:rPr>
              <w:t>公示结果阶段</w:t>
            </w:r>
          </w:p>
        </w:tc>
      </w:tr>
    </w:tbl>
    <w:p w:rsidR="00231A92" w:rsidRPr="00FE444D" w:rsidRDefault="005B569F" w:rsidP="00707F2F">
      <w:pPr>
        <w:spacing w:line="312" w:lineRule="auto"/>
        <w:jc w:val="right"/>
      </w:pPr>
      <w:r w:rsidRPr="00FE444D">
        <w:rPr>
          <w:rFonts w:hint="eastAsia"/>
        </w:rPr>
        <w:t>【靖江市医药耗材集采办】</w:t>
      </w:r>
    </w:p>
    <w:sectPr w:rsidR="00231A92" w:rsidRPr="00FE444D" w:rsidSect="00E54B3A">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007F" w:rsidRDefault="0058007F" w:rsidP="00F517C2">
      <w:r>
        <w:separator/>
      </w:r>
    </w:p>
  </w:endnote>
  <w:endnote w:type="continuationSeparator" w:id="0">
    <w:p w:rsidR="0058007F" w:rsidRDefault="0058007F" w:rsidP="00F5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方正仿宋_GBK">
    <w:altName w:val="Arial Unicode MS"/>
    <w:charset w:val="86"/>
    <w:family w:val="script"/>
    <w:pitch w:val="fixed"/>
    <w:sig w:usb0="00000000" w:usb1="080E0000" w:usb2="00000010" w:usb3="00000000" w:csb0="00040000" w:csb1="00000000"/>
  </w:font>
  <w:font w:name="方正黑体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007F" w:rsidRDefault="0058007F" w:rsidP="00F517C2">
      <w:r>
        <w:separator/>
      </w:r>
    </w:p>
  </w:footnote>
  <w:footnote w:type="continuationSeparator" w:id="0">
    <w:p w:rsidR="0058007F" w:rsidRDefault="0058007F" w:rsidP="00F517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B70CA"/>
    <w:multiLevelType w:val="hybridMultilevel"/>
    <w:tmpl w:val="42F419FA"/>
    <w:lvl w:ilvl="0" w:tplc="F3B4F568">
      <w:start w:val="1"/>
      <w:numFmt w:val="decimal"/>
      <w:lvlText w:val="%1."/>
      <w:lvlJc w:val="left"/>
      <w:pPr>
        <w:ind w:left="1140" w:hanging="360"/>
      </w:pPr>
      <w:rPr>
        <w:rFonts w:cs="Times New Roman" w:hint="default"/>
      </w:rPr>
    </w:lvl>
    <w:lvl w:ilvl="1" w:tplc="04090019" w:tentative="1">
      <w:start w:val="1"/>
      <w:numFmt w:val="lowerLetter"/>
      <w:lvlText w:val="%2)"/>
      <w:lvlJc w:val="left"/>
      <w:pPr>
        <w:ind w:left="1620" w:hanging="420"/>
      </w:pPr>
      <w:rPr>
        <w:rFonts w:cs="Times New Roman"/>
      </w:rPr>
    </w:lvl>
    <w:lvl w:ilvl="2" w:tplc="0409001B" w:tentative="1">
      <w:start w:val="1"/>
      <w:numFmt w:val="lowerRoman"/>
      <w:lvlText w:val="%3."/>
      <w:lvlJc w:val="righ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9" w:tentative="1">
      <w:start w:val="1"/>
      <w:numFmt w:val="lowerLetter"/>
      <w:lvlText w:val="%5)"/>
      <w:lvlJc w:val="left"/>
      <w:pPr>
        <w:ind w:left="2880" w:hanging="420"/>
      </w:pPr>
      <w:rPr>
        <w:rFonts w:cs="Times New Roman"/>
      </w:rPr>
    </w:lvl>
    <w:lvl w:ilvl="5" w:tplc="0409001B" w:tentative="1">
      <w:start w:val="1"/>
      <w:numFmt w:val="lowerRoman"/>
      <w:lvlText w:val="%6."/>
      <w:lvlJc w:val="righ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9" w:tentative="1">
      <w:start w:val="1"/>
      <w:numFmt w:val="lowerLetter"/>
      <w:lvlText w:val="%8)"/>
      <w:lvlJc w:val="left"/>
      <w:pPr>
        <w:ind w:left="4140" w:hanging="420"/>
      </w:pPr>
      <w:rPr>
        <w:rFonts w:cs="Times New Roman"/>
      </w:rPr>
    </w:lvl>
    <w:lvl w:ilvl="8" w:tplc="0409001B" w:tentative="1">
      <w:start w:val="1"/>
      <w:numFmt w:val="lowerRoman"/>
      <w:lvlText w:val="%9."/>
      <w:lvlJc w:val="right"/>
      <w:pPr>
        <w:ind w:left="4560" w:hanging="420"/>
      </w:pPr>
      <w:rPr>
        <w:rFonts w:cs="Times New Roman"/>
      </w:rPr>
    </w:lvl>
  </w:abstractNum>
  <w:abstractNum w:abstractNumId="1">
    <w:nsid w:val="269C5A9C"/>
    <w:multiLevelType w:val="hybridMultilevel"/>
    <w:tmpl w:val="99F0F5B8"/>
    <w:lvl w:ilvl="0" w:tplc="B170BEC2">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2">
    <w:nsid w:val="3F317485"/>
    <w:multiLevelType w:val="hybridMultilevel"/>
    <w:tmpl w:val="FC5E4F10"/>
    <w:lvl w:ilvl="0" w:tplc="C4D6F336">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3">
    <w:nsid w:val="63FB541D"/>
    <w:multiLevelType w:val="hybridMultilevel"/>
    <w:tmpl w:val="75E65288"/>
    <w:lvl w:ilvl="0" w:tplc="51860F18">
      <w:start w:val="1"/>
      <w:numFmt w:val="decimal"/>
      <w:lvlText w:val="%1、"/>
      <w:lvlJc w:val="left"/>
      <w:pPr>
        <w:ind w:left="1220" w:hanging="720"/>
      </w:pPr>
      <w:rPr>
        <w:rFonts w:hint="default"/>
      </w:rPr>
    </w:lvl>
    <w:lvl w:ilvl="1" w:tplc="04090019" w:tentative="1">
      <w:start w:val="1"/>
      <w:numFmt w:val="lowerLetter"/>
      <w:lvlText w:val="%2)"/>
      <w:lvlJc w:val="left"/>
      <w:pPr>
        <w:ind w:left="1340" w:hanging="420"/>
      </w:pPr>
    </w:lvl>
    <w:lvl w:ilvl="2" w:tplc="0409001B" w:tentative="1">
      <w:start w:val="1"/>
      <w:numFmt w:val="lowerRoman"/>
      <w:lvlText w:val="%3."/>
      <w:lvlJc w:val="right"/>
      <w:pPr>
        <w:ind w:left="1760" w:hanging="420"/>
      </w:pPr>
    </w:lvl>
    <w:lvl w:ilvl="3" w:tplc="0409000F" w:tentative="1">
      <w:start w:val="1"/>
      <w:numFmt w:val="decimal"/>
      <w:lvlText w:val="%4."/>
      <w:lvlJc w:val="left"/>
      <w:pPr>
        <w:ind w:left="2180" w:hanging="420"/>
      </w:pPr>
    </w:lvl>
    <w:lvl w:ilvl="4" w:tplc="04090019" w:tentative="1">
      <w:start w:val="1"/>
      <w:numFmt w:val="lowerLetter"/>
      <w:lvlText w:val="%5)"/>
      <w:lvlJc w:val="left"/>
      <w:pPr>
        <w:ind w:left="2600" w:hanging="420"/>
      </w:pPr>
    </w:lvl>
    <w:lvl w:ilvl="5" w:tplc="0409001B" w:tentative="1">
      <w:start w:val="1"/>
      <w:numFmt w:val="lowerRoman"/>
      <w:lvlText w:val="%6."/>
      <w:lvlJc w:val="right"/>
      <w:pPr>
        <w:ind w:left="3020" w:hanging="420"/>
      </w:pPr>
    </w:lvl>
    <w:lvl w:ilvl="6" w:tplc="0409000F" w:tentative="1">
      <w:start w:val="1"/>
      <w:numFmt w:val="decimal"/>
      <w:lvlText w:val="%7."/>
      <w:lvlJc w:val="left"/>
      <w:pPr>
        <w:ind w:left="3440" w:hanging="420"/>
      </w:pPr>
    </w:lvl>
    <w:lvl w:ilvl="7" w:tplc="04090019" w:tentative="1">
      <w:start w:val="1"/>
      <w:numFmt w:val="lowerLetter"/>
      <w:lvlText w:val="%8)"/>
      <w:lvlJc w:val="left"/>
      <w:pPr>
        <w:ind w:left="3860" w:hanging="420"/>
      </w:pPr>
    </w:lvl>
    <w:lvl w:ilvl="8" w:tplc="0409001B" w:tentative="1">
      <w:start w:val="1"/>
      <w:numFmt w:val="lowerRoman"/>
      <w:lvlText w:val="%9."/>
      <w:lvlJc w:val="right"/>
      <w:pPr>
        <w:ind w:left="4280" w:hanging="420"/>
      </w:pPr>
    </w:lvl>
  </w:abstractNum>
  <w:abstractNum w:abstractNumId="4">
    <w:nsid w:val="6D291442"/>
    <w:multiLevelType w:val="hybridMultilevel"/>
    <w:tmpl w:val="30A23DDA"/>
    <w:lvl w:ilvl="0" w:tplc="E1563FA6">
      <w:start w:val="1"/>
      <w:numFmt w:val="japaneseCounting"/>
      <w:lvlText w:val="第%1章"/>
      <w:lvlJc w:val="left"/>
      <w:pPr>
        <w:ind w:left="900" w:hanging="90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23A"/>
    <w:rsid w:val="00015FA4"/>
    <w:rsid w:val="00017A49"/>
    <w:rsid w:val="000311A6"/>
    <w:rsid w:val="00033BA6"/>
    <w:rsid w:val="00047323"/>
    <w:rsid w:val="00082600"/>
    <w:rsid w:val="000C2801"/>
    <w:rsid w:val="000C2DA8"/>
    <w:rsid w:val="000D61D1"/>
    <w:rsid w:val="000F24E9"/>
    <w:rsid w:val="00112B4D"/>
    <w:rsid w:val="00117FDC"/>
    <w:rsid w:val="001215BA"/>
    <w:rsid w:val="00130709"/>
    <w:rsid w:val="00145447"/>
    <w:rsid w:val="00151DF1"/>
    <w:rsid w:val="00165AA9"/>
    <w:rsid w:val="001B523A"/>
    <w:rsid w:val="001B56E1"/>
    <w:rsid w:val="001C05A8"/>
    <w:rsid w:val="001C09DB"/>
    <w:rsid w:val="001C4582"/>
    <w:rsid w:val="001C5474"/>
    <w:rsid w:val="001E6CD2"/>
    <w:rsid w:val="00200942"/>
    <w:rsid w:val="00222363"/>
    <w:rsid w:val="00225042"/>
    <w:rsid w:val="00231A92"/>
    <w:rsid w:val="002405B6"/>
    <w:rsid w:val="002823F6"/>
    <w:rsid w:val="002B5473"/>
    <w:rsid w:val="002C3868"/>
    <w:rsid w:val="002C65FB"/>
    <w:rsid w:val="002E249B"/>
    <w:rsid w:val="002F2696"/>
    <w:rsid w:val="003013B0"/>
    <w:rsid w:val="00304E9A"/>
    <w:rsid w:val="00335EEB"/>
    <w:rsid w:val="0033735E"/>
    <w:rsid w:val="00385806"/>
    <w:rsid w:val="00386BD4"/>
    <w:rsid w:val="00393755"/>
    <w:rsid w:val="003E67DD"/>
    <w:rsid w:val="003F09B7"/>
    <w:rsid w:val="00412673"/>
    <w:rsid w:val="00417CA6"/>
    <w:rsid w:val="0044186F"/>
    <w:rsid w:val="004619AF"/>
    <w:rsid w:val="004742C1"/>
    <w:rsid w:val="00476DB5"/>
    <w:rsid w:val="004D70B5"/>
    <w:rsid w:val="004E3C11"/>
    <w:rsid w:val="00507763"/>
    <w:rsid w:val="00525586"/>
    <w:rsid w:val="005369CB"/>
    <w:rsid w:val="00547840"/>
    <w:rsid w:val="0058007F"/>
    <w:rsid w:val="00595B7F"/>
    <w:rsid w:val="005B569F"/>
    <w:rsid w:val="005D6760"/>
    <w:rsid w:val="005D79BC"/>
    <w:rsid w:val="005F3B36"/>
    <w:rsid w:val="00616DAD"/>
    <w:rsid w:val="00630EBB"/>
    <w:rsid w:val="006470D3"/>
    <w:rsid w:val="0067679E"/>
    <w:rsid w:val="00690459"/>
    <w:rsid w:val="006908B1"/>
    <w:rsid w:val="006B40DF"/>
    <w:rsid w:val="006D5798"/>
    <w:rsid w:val="006F47A2"/>
    <w:rsid w:val="00707F2F"/>
    <w:rsid w:val="00735827"/>
    <w:rsid w:val="00741EA2"/>
    <w:rsid w:val="00746765"/>
    <w:rsid w:val="00750DA3"/>
    <w:rsid w:val="00771DA6"/>
    <w:rsid w:val="0078112E"/>
    <w:rsid w:val="007957B2"/>
    <w:rsid w:val="00797ABD"/>
    <w:rsid w:val="007A1B4C"/>
    <w:rsid w:val="007A3474"/>
    <w:rsid w:val="007A6017"/>
    <w:rsid w:val="007E6127"/>
    <w:rsid w:val="007F7122"/>
    <w:rsid w:val="0087753E"/>
    <w:rsid w:val="00885702"/>
    <w:rsid w:val="008865AC"/>
    <w:rsid w:val="008905D8"/>
    <w:rsid w:val="008B7221"/>
    <w:rsid w:val="008B7EA8"/>
    <w:rsid w:val="008C61C7"/>
    <w:rsid w:val="00904D3C"/>
    <w:rsid w:val="00932181"/>
    <w:rsid w:val="009433C6"/>
    <w:rsid w:val="00975E60"/>
    <w:rsid w:val="00983B5B"/>
    <w:rsid w:val="00995FCC"/>
    <w:rsid w:val="00996404"/>
    <w:rsid w:val="009A21D3"/>
    <w:rsid w:val="009E65E7"/>
    <w:rsid w:val="00A14CDC"/>
    <w:rsid w:val="00A46454"/>
    <w:rsid w:val="00A60D1D"/>
    <w:rsid w:val="00A75186"/>
    <w:rsid w:val="00A82334"/>
    <w:rsid w:val="00A90A6E"/>
    <w:rsid w:val="00AA2E97"/>
    <w:rsid w:val="00AC1C66"/>
    <w:rsid w:val="00AE2F86"/>
    <w:rsid w:val="00AE74D1"/>
    <w:rsid w:val="00AF102A"/>
    <w:rsid w:val="00B06BD8"/>
    <w:rsid w:val="00B12934"/>
    <w:rsid w:val="00B24468"/>
    <w:rsid w:val="00B62394"/>
    <w:rsid w:val="00B67F30"/>
    <w:rsid w:val="00B76BDB"/>
    <w:rsid w:val="00B92FD8"/>
    <w:rsid w:val="00B97159"/>
    <w:rsid w:val="00B97B38"/>
    <w:rsid w:val="00BA4CCD"/>
    <w:rsid w:val="00BC1AE2"/>
    <w:rsid w:val="00BC7C14"/>
    <w:rsid w:val="00BD4894"/>
    <w:rsid w:val="00BE15BF"/>
    <w:rsid w:val="00BE66D3"/>
    <w:rsid w:val="00BF3D3F"/>
    <w:rsid w:val="00C267E2"/>
    <w:rsid w:val="00C57F7E"/>
    <w:rsid w:val="00C63839"/>
    <w:rsid w:val="00C75E6F"/>
    <w:rsid w:val="00CA40FA"/>
    <w:rsid w:val="00CD4CEE"/>
    <w:rsid w:val="00CF1004"/>
    <w:rsid w:val="00D02071"/>
    <w:rsid w:val="00D36CD0"/>
    <w:rsid w:val="00D54DEC"/>
    <w:rsid w:val="00D91621"/>
    <w:rsid w:val="00DA2CF3"/>
    <w:rsid w:val="00DA3F9B"/>
    <w:rsid w:val="00DA4967"/>
    <w:rsid w:val="00DC3986"/>
    <w:rsid w:val="00DD4B40"/>
    <w:rsid w:val="00DD6EA8"/>
    <w:rsid w:val="00DE1F9F"/>
    <w:rsid w:val="00E238C0"/>
    <w:rsid w:val="00E23DFB"/>
    <w:rsid w:val="00E334C8"/>
    <w:rsid w:val="00E33D8C"/>
    <w:rsid w:val="00E378B1"/>
    <w:rsid w:val="00E54B3A"/>
    <w:rsid w:val="00E67915"/>
    <w:rsid w:val="00E72EBD"/>
    <w:rsid w:val="00E8002D"/>
    <w:rsid w:val="00EA55DA"/>
    <w:rsid w:val="00EB237F"/>
    <w:rsid w:val="00EB6CFE"/>
    <w:rsid w:val="00EC172C"/>
    <w:rsid w:val="00EC3D02"/>
    <w:rsid w:val="00EC66D1"/>
    <w:rsid w:val="00EC7159"/>
    <w:rsid w:val="00ED0A05"/>
    <w:rsid w:val="00ED1625"/>
    <w:rsid w:val="00EE719A"/>
    <w:rsid w:val="00F00B42"/>
    <w:rsid w:val="00F036A7"/>
    <w:rsid w:val="00F07E0D"/>
    <w:rsid w:val="00F17D51"/>
    <w:rsid w:val="00F517C2"/>
    <w:rsid w:val="00F9661C"/>
    <w:rsid w:val="00FA143E"/>
    <w:rsid w:val="00FC64DD"/>
    <w:rsid w:val="00FD1BCC"/>
    <w:rsid w:val="00FD2A04"/>
    <w:rsid w:val="00FE26D9"/>
    <w:rsid w:val="00FE395D"/>
    <w:rsid w:val="00FE444D"/>
    <w:rsid w:val="00FF4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39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C39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39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C1AE2"/>
    <w:pPr>
      <w:ind w:leftChars="2500" w:left="100"/>
    </w:pPr>
  </w:style>
  <w:style w:type="character" w:customStyle="1" w:styleId="Char">
    <w:name w:val="日期 Char"/>
    <w:basedOn w:val="a0"/>
    <w:link w:val="a3"/>
    <w:uiPriority w:val="99"/>
    <w:semiHidden/>
    <w:rsid w:val="00BC1AE2"/>
  </w:style>
  <w:style w:type="paragraph" w:styleId="a4">
    <w:name w:val="List Paragraph"/>
    <w:basedOn w:val="a"/>
    <w:uiPriority w:val="99"/>
    <w:qFormat/>
    <w:rsid w:val="00335EEB"/>
    <w:pPr>
      <w:ind w:firstLineChars="200" w:firstLine="420"/>
    </w:pPr>
  </w:style>
  <w:style w:type="paragraph" w:styleId="a5">
    <w:name w:val="footer"/>
    <w:basedOn w:val="a"/>
    <w:link w:val="Char0"/>
    <w:uiPriority w:val="99"/>
    <w:rsid w:val="00476DB5"/>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0">
    <w:name w:val="页脚 Char"/>
    <w:basedOn w:val="a0"/>
    <w:link w:val="a5"/>
    <w:uiPriority w:val="99"/>
    <w:rsid w:val="00476DB5"/>
    <w:rPr>
      <w:rFonts w:ascii="Times New Roman" w:eastAsia="宋体" w:hAnsi="Times New Roman" w:cs="Times New Roman"/>
      <w:kern w:val="0"/>
      <w:sz w:val="18"/>
      <w:szCs w:val="18"/>
      <w:lang w:val="x-none" w:eastAsia="x-none"/>
    </w:rPr>
  </w:style>
  <w:style w:type="paragraph" w:styleId="20">
    <w:name w:val="Body Text Indent 2"/>
    <w:basedOn w:val="a"/>
    <w:link w:val="2Char0"/>
    <w:uiPriority w:val="99"/>
    <w:qFormat/>
    <w:rsid w:val="00476DB5"/>
    <w:pPr>
      <w:autoSpaceDE w:val="0"/>
      <w:autoSpaceDN w:val="0"/>
      <w:snapToGrid w:val="0"/>
      <w:spacing w:line="590" w:lineRule="atLeast"/>
      <w:ind w:firstLineChars="200" w:firstLine="630"/>
    </w:pPr>
    <w:rPr>
      <w:rFonts w:ascii="Times New Roman" w:eastAsia="仿宋_GB2312" w:hAnsi="Times New Roman" w:cs="Times New Roman"/>
      <w:kern w:val="0"/>
      <w:sz w:val="32"/>
      <w:szCs w:val="32"/>
      <w:lang w:val="x-none" w:eastAsia="x-none"/>
    </w:rPr>
  </w:style>
  <w:style w:type="character" w:customStyle="1" w:styleId="2Char0">
    <w:name w:val="正文文本缩进 2 Char"/>
    <w:basedOn w:val="a0"/>
    <w:link w:val="20"/>
    <w:uiPriority w:val="99"/>
    <w:qFormat/>
    <w:rsid w:val="00476DB5"/>
    <w:rPr>
      <w:rFonts w:ascii="Times New Roman" w:eastAsia="仿宋_GB2312" w:hAnsi="Times New Roman" w:cs="Times New Roman"/>
      <w:kern w:val="0"/>
      <w:sz w:val="32"/>
      <w:szCs w:val="32"/>
      <w:lang w:val="x-none" w:eastAsia="x-none"/>
    </w:rPr>
  </w:style>
  <w:style w:type="paragraph" w:styleId="a6">
    <w:name w:val="Title"/>
    <w:basedOn w:val="a"/>
    <w:next w:val="a"/>
    <w:link w:val="Char1"/>
    <w:qFormat/>
    <w:rsid w:val="00476DB5"/>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rsid w:val="00476DB5"/>
    <w:rPr>
      <w:rFonts w:ascii="Cambria" w:eastAsia="宋体" w:hAnsi="Cambria" w:cs="Times New Roman"/>
      <w:b/>
      <w:bCs/>
      <w:sz w:val="32"/>
      <w:szCs w:val="32"/>
    </w:rPr>
  </w:style>
  <w:style w:type="paragraph" w:styleId="a7">
    <w:name w:val="header"/>
    <w:basedOn w:val="a"/>
    <w:link w:val="Char2"/>
    <w:uiPriority w:val="99"/>
    <w:unhideWhenUsed/>
    <w:rsid w:val="00F517C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517C2"/>
    <w:rPr>
      <w:sz w:val="18"/>
      <w:szCs w:val="18"/>
    </w:rPr>
  </w:style>
  <w:style w:type="character" w:customStyle="1" w:styleId="1Char">
    <w:name w:val="标题 1 Char"/>
    <w:basedOn w:val="a0"/>
    <w:link w:val="1"/>
    <w:uiPriority w:val="9"/>
    <w:rsid w:val="00DC3986"/>
    <w:rPr>
      <w:b/>
      <w:bCs/>
      <w:kern w:val="44"/>
      <w:sz w:val="44"/>
      <w:szCs w:val="44"/>
    </w:rPr>
  </w:style>
  <w:style w:type="character" w:customStyle="1" w:styleId="2Char">
    <w:name w:val="标题 2 Char"/>
    <w:basedOn w:val="a0"/>
    <w:link w:val="2"/>
    <w:uiPriority w:val="9"/>
    <w:rsid w:val="00DC398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C3986"/>
    <w:rPr>
      <w:b/>
      <w:bCs/>
      <w:sz w:val="32"/>
      <w:szCs w:val="32"/>
    </w:rPr>
  </w:style>
  <w:style w:type="paragraph" w:styleId="TOC">
    <w:name w:val="TOC Heading"/>
    <w:basedOn w:val="1"/>
    <w:next w:val="a"/>
    <w:uiPriority w:val="39"/>
    <w:semiHidden/>
    <w:unhideWhenUsed/>
    <w:qFormat/>
    <w:rsid w:val="00B67F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17D51"/>
    <w:pPr>
      <w:tabs>
        <w:tab w:val="right" w:leader="dot" w:pos="9060"/>
      </w:tabs>
      <w:spacing w:line="360" w:lineRule="auto"/>
    </w:pPr>
  </w:style>
  <w:style w:type="paragraph" w:styleId="21">
    <w:name w:val="toc 2"/>
    <w:basedOn w:val="a"/>
    <w:next w:val="a"/>
    <w:autoRedefine/>
    <w:uiPriority w:val="39"/>
    <w:unhideWhenUsed/>
    <w:rsid w:val="00B67F30"/>
    <w:pPr>
      <w:ind w:leftChars="200" w:left="420"/>
    </w:pPr>
  </w:style>
  <w:style w:type="paragraph" w:styleId="30">
    <w:name w:val="toc 3"/>
    <w:basedOn w:val="a"/>
    <w:next w:val="a"/>
    <w:autoRedefine/>
    <w:uiPriority w:val="39"/>
    <w:unhideWhenUsed/>
    <w:rsid w:val="00B67F30"/>
    <w:pPr>
      <w:ind w:leftChars="400" w:left="840"/>
    </w:pPr>
  </w:style>
  <w:style w:type="character" w:styleId="a8">
    <w:name w:val="Hyperlink"/>
    <w:basedOn w:val="a0"/>
    <w:uiPriority w:val="99"/>
    <w:unhideWhenUsed/>
    <w:rsid w:val="00B67F30"/>
    <w:rPr>
      <w:color w:val="0000FF" w:themeColor="hyperlink"/>
      <w:u w:val="single"/>
    </w:rPr>
  </w:style>
  <w:style w:type="paragraph" w:styleId="a9">
    <w:name w:val="Balloon Text"/>
    <w:basedOn w:val="a"/>
    <w:link w:val="Char3"/>
    <w:uiPriority w:val="99"/>
    <w:semiHidden/>
    <w:unhideWhenUsed/>
    <w:rsid w:val="00B67F30"/>
    <w:rPr>
      <w:sz w:val="18"/>
      <w:szCs w:val="18"/>
    </w:rPr>
  </w:style>
  <w:style w:type="character" w:customStyle="1" w:styleId="Char3">
    <w:name w:val="批注框文本 Char"/>
    <w:basedOn w:val="a0"/>
    <w:link w:val="a9"/>
    <w:uiPriority w:val="99"/>
    <w:semiHidden/>
    <w:rsid w:val="00B67F30"/>
    <w:rPr>
      <w:sz w:val="18"/>
      <w:szCs w:val="18"/>
    </w:rPr>
  </w:style>
  <w:style w:type="paragraph" w:styleId="22">
    <w:name w:val="Body Text 2"/>
    <w:basedOn w:val="a"/>
    <w:link w:val="2Char1"/>
    <w:uiPriority w:val="99"/>
    <w:unhideWhenUsed/>
    <w:qFormat/>
    <w:rsid w:val="00E54B3A"/>
    <w:pPr>
      <w:spacing w:after="120" w:line="480" w:lineRule="auto"/>
    </w:pPr>
    <w:rPr>
      <w:rFonts w:ascii="Calibri" w:eastAsia="宋体" w:hAnsi="Calibri" w:cs="Times New Roman"/>
    </w:rPr>
  </w:style>
  <w:style w:type="character" w:customStyle="1" w:styleId="2Char1">
    <w:name w:val="正文文本 2 Char"/>
    <w:basedOn w:val="a0"/>
    <w:link w:val="22"/>
    <w:uiPriority w:val="99"/>
    <w:qFormat/>
    <w:rsid w:val="00E54B3A"/>
    <w:rPr>
      <w:rFonts w:ascii="Calibri" w:eastAsia="宋体" w:hAnsi="Calibri" w:cs="Times New Roman"/>
    </w:rPr>
  </w:style>
  <w:style w:type="paragraph" w:customStyle="1" w:styleId="xl51">
    <w:name w:val="xl51"/>
    <w:basedOn w:val="a"/>
    <w:rsid w:val="00E54B3A"/>
    <w:pPr>
      <w:widowControl/>
      <w:spacing w:before="100" w:beforeAutospacing="1" w:after="100" w:afterAutospacing="1"/>
      <w:jc w:val="center"/>
    </w:pPr>
    <w:rPr>
      <w:rFonts w:ascii="Times New Roman" w:eastAsia="Arial Unicode MS" w:hAnsi="Times New Roman" w:cs="Times New Roman"/>
      <w:b/>
      <w:bCs/>
      <w:kern w:val="0"/>
      <w:sz w:val="36"/>
      <w:szCs w:val="36"/>
    </w:rPr>
  </w:style>
  <w:style w:type="paragraph" w:customStyle="1" w:styleId="aa">
    <w:name w:val="表格"/>
    <w:basedOn w:val="a"/>
    <w:rsid w:val="00E54B3A"/>
    <w:pPr>
      <w:adjustRightInd w:val="0"/>
      <w:snapToGrid w:val="0"/>
      <w:jc w:val="center"/>
    </w:pPr>
    <w:rPr>
      <w:rFonts w:ascii="Arial" w:eastAsia="宋体" w:hAnsi="Arial" w:cs="Times New Roman"/>
      <w:bCs/>
      <w:sz w:val="24"/>
      <w:szCs w:val="24"/>
    </w:rPr>
  </w:style>
  <w:style w:type="paragraph" w:styleId="ab">
    <w:name w:val="Plain Text"/>
    <w:basedOn w:val="a"/>
    <w:link w:val="Char4"/>
    <w:rsid w:val="00231A92"/>
    <w:rPr>
      <w:rFonts w:ascii="宋体" w:eastAsia="宋体" w:hAnsi="Courier New" w:cs="Times New Roman"/>
      <w:szCs w:val="20"/>
    </w:rPr>
  </w:style>
  <w:style w:type="character" w:customStyle="1" w:styleId="Char4">
    <w:name w:val="纯文本 Char"/>
    <w:basedOn w:val="a0"/>
    <w:link w:val="ab"/>
    <w:rsid w:val="00231A92"/>
    <w:rPr>
      <w:rFonts w:ascii="宋体" w:eastAsia="宋体" w:hAnsi="Courier New" w:cs="Times New Roman"/>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qFormat="1"/>
    <w:lsdException w:name="Body Text Indent 2"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uiPriority w:val="9"/>
    <w:qFormat/>
    <w:rsid w:val="00DC3986"/>
    <w:pPr>
      <w:keepNext/>
      <w:keepLines/>
      <w:spacing w:before="340" w:after="330" w:line="578" w:lineRule="auto"/>
      <w:outlineLvl w:val="0"/>
    </w:pPr>
    <w:rPr>
      <w:b/>
      <w:bCs/>
      <w:kern w:val="44"/>
      <w:sz w:val="44"/>
      <w:szCs w:val="44"/>
    </w:rPr>
  </w:style>
  <w:style w:type="paragraph" w:styleId="2">
    <w:name w:val="heading 2"/>
    <w:basedOn w:val="a"/>
    <w:next w:val="a"/>
    <w:link w:val="2Char"/>
    <w:uiPriority w:val="9"/>
    <w:unhideWhenUsed/>
    <w:qFormat/>
    <w:rsid w:val="00DC3986"/>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Char"/>
    <w:uiPriority w:val="9"/>
    <w:unhideWhenUsed/>
    <w:qFormat/>
    <w:rsid w:val="00DC3986"/>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BC1AE2"/>
    <w:pPr>
      <w:ind w:leftChars="2500" w:left="100"/>
    </w:pPr>
  </w:style>
  <w:style w:type="character" w:customStyle="1" w:styleId="Char">
    <w:name w:val="日期 Char"/>
    <w:basedOn w:val="a0"/>
    <w:link w:val="a3"/>
    <w:uiPriority w:val="99"/>
    <w:semiHidden/>
    <w:rsid w:val="00BC1AE2"/>
  </w:style>
  <w:style w:type="paragraph" w:styleId="a4">
    <w:name w:val="List Paragraph"/>
    <w:basedOn w:val="a"/>
    <w:uiPriority w:val="99"/>
    <w:qFormat/>
    <w:rsid w:val="00335EEB"/>
    <w:pPr>
      <w:ind w:firstLineChars="200" w:firstLine="420"/>
    </w:pPr>
  </w:style>
  <w:style w:type="paragraph" w:styleId="a5">
    <w:name w:val="footer"/>
    <w:basedOn w:val="a"/>
    <w:link w:val="Char0"/>
    <w:uiPriority w:val="99"/>
    <w:rsid w:val="00476DB5"/>
    <w:pPr>
      <w:tabs>
        <w:tab w:val="center" w:pos="4153"/>
        <w:tab w:val="right" w:pos="8306"/>
      </w:tabs>
      <w:snapToGrid w:val="0"/>
      <w:jc w:val="left"/>
    </w:pPr>
    <w:rPr>
      <w:rFonts w:ascii="Times New Roman" w:eastAsia="宋体" w:hAnsi="Times New Roman" w:cs="Times New Roman"/>
      <w:kern w:val="0"/>
      <w:sz w:val="18"/>
      <w:szCs w:val="18"/>
      <w:lang w:val="x-none" w:eastAsia="x-none"/>
    </w:rPr>
  </w:style>
  <w:style w:type="character" w:customStyle="1" w:styleId="Char0">
    <w:name w:val="页脚 Char"/>
    <w:basedOn w:val="a0"/>
    <w:link w:val="a5"/>
    <w:uiPriority w:val="99"/>
    <w:rsid w:val="00476DB5"/>
    <w:rPr>
      <w:rFonts w:ascii="Times New Roman" w:eastAsia="宋体" w:hAnsi="Times New Roman" w:cs="Times New Roman"/>
      <w:kern w:val="0"/>
      <w:sz w:val="18"/>
      <w:szCs w:val="18"/>
      <w:lang w:val="x-none" w:eastAsia="x-none"/>
    </w:rPr>
  </w:style>
  <w:style w:type="paragraph" w:styleId="20">
    <w:name w:val="Body Text Indent 2"/>
    <w:basedOn w:val="a"/>
    <w:link w:val="2Char0"/>
    <w:uiPriority w:val="99"/>
    <w:qFormat/>
    <w:rsid w:val="00476DB5"/>
    <w:pPr>
      <w:autoSpaceDE w:val="0"/>
      <w:autoSpaceDN w:val="0"/>
      <w:snapToGrid w:val="0"/>
      <w:spacing w:line="590" w:lineRule="atLeast"/>
      <w:ind w:firstLineChars="200" w:firstLine="630"/>
    </w:pPr>
    <w:rPr>
      <w:rFonts w:ascii="Times New Roman" w:eastAsia="仿宋_GB2312" w:hAnsi="Times New Roman" w:cs="Times New Roman"/>
      <w:kern w:val="0"/>
      <w:sz w:val="32"/>
      <w:szCs w:val="32"/>
      <w:lang w:val="x-none" w:eastAsia="x-none"/>
    </w:rPr>
  </w:style>
  <w:style w:type="character" w:customStyle="1" w:styleId="2Char0">
    <w:name w:val="正文文本缩进 2 Char"/>
    <w:basedOn w:val="a0"/>
    <w:link w:val="20"/>
    <w:uiPriority w:val="99"/>
    <w:qFormat/>
    <w:rsid w:val="00476DB5"/>
    <w:rPr>
      <w:rFonts w:ascii="Times New Roman" w:eastAsia="仿宋_GB2312" w:hAnsi="Times New Roman" w:cs="Times New Roman"/>
      <w:kern w:val="0"/>
      <w:sz w:val="32"/>
      <w:szCs w:val="32"/>
      <w:lang w:val="x-none" w:eastAsia="x-none"/>
    </w:rPr>
  </w:style>
  <w:style w:type="paragraph" w:styleId="a6">
    <w:name w:val="Title"/>
    <w:basedOn w:val="a"/>
    <w:next w:val="a"/>
    <w:link w:val="Char1"/>
    <w:qFormat/>
    <w:rsid w:val="00476DB5"/>
    <w:pPr>
      <w:spacing w:before="240" w:after="60"/>
      <w:jc w:val="center"/>
      <w:outlineLvl w:val="0"/>
    </w:pPr>
    <w:rPr>
      <w:rFonts w:ascii="Cambria" w:eastAsia="宋体" w:hAnsi="Cambria" w:cs="Times New Roman"/>
      <w:b/>
      <w:bCs/>
      <w:sz w:val="32"/>
      <w:szCs w:val="32"/>
    </w:rPr>
  </w:style>
  <w:style w:type="character" w:customStyle="1" w:styleId="Char1">
    <w:name w:val="标题 Char"/>
    <w:basedOn w:val="a0"/>
    <w:link w:val="a6"/>
    <w:rsid w:val="00476DB5"/>
    <w:rPr>
      <w:rFonts w:ascii="Cambria" w:eastAsia="宋体" w:hAnsi="Cambria" w:cs="Times New Roman"/>
      <w:b/>
      <w:bCs/>
      <w:sz w:val="32"/>
      <w:szCs w:val="32"/>
    </w:rPr>
  </w:style>
  <w:style w:type="paragraph" w:styleId="a7">
    <w:name w:val="header"/>
    <w:basedOn w:val="a"/>
    <w:link w:val="Char2"/>
    <w:uiPriority w:val="99"/>
    <w:unhideWhenUsed/>
    <w:rsid w:val="00F517C2"/>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0"/>
    <w:link w:val="a7"/>
    <w:uiPriority w:val="99"/>
    <w:rsid w:val="00F517C2"/>
    <w:rPr>
      <w:sz w:val="18"/>
      <w:szCs w:val="18"/>
    </w:rPr>
  </w:style>
  <w:style w:type="character" w:customStyle="1" w:styleId="1Char">
    <w:name w:val="标题 1 Char"/>
    <w:basedOn w:val="a0"/>
    <w:link w:val="1"/>
    <w:uiPriority w:val="9"/>
    <w:rsid w:val="00DC3986"/>
    <w:rPr>
      <w:b/>
      <w:bCs/>
      <w:kern w:val="44"/>
      <w:sz w:val="44"/>
      <w:szCs w:val="44"/>
    </w:rPr>
  </w:style>
  <w:style w:type="character" w:customStyle="1" w:styleId="2Char">
    <w:name w:val="标题 2 Char"/>
    <w:basedOn w:val="a0"/>
    <w:link w:val="2"/>
    <w:uiPriority w:val="9"/>
    <w:rsid w:val="00DC3986"/>
    <w:rPr>
      <w:rFonts w:asciiTheme="majorHAnsi" w:eastAsiaTheme="majorEastAsia" w:hAnsiTheme="majorHAnsi" w:cstheme="majorBidi"/>
      <w:b/>
      <w:bCs/>
      <w:sz w:val="32"/>
      <w:szCs w:val="32"/>
    </w:rPr>
  </w:style>
  <w:style w:type="character" w:customStyle="1" w:styleId="3Char">
    <w:name w:val="标题 3 Char"/>
    <w:basedOn w:val="a0"/>
    <w:link w:val="3"/>
    <w:uiPriority w:val="9"/>
    <w:rsid w:val="00DC3986"/>
    <w:rPr>
      <w:b/>
      <w:bCs/>
      <w:sz w:val="32"/>
      <w:szCs w:val="32"/>
    </w:rPr>
  </w:style>
  <w:style w:type="paragraph" w:styleId="TOC">
    <w:name w:val="TOC Heading"/>
    <w:basedOn w:val="1"/>
    <w:next w:val="a"/>
    <w:uiPriority w:val="39"/>
    <w:semiHidden/>
    <w:unhideWhenUsed/>
    <w:qFormat/>
    <w:rsid w:val="00B67F30"/>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10">
    <w:name w:val="toc 1"/>
    <w:basedOn w:val="a"/>
    <w:next w:val="a"/>
    <w:autoRedefine/>
    <w:uiPriority w:val="39"/>
    <w:unhideWhenUsed/>
    <w:rsid w:val="00F17D51"/>
    <w:pPr>
      <w:tabs>
        <w:tab w:val="right" w:leader="dot" w:pos="9060"/>
      </w:tabs>
      <w:spacing w:line="360" w:lineRule="auto"/>
    </w:pPr>
  </w:style>
  <w:style w:type="paragraph" w:styleId="21">
    <w:name w:val="toc 2"/>
    <w:basedOn w:val="a"/>
    <w:next w:val="a"/>
    <w:autoRedefine/>
    <w:uiPriority w:val="39"/>
    <w:unhideWhenUsed/>
    <w:rsid w:val="00B67F30"/>
    <w:pPr>
      <w:ind w:leftChars="200" w:left="420"/>
    </w:pPr>
  </w:style>
  <w:style w:type="paragraph" w:styleId="30">
    <w:name w:val="toc 3"/>
    <w:basedOn w:val="a"/>
    <w:next w:val="a"/>
    <w:autoRedefine/>
    <w:uiPriority w:val="39"/>
    <w:unhideWhenUsed/>
    <w:rsid w:val="00B67F30"/>
    <w:pPr>
      <w:ind w:leftChars="400" w:left="840"/>
    </w:pPr>
  </w:style>
  <w:style w:type="character" w:styleId="a8">
    <w:name w:val="Hyperlink"/>
    <w:basedOn w:val="a0"/>
    <w:uiPriority w:val="99"/>
    <w:unhideWhenUsed/>
    <w:rsid w:val="00B67F30"/>
    <w:rPr>
      <w:color w:val="0000FF" w:themeColor="hyperlink"/>
      <w:u w:val="single"/>
    </w:rPr>
  </w:style>
  <w:style w:type="paragraph" w:styleId="a9">
    <w:name w:val="Balloon Text"/>
    <w:basedOn w:val="a"/>
    <w:link w:val="Char3"/>
    <w:uiPriority w:val="99"/>
    <w:semiHidden/>
    <w:unhideWhenUsed/>
    <w:rsid w:val="00B67F30"/>
    <w:rPr>
      <w:sz w:val="18"/>
      <w:szCs w:val="18"/>
    </w:rPr>
  </w:style>
  <w:style w:type="character" w:customStyle="1" w:styleId="Char3">
    <w:name w:val="批注框文本 Char"/>
    <w:basedOn w:val="a0"/>
    <w:link w:val="a9"/>
    <w:uiPriority w:val="99"/>
    <w:semiHidden/>
    <w:rsid w:val="00B67F30"/>
    <w:rPr>
      <w:sz w:val="18"/>
      <w:szCs w:val="18"/>
    </w:rPr>
  </w:style>
  <w:style w:type="paragraph" w:styleId="22">
    <w:name w:val="Body Text 2"/>
    <w:basedOn w:val="a"/>
    <w:link w:val="2Char1"/>
    <w:uiPriority w:val="99"/>
    <w:unhideWhenUsed/>
    <w:qFormat/>
    <w:rsid w:val="00E54B3A"/>
    <w:pPr>
      <w:spacing w:after="120" w:line="480" w:lineRule="auto"/>
    </w:pPr>
    <w:rPr>
      <w:rFonts w:ascii="Calibri" w:eastAsia="宋体" w:hAnsi="Calibri" w:cs="Times New Roman"/>
    </w:rPr>
  </w:style>
  <w:style w:type="character" w:customStyle="1" w:styleId="2Char1">
    <w:name w:val="正文文本 2 Char"/>
    <w:basedOn w:val="a0"/>
    <w:link w:val="22"/>
    <w:uiPriority w:val="99"/>
    <w:qFormat/>
    <w:rsid w:val="00E54B3A"/>
    <w:rPr>
      <w:rFonts w:ascii="Calibri" w:eastAsia="宋体" w:hAnsi="Calibri" w:cs="Times New Roman"/>
    </w:rPr>
  </w:style>
  <w:style w:type="paragraph" w:customStyle="1" w:styleId="xl51">
    <w:name w:val="xl51"/>
    <w:basedOn w:val="a"/>
    <w:rsid w:val="00E54B3A"/>
    <w:pPr>
      <w:widowControl/>
      <w:spacing w:before="100" w:beforeAutospacing="1" w:after="100" w:afterAutospacing="1"/>
      <w:jc w:val="center"/>
    </w:pPr>
    <w:rPr>
      <w:rFonts w:ascii="Times New Roman" w:eastAsia="Arial Unicode MS" w:hAnsi="Times New Roman" w:cs="Times New Roman"/>
      <w:b/>
      <w:bCs/>
      <w:kern w:val="0"/>
      <w:sz w:val="36"/>
      <w:szCs w:val="36"/>
    </w:rPr>
  </w:style>
  <w:style w:type="paragraph" w:customStyle="1" w:styleId="aa">
    <w:name w:val="表格"/>
    <w:basedOn w:val="a"/>
    <w:rsid w:val="00E54B3A"/>
    <w:pPr>
      <w:adjustRightInd w:val="0"/>
      <w:snapToGrid w:val="0"/>
      <w:jc w:val="center"/>
    </w:pPr>
    <w:rPr>
      <w:rFonts w:ascii="Arial" w:eastAsia="宋体" w:hAnsi="Arial" w:cs="Times New Roman"/>
      <w:bCs/>
      <w:sz w:val="24"/>
      <w:szCs w:val="24"/>
    </w:rPr>
  </w:style>
  <w:style w:type="paragraph" w:styleId="ab">
    <w:name w:val="Plain Text"/>
    <w:basedOn w:val="a"/>
    <w:link w:val="Char4"/>
    <w:rsid w:val="00231A92"/>
    <w:rPr>
      <w:rFonts w:ascii="宋体" w:eastAsia="宋体" w:hAnsi="Courier New" w:cs="Times New Roman"/>
      <w:szCs w:val="20"/>
    </w:rPr>
  </w:style>
  <w:style w:type="character" w:customStyle="1" w:styleId="Char4">
    <w:name w:val="纯文本 Char"/>
    <w:basedOn w:val="a0"/>
    <w:link w:val="ab"/>
    <w:rsid w:val="00231A92"/>
    <w:rPr>
      <w:rFonts w:ascii="宋体" w:eastAsia="宋体" w:hAnsi="Courier New"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341070">
      <w:bodyDiv w:val="1"/>
      <w:marLeft w:val="0"/>
      <w:marRight w:val="0"/>
      <w:marTop w:val="0"/>
      <w:marBottom w:val="0"/>
      <w:divBdr>
        <w:top w:val="none" w:sz="0" w:space="0" w:color="auto"/>
        <w:left w:val="none" w:sz="0" w:space="0" w:color="auto"/>
        <w:bottom w:val="none" w:sz="0" w:space="0" w:color="auto"/>
        <w:right w:val="none" w:sz="0" w:space="0" w:color="auto"/>
      </w:divBdr>
    </w:div>
    <w:div w:id="50150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DB669E-04BA-484E-8835-84B679F20A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1531</Words>
  <Characters>8730</Characters>
  <Application>Microsoft Office Word</Application>
  <DocSecurity>0</DocSecurity>
  <Lines>72</Lines>
  <Paragraphs>20</Paragraphs>
  <ScaleCrop>false</ScaleCrop>
  <Company>微软中国</Company>
  <LinksUpToDate>false</LinksUpToDate>
  <CharactersWithSpaces>10241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5</cp:revision>
  <cp:lastPrinted>2018-02-07T08:42:00Z</cp:lastPrinted>
  <dcterms:created xsi:type="dcterms:W3CDTF">2018-04-09T07:36:00Z</dcterms:created>
  <dcterms:modified xsi:type="dcterms:W3CDTF">2018-04-09T08:09:00Z</dcterms:modified>
</cp:coreProperties>
</file>