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eastAsia="仿宋_GB2312"/>
          <w:bCs/>
          <w:sz w:val="32"/>
          <w:szCs w:val="32"/>
        </w:rPr>
      </w:pPr>
      <w:bookmarkStart w:id="0" w:name="_GoBack"/>
      <w:bookmarkEnd w:id="0"/>
      <w:r>
        <w:rPr>
          <w:rFonts w:eastAsia="仿宋_GB2312"/>
          <w:bCs/>
          <w:sz w:val="32"/>
          <w:szCs w:val="32"/>
        </w:rPr>
        <w:t>附件4</w:t>
      </w:r>
    </w:p>
    <w:p>
      <w:pPr>
        <w:spacing w:line="540" w:lineRule="exact"/>
        <w:jc w:val="center"/>
        <w:rPr>
          <w:rFonts w:eastAsia="华文中宋"/>
          <w:bCs/>
          <w:sz w:val="36"/>
          <w:szCs w:val="36"/>
        </w:rPr>
      </w:pPr>
      <w:r>
        <w:rPr>
          <w:rFonts w:hint="eastAsia" w:eastAsia="华文中宋"/>
          <w:bCs/>
          <w:sz w:val="36"/>
          <w:szCs w:val="36"/>
        </w:rPr>
        <w:t>南京地区医疗卫生机构医用耗材及试剂</w:t>
      </w:r>
    </w:p>
    <w:p>
      <w:pPr>
        <w:spacing w:line="540" w:lineRule="exact"/>
        <w:jc w:val="center"/>
        <w:rPr>
          <w:rFonts w:eastAsia="华文中宋"/>
          <w:bCs/>
          <w:sz w:val="36"/>
          <w:szCs w:val="36"/>
        </w:rPr>
      </w:pPr>
      <w:r>
        <w:rPr>
          <w:rFonts w:eastAsia="华文中宋"/>
          <w:bCs/>
          <w:sz w:val="36"/>
          <w:szCs w:val="36"/>
        </w:rPr>
        <w:t>集中采购</w:t>
      </w:r>
      <w:r>
        <w:rPr>
          <w:rFonts w:eastAsia="华文中宋"/>
          <w:sz w:val="36"/>
          <w:szCs w:val="36"/>
        </w:rPr>
        <w:t>产品配送承诺书</w:t>
      </w:r>
    </w:p>
    <w:p>
      <w:pPr>
        <w:spacing w:line="540" w:lineRule="exact"/>
        <w:ind w:firstLine="602" w:firstLineChars="200"/>
        <w:jc w:val="center"/>
        <w:rPr>
          <w:rFonts w:eastAsia="仿宋"/>
          <w:b/>
          <w:sz w:val="30"/>
          <w:szCs w:val="30"/>
        </w:rPr>
      </w:pPr>
    </w:p>
    <w:p>
      <w:pPr>
        <w:spacing w:line="540" w:lineRule="exact"/>
        <w:ind w:left="210" w:leftChars="100"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作为本次集中招标采购的入围企业（入围企业名称）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委托（配送企业名称）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作为</w:t>
      </w:r>
      <w:r>
        <w:rPr>
          <w:rFonts w:hint="eastAsia" w:eastAsia="仿宋_GB2312"/>
          <w:sz w:val="32"/>
          <w:szCs w:val="32"/>
        </w:rPr>
        <w:t>南京地区医疗卫生机构医用耗材及试剂集中采购</w:t>
      </w:r>
      <w:r>
        <w:rPr>
          <w:rFonts w:eastAsia="仿宋_GB2312"/>
          <w:sz w:val="32"/>
          <w:szCs w:val="32"/>
        </w:rPr>
        <w:t>入围产品的配送企业，为采购人网上采购产品承担配送任务。现做出以下承诺：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一、保证所有实际供货与入围产品的资质完全相同，在采购周期内，及时、足量符合采购人订单要求，且提供全面、完善的售后服务。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二、配送企业提供给采购人的货源均来自入围企业，并由合法途经购入。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三、在采购周期内，原则上不得变更配送企业，不得向第三方出让配送权。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四、入围企业及配送企业，均有义务保证整个产品销售的合法性，特别是对销售各环节应做到遵守商业道德和法律，禁止不正当竞争行为（包括商业贿赂行为）。</w:t>
      </w:r>
    </w:p>
    <w:p>
      <w:pPr>
        <w:tabs>
          <w:tab w:val="left" w:pos="900"/>
          <w:tab w:val="left" w:pos="1080"/>
          <w:tab w:val="left" w:pos="1455"/>
        </w:tabs>
        <w:adjustRightInd w:val="0"/>
        <w:snapToGrid w:val="0"/>
        <w:spacing w:line="540" w:lineRule="exact"/>
        <w:ind w:left="-122" w:right="-8"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本授权书有效期：自签发之日起，至本采购周期结束时止。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注：入围企业自行承担配送任务的也应填报。</w:t>
      </w:r>
    </w:p>
    <w:p>
      <w:pPr>
        <w:spacing w:line="540" w:lineRule="exact"/>
        <w:ind w:left="-122" w:right="-244"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right="-244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入围企业（盖章）：            配送企业（盖章）：  </w:t>
      </w:r>
    </w:p>
    <w:p>
      <w:pPr>
        <w:spacing w:line="540" w:lineRule="exact"/>
        <w:ind w:right="-244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法定代表人签章：             法定代表人签章：  </w:t>
      </w:r>
    </w:p>
    <w:p>
      <w:pPr>
        <w:spacing w:line="54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  期：年   月   日         日 期：年    月    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3C"/>
    <w:rsid w:val="00035B4D"/>
    <w:rsid w:val="00053CA2"/>
    <w:rsid w:val="000B0581"/>
    <w:rsid w:val="00121409"/>
    <w:rsid w:val="00244BA0"/>
    <w:rsid w:val="002A0B50"/>
    <w:rsid w:val="002C490C"/>
    <w:rsid w:val="00313FCA"/>
    <w:rsid w:val="0044628D"/>
    <w:rsid w:val="004E6702"/>
    <w:rsid w:val="00555DAB"/>
    <w:rsid w:val="005C5C47"/>
    <w:rsid w:val="00600003"/>
    <w:rsid w:val="00695B79"/>
    <w:rsid w:val="00747F5E"/>
    <w:rsid w:val="007A58A2"/>
    <w:rsid w:val="007A6060"/>
    <w:rsid w:val="008146BB"/>
    <w:rsid w:val="00861E51"/>
    <w:rsid w:val="009C7FA5"/>
    <w:rsid w:val="00A35A37"/>
    <w:rsid w:val="00A76197"/>
    <w:rsid w:val="00AD1F8E"/>
    <w:rsid w:val="00B21636"/>
    <w:rsid w:val="00B3613C"/>
    <w:rsid w:val="00B53BCC"/>
    <w:rsid w:val="00BB6F18"/>
    <w:rsid w:val="00BE1F25"/>
    <w:rsid w:val="00C10A6C"/>
    <w:rsid w:val="00C173F1"/>
    <w:rsid w:val="00CE0897"/>
    <w:rsid w:val="00D845CA"/>
    <w:rsid w:val="00DA4DCC"/>
    <w:rsid w:val="00DC0534"/>
    <w:rsid w:val="00DD34AE"/>
    <w:rsid w:val="00E04D65"/>
    <w:rsid w:val="00EC2E9E"/>
    <w:rsid w:val="00F8131E"/>
    <w:rsid w:val="00F944C2"/>
    <w:rsid w:val="132347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73</Words>
  <Characters>421</Characters>
  <Lines>3</Lines>
  <Paragraphs>1</Paragraphs>
  <TotalTime>18</TotalTime>
  <ScaleCrop>false</ScaleCrop>
  <LinksUpToDate>false</LinksUpToDate>
  <CharactersWithSpaces>493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2015-12-18T06:00:00Z</dcterms:created>
  <dc:creator>Sky123.Org</dc:creator>
  <cp:lastModifiedBy>商品运营-黄丽钦</cp:lastModifiedBy>
  <cp:lastPrinted>2018-01-04T04:51:00Z</cp:lastPrinted>
  <dcterms:modified xsi:type="dcterms:W3CDTF">2018-09-17T09:30:51Z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