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sz w:val="32"/>
          <w:szCs w:val="32"/>
        </w:rPr>
      </w:pPr>
      <w:bookmarkStart w:id="5" w:name="_GoBack"/>
      <w:bookmarkEnd w:id="5"/>
      <w:r>
        <w:rPr>
          <w:rFonts w:hint="eastAsia" w:ascii="黑体" w:hAnsi="黑体" w:eastAsia="黑体"/>
          <w:sz w:val="32"/>
          <w:szCs w:val="32"/>
        </w:rPr>
        <w:t>附件1</w:t>
      </w:r>
    </w:p>
    <w:p>
      <w:pPr>
        <w:spacing w:line="720" w:lineRule="exact"/>
        <w:jc w:val="center"/>
        <w:rPr>
          <w:rFonts w:ascii="方正小标宋简体" w:hAnsi="方正小标宋简体" w:eastAsia="方正小标宋简体" w:cs="方正小标宋简体"/>
          <w:sz w:val="44"/>
          <w:szCs w:val="44"/>
        </w:rPr>
      </w:pPr>
    </w:p>
    <w:p>
      <w:pPr>
        <w:spacing w:line="720" w:lineRule="exact"/>
        <w:jc w:val="center"/>
        <w:rPr>
          <w:rFonts w:ascii="方正小标宋简体" w:hAnsi="方正小标宋简体" w:eastAsia="方正小标宋简体" w:cs="方正小标宋简体"/>
          <w:sz w:val="44"/>
          <w:szCs w:val="44"/>
        </w:rPr>
      </w:pPr>
    </w:p>
    <w:p>
      <w:pPr>
        <w:spacing w:line="720" w:lineRule="exact"/>
        <w:jc w:val="center"/>
        <w:rPr>
          <w:rFonts w:ascii="方正小标宋简体" w:hAnsi="方正小标宋简体" w:eastAsia="方正小标宋简体" w:cs="方正小标宋简体"/>
          <w:sz w:val="44"/>
          <w:szCs w:val="44"/>
        </w:rPr>
      </w:pPr>
    </w:p>
    <w:p>
      <w:pPr>
        <w:spacing w:line="72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湖南省公立医疗机构高值医用耗材</w:t>
      </w:r>
    </w:p>
    <w:p>
      <w:pPr>
        <w:spacing w:line="72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阳光挂网采购文件</w:t>
      </w:r>
    </w:p>
    <w:p>
      <w:pPr>
        <w:spacing w:line="720" w:lineRule="auto"/>
        <w:jc w:val="center"/>
        <w:rPr>
          <w:rFonts w:ascii="方正小标宋简体" w:hAnsi="方正小标宋简体" w:eastAsia="方正小标宋简体" w:cs="方正小标宋简体"/>
          <w:sz w:val="44"/>
          <w:szCs w:val="44"/>
        </w:rPr>
      </w:pPr>
    </w:p>
    <w:p>
      <w:pPr>
        <w:spacing w:line="720" w:lineRule="auto"/>
        <w:jc w:val="center"/>
        <w:rPr>
          <w:rFonts w:ascii="方正小标宋简体" w:hAnsi="方正小标宋简体" w:eastAsia="方正小标宋简体" w:cs="方正小标宋简体"/>
          <w:sz w:val="44"/>
          <w:szCs w:val="44"/>
        </w:rPr>
      </w:pPr>
    </w:p>
    <w:p>
      <w:pPr>
        <w:spacing w:line="720" w:lineRule="exact"/>
        <w:jc w:val="center"/>
        <w:rPr>
          <w:rFonts w:ascii="黑体" w:hAnsi="黑体" w:eastAsia="黑体" w:cs="宋体"/>
          <w:b/>
          <w:bCs/>
          <w:sz w:val="36"/>
          <w:szCs w:val="36"/>
        </w:rPr>
      </w:pPr>
      <w:r>
        <w:rPr>
          <w:rFonts w:hint="eastAsia" w:ascii="黑体" w:hAnsi="黑体" w:eastAsia="黑体" w:cs="宋体"/>
          <w:b/>
          <w:bCs/>
          <w:sz w:val="36"/>
          <w:szCs w:val="36"/>
        </w:rPr>
        <w:br w:type="page"/>
      </w:r>
    </w:p>
    <w:p>
      <w:pPr>
        <w:spacing w:line="640" w:lineRule="exact"/>
        <w:jc w:val="center"/>
        <w:rPr>
          <w:rFonts w:hint="eastAsia" w:ascii="Cambria" w:hAnsi="Cambria"/>
          <w:b/>
          <w:bCs/>
          <w:kern w:val="0"/>
          <w:sz w:val="32"/>
          <w:szCs w:val="32"/>
          <w:lang w:val="zh-CN"/>
        </w:rPr>
      </w:pPr>
      <w:r>
        <w:rPr>
          <w:rFonts w:hint="eastAsia" w:ascii="Cambria" w:hAnsi="Cambria"/>
          <w:b/>
          <w:bCs/>
          <w:kern w:val="0"/>
          <w:sz w:val="32"/>
          <w:szCs w:val="32"/>
          <w:lang w:val="zh-CN"/>
        </w:rPr>
        <w:t>目  录</w:t>
      </w:r>
    </w:p>
    <w:p>
      <w:pPr>
        <w:spacing w:line="640" w:lineRule="exact"/>
        <w:rPr>
          <w:rFonts w:hint="eastAsia" w:ascii="Cambria" w:hAnsi="Cambria"/>
          <w:b/>
          <w:bCs/>
          <w:kern w:val="0"/>
          <w:sz w:val="32"/>
          <w:szCs w:val="32"/>
          <w:lang w:val="zh-CN"/>
        </w:rPr>
      </w:pPr>
    </w:p>
    <w:p>
      <w:pPr>
        <w:spacing w:line="560" w:lineRule="exact"/>
        <w:rPr>
          <w:rFonts w:hint="eastAsia" w:ascii="宋体" w:hAnsi="宋体"/>
          <w:bCs/>
          <w:kern w:val="0"/>
          <w:sz w:val="30"/>
          <w:szCs w:val="30"/>
        </w:rPr>
      </w:pPr>
      <w:r>
        <w:rPr>
          <w:rFonts w:hint="eastAsia" w:ascii="宋体" w:hAnsi="宋体"/>
          <w:bCs/>
          <w:kern w:val="0"/>
          <w:sz w:val="30"/>
          <w:szCs w:val="30"/>
          <w:lang w:val="zh-CN"/>
        </w:rPr>
        <w:t>一、工作流程</w:t>
      </w:r>
      <w:r>
        <w:rPr>
          <w:rFonts w:ascii="宋体" w:hAnsi="宋体"/>
          <w:bCs/>
          <w:kern w:val="0"/>
          <w:sz w:val="30"/>
          <w:szCs w:val="30"/>
          <w:lang w:val="zh-CN"/>
        </w:rPr>
        <w:t>…………………………………………………</w:t>
      </w:r>
      <w:r>
        <w:rPr>
          <w:rFonts w:hint="eastAsia" w:ascii="宋体" w:hAnsi="宋体"/>
          <w:bCs/>
          <w:kern w:val="0"/>
          <w:sz w:val="30"/>
          <w:szCs w:val="30"/>
          <w:lang w:val="zh-CN"/>
        </w:rPr>
        <w:t>…</w:t>
      </w:r>
      <w:r>
        <w:rPr>
          <w:rFonts w:ascii="宋体" w:hAnsi="宋体"/>
          <w:bCs/>
          <w:kern w:val="0"/>
          <w:sz w:val="30"/>
          <w:szCs w:val="30"/>
          <w:lang w:val="zh-CN"/>
        </w:rPr>
        <w:t>………</w:t>
      </w:r>
      <w:r>
        <w:rPr>
          <w:rFonts w:hint="eastAsia" w:ascii="宋体" w:hAnsi="宋体"/>
          <w:bCs/>
          <w:kern w:val="0"/>
          <w:sz w:val="30"/>
          <w:szCs w:val="30"/>
          <w:lang w:val="en-US" w:eastAsia="zh-CN"/>
        </w:rPr>
        <w:t>3</w:t>
      </w:r>
    </w:p>
    <w:p>
      <w:pPr>
        <w:spacing w:line="560" w:lineRule="exact"/>
        <w:rPr>
          <w:rFonts w:hint="eastAsia" w:ascii="宋体" w:hAnsi="宋体"/>
          <w:bCs/>
          <w:kern w:val="0"/>
          <w:sz w:val="30"/>
          <w:szCs w:val="30"/>
        </w:rPr>
      </w:pPr>
      <w:r>
        <w:rPr>
          <w:rFonts w:hint="eastAsia" w:ascii="宋体" w:hAnsi="宋体"/>
          <w:bCs/>
          <w:kern w:val="0"/>
          <w:sz w:val="30"/>
          <w:szCs w:val="30"/>
          <w:lang w:val="zh-CN"/>
        </w:rPr>
        <w:t>二、工作日程表</w:t>
      </w:r>
      <w:r>
        <w:rPr>
          <w:rFonts w:ascii="宋体" w:hAnsi="宋体"/>
          <w:bCs/>
          <w:kern w:val="0"/>
          <w:sz w:val="30"/>
          <w:szCs w:val="30"/>
        </w:rPr>
        <w:t>…………</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4</w:t>
      </w:r>
    </w:p>
    <w:p>
      <w:pPr>
        <w:spacing w:line="560" w:lineRule="exact"/>
        <w:rPr>
          <w:rFonts w:hint="eastAsia" w:ascii="宋体" w:hAnsi="宋体"/>
          <w:bCs/>
          <w:kern w:val="0"/>
          <w:sz w:val="30"/>
          <w:szCs w:val="30"/>
          <w:lang w:val="zh-CN"/>
        </w:rPr>
      </w:pPr>
      <w:r>
        <w:rPr>
          <w:rFonts w:hint="eastAsia" w:ascii="宋体" w:hAnsi="宋体"/>
          <w:bCs/>
          <w:kern w:val="0"/>
          <w:sz w:val="30"/>
          <w:szCs w:val="30"/>
          <w:lang w:val="zh-CN"/>
        </w:rPr>
        <w:t>三、投标人或配送企业采购须知</w:t>
      </w:r>
      <w:r>
        <w:rPr>
          <w:rFonts w:ascii="宋体" w:hAnsi="宋体"/>
          <w:bCs/>
          <w:kern w:val="0"/>
          <w:sz w:val="30"/>
          <w:szCs w:val="30"/>
        </w:rPr>
        <w:t>…………</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rPr>
        <w:t>……………</w:t>
      </w:r>
      <w:r>
        <w:rPr>
          <w:rFonts w:hint="eastAsia" w:ascii="宋体" w:hAnsi="宋体"/>
          <w:bCs/>
          <w:kern w:val="0"/>
          <w:sz w:val="30"/>
          <w:szCs w:val="30"/>
          <w:lang w:val="en-US" w:eastAsia="zh-CN"/>
        </w:rPr>
        <w:t>4</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（一）投标人和配送企业报名</w:t>
      </w:r>
      <w:r>
        <w:rPr>
          <w:rFonts w:ascii="宋体" w:hAnsi="宋体"/>
          <w:bCs/>
          <w:kern w:val="0"/>
          <w:sz w:val="30"/>
          <w:szCs w:val="30"/>
        </w:rPr>
        <w:t>…………</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rPr>
        <w:t>……………</w:t>
      </w:r>
      <w:r>
        <w:rPr>
          <w:rFonts w:hint="eastAsia" w:ascii="宋体" w:hAnsi="宋体"/>
          <w:bCs/>
          <w:kern w:val="0"/>
          <w:sz w:val="30"/>
          <w:szCs w:val="30"/>
          <w:lang w:val="en-US" w:eastAsia="zh-CN"/>
        </w:rPr>
        <w:t>4</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（二）投标资料维护确认和网上申报</w:t>
      </w:r>
      <w:r>
        <w:rPr>
          <w:rFonts w:ascii="宋体" w:hAnsi="宋体"/>
          <w:bCs/>
          <w:kern w:val="0"/>
          <w:sz w:val="30"/>
          <w:szCs w:val="30"/>
        </w:rPr>
        <w:t>…</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rPr>
        <w:t>……………</w:t>
      </w:r>
      <w:r>
        <w:rPr>
          <w:rFonts w:hint="eastAsia" w:ascii="宋体" w:hAnsi="宋体"/>
          <w:bCs/>
          <w:kern w:val="0"/>
          <w:sz w:val="30"/>
          <w:szCs w:val="30"/>
          <w:lang w:val="en-US" w:eastAsia="zh-CN"/>
        </w:rPr>
        <w:t>5</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（三）配送企业资料申报</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6</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（四）投标文件核验</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6</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（五）核验结果公示</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7</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（六）挂网限价确认</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8</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（七）公示拟挂网结果</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8</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（八）公布挂网结果</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8</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（九）网上采购与配送</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en-US" w:eastAsia="zh-CN"/>
        </w:rPr>
        <w:t>9</w:t>
      </w:r>
    </w:p>
    <w:p>
      <w:pPr>
        <w:spacing w:line="560" w:lineRule="exact"/>
        <w:rPr>
          <w:rFonts w:hint="eastAsia" w:ascii="宋体" w:hAnsi="宋体"/>
          <w:bCs/>
          <w:kern w:val="0"/>
          <w:sz w:val="30"/>
          <w:szCs w:val="30"/>
          <w:lang w:val="zh-CN"/>
        </w:rPr>
      </w:pPr>
      <w:r>
        <w:rPr>
          <w:rFonts w:hint="eastAsia" w:ascii="宋体" w:hAnsi="宋体"/>
          <w:bCs/>
          <w:kern w:val="0"/>
          <w:sz w:val="30"/>
          <w:szCs w:val="30"/>
          <w:lang w:val="zh-CN"/>
        </w:rPr>
        <w:t>四、附件</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rPr>
        <w:t>…</w:t>
      </w:r>
      <w:r>
        <w:rPr>
          <w:rFonts w:ascii="宋体" w:hAnsi="宋体"/>
          <w:bCs/>
          <w:kern w:val="0"/>
          <w:sz w:val="30"/>
          <w:szCs w:val="30"/>
        </w:rPr>
        <w:t>……………</w:t>
      </w:r>
      <w:r>
        <w:rPr>
          <w:rFonts w:hint="eastAsia" w:ascii="宋体" w:hAnsi="宋体"/>
          <w:bCs/>
          <w:kern w:val="0"/>
          <w:sz w:val="30"/>
          <w:szCs w:val="30"/>
          <w:lang w:val="zh-CN"/>
        </w:rPr>
        <w:t>1</w:t>
      </w:r>
      <w:r>
        <w:rPr>
          <w:rFonts w:hint="eastAsia" w:ascii="宋体" w:hAnsi="宋体"/>
          <w:bCs/>
          <w:kern w:val="0"/>
          <w:sz w:val="30"/>
          <w:szCs w:val="30"/>
          <w:lang w:val="en-US" w:eastAsia="zh-CN"/>
        </w:rPr>
        <w:t>0</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1.法定代表人授权书（格式）</w:t>
      </w:r>
      <w:r>
        <w:rPr>
          <w:rFonts w:ascii="宋体" w:hAnsi="宋体"/>
          <w:bCs/>
          <w:kern w:val="0"/>
          <w:sz w:val="30"/>
          <w:szCs w:val="30"/>
          <w:lang w:val="zh-CN"/>
        </w:rPr>
        <w:t>………………………</w:t>
      </w:r>
      <w:r>
        <w:rPr>
          <w:rFonts w:hint="eastAsia" w:ascii="宋体" w:hAnsi="宋体"/>
          <w:bCs/>
          <w:kern w:val="0"/>
          <w:sz w:val="30"/>
          <w:szCs w:val="30"/>
          <w:lang w:val="zh-CN"/>
        </w:rPr>
        <w:t>……</w:t>
      </w:r>
      <w:r>
        <w:rPr>
          <w:rFonts w:ascii="宋体" w:hAnsi="宋体"/>
          <w:bCs/>
          <w:kern w:val="0"/>
          <w:sz w:val="30"/>
          <w:szCs w:val="30"/>
          <w:lang w:val="zh-CN"/>
        </w:rPr>
        <w:t>…………</w:t>
      </w:r>
      <w:r>
        <w:rPr>
          <w:rFonts w:hint="eastAsia" w:ascii="宋体" w:hAnsi="宋体"/>
          <w:bCs/>
          <w:kern w:val="0"/>
          <w:sz w:val="30"/>
          <w:szCs w:val="30"/>
          <w:lang w:val="zh-CN"/>
        </w:rPr>
        <w:t>1</w:t>
      </w:r>
      <w:r>
        <w:rPr>
          <w:rFonts w:hint="eastAsia" w:ascii="宋体" w:hAnsi="宋体"/>
          <w:bCs/>
          <w:kern w:val="0"/>
          <w:sz w:val="30"/>
          <w:szCs w:val="30"/>
          <w:lang w:val="en-US" w:eastAsia="zh-CN"/>
        </w:rPr>
        <w:t>0</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2.投标材料内容及注意事项</w:t>
      </w:r>
      <w:r>
        <w:rPr>
          <w:rFonts w:ascii="宋体" w:hAnsi="宋体"/>
          <w:bCs/>
          <w:kern w:val="0"/>
          <w:sz w:val="30"/>
          <w:szCs w:val="30"/>
          <w:lang w:val="zh-CN"/>
        </w:rPr>
        <w:t>………………………</w:t>
      </w:r>
      <w:r>
        <w:rPr>
          <w:rFonts w:hint="eastAsia" w:ascii="宋体" w:hAnsi="宋体"/>
          <w:bCs/>
          <w:kern w:val="0"/>
          <w:sz w:val="30"/>
          <w:szCs w:val="30"/>
          <w:lang w:val="zh-CN"/>
        </w:rPr>
        <w:t>……</w:t>
      </w:r>
      <w:r>
        <w:rPr>
          <w:rFonts w:ascii="宋体" w:hAnsi="宋体"/>
          <w:bCs/>
          <w:kern w:val="0"/>
          <w:sz w:val="30"/>
          <w:szCs w:val="30"/>
          <w:lang w:val="zh-CN"/>
        </w:rPr>
        <w:t>…………</w:t>
      </w:r>
      <w:r>
        <w:rPr>
          <w:rFonts w:hint="eastAsia" w:ascii="宋体" w:hAnsi="宋体"/>
          <w:bCs/>
          <w:kern w:val="0"/>
          <w:sz w:val="30"/>
          <w:szCs w:val="30"/>
          <w:lang w:val="zh-CN"/>
        </w:rPr>
        <w:t>1</w:t>
      </w:r>
      <w:r>
        <w:rPr>
          <w:rFonts w:hint="eastAsia" w:ascii="宋体" w:hAnsi="宋体"/>
          <w:bCs/>
          <w:kern w:val="0"/>
          <w:sz w:val="30"/>
          <w:szCs w:val="30"/>
          <w:lang w:val="en-US" w:eastAsia="zh-CN"/>
        </w:rPr>
        <w:t>1</w:t>
      </w:r>
    </w:p>
    <w:p>
      <w:pPr>
        <w:spacing w:line="560" w:lineRule="exact"/>
        <w:ind w:firstLine="294" w:firstLineChars="98"/>
        <w:rPr>
          <w:rFonts w:hint="eastAsia" w:ascii="宋体" w:hAnsi="宋体"/>
          <w:bCs/>
          <w:kern w:val="0"/>
          <w:sz w:val="30"/>
          <w:szCs w:val="30"/>
          <w:lang w:val="zh-CN"/>
        </w:rPr>
      </w:pPr>
      <w:r>
        <w:rPr>
          <w:rFonts w:hint="eastAsia" w:ascii="宋体" w:hAnsi="宋体"/>
          <w:bCs/>
          <w:kern w:val="0"/>
          <w:sz w:val="30"/>
          <w:szCs w:val="30"/>
          <w:lang w:val="zh-CN"/>
        </w:rPr>
        <w:t>3.配送企业配送承诺书（格式）</w:t>
      </w:r>
      <w:r>
        <w:rPr>
          <w:rFonts w:ascii="宋体" w:hAnsi="宋体"/>
          <w:bCs/>
          <w:kern w:val="0"/>
          <w:sz w:val="30"/>
          <w:szCs w:val="30"/>
          <w:lang w:val="zh-CN"/>
        </w:rPr>
        <w:t>………………………</w:t>
      </w:r>
      <w:r>
        <w:rPr>
          <w:rFonts w:hint="eastAsia" w:ascii="宋体" w:hAnsi="宋体"/>
          <w:bCs/>
          <w:kern w:val="0"/>
          <w:sz w:val="30"/>
          <w:szCs w:val="30"/>
          <w:lang w:val="zh-CN"/>
        </w:rPr>
        <w:t>……</w:t>
      </w:r>
      <w:r>
        <w:rPr>
          <w:rFonts w:ascii="宋体" w:hAnsi="宋体"/>
          <w:bCs/>
          <w:kern w:val="0"/>
          <w:sz w:val="30"/>
          <w:szCs w:val="30"/>
          <w:lang w:val="zh-CN"/>
        </w:rPr>
        <w:t>………</w:t>
      </w:r>
      <w:r>
        <w:rPr>
          <w:rFonts w:hint="eastAsia" w:ascii="宋体" w:hAnsi="宋体"/>
          <w:bCs/>
          <w:kern w:val="0"/>
          <w:sz w:val="30"/>
          <w:szCs w:val="30"/>
          <w:lang w:val="zh-CN"/>
        </w:rPr>
        <w:t>1</w:t>
      </w:r>
      <w:r>
        <w:rPr>
          <w:rFonts w:hint="eastAsia" w:ascii="宋体" w:hAnsi="宋体"/>
          <w:bCs/>
          <w:kern w:val="0"/>
          <w:sz w:val="30"/>
          <w:szCs w:val="30"/>
          <w:lang w:val="en-US" w:eastAsia="zh-CN"/>
        </w:rPr>
        <w:t>3</w:t>
      </w:r>
    </w:p>
    <w:p>
      <w:pPr>
        <w:spacing w:line="560" w:lineRule="exact"/>
        <w:ind w:firstLine="294" w:firstLineChars="98"/>
        <w:rPr>
          <w:rFonts w:ascii="宋体" w:hAnsi="宋体"/>
          <w:sz w:val="30"/>
          <w:szCs w:val="30"/>
        </w:rPr>
      </w:pPr>
      <w:r>
        <w:rPr>
          <w:rFonts w:hint="eastAsia" w:ascii="宋体" w:hAnsi="宋体"/>
          <w:bCs/>
          <w:kern w:val="0"/>
          <w:sz w:val="30"/>
          <w:szCs w:val="30"/>
          <w:lang w:val="zh-CN"/>
        </w:rPr>
        <w:t>4.申报材料真实性承诺函（格式）</w:t>
      </w:r>
      <w:r>
        <w:rPr>
          <w:rFonts w:ascii="宋体" w:hAnsi="宋体"/>
          <w:bCs/>
          <w:kern w:val="0"/>
          <w:sz w:val="30"/>
          <w:szCs w:val="30"/>
          <w:lang w:val="zh-CN"/>
        </w:rPr>
        <w:t>………………………</w:t>
      </w:r>
      <w:r>
        <w:rPr>
          <w:rFonts w:hint="eastAsia" w:ascii="宋体" w:hAnsi="宋体"/>
          <w:bCs/>
          <w:kern w:val="0"/>
          <w:sz w:val="30"/>
          <w:szCs w:val="30"/>
          <w:lang w:val="zh-CN"/>
        </w:rPr>
        <w:t>……</w:t>
      </w:r>
      <w:r>
        <w:rPr>
          <w:rFonts w:ascii="宋体" w:hAnsi="宋体"/>
          <w:bCs/>
          <w:kern w:val="0"/>
          <w:sz w:val="30"/>
          <w:szCs w:val="30"/>
          <w:lang w:val="zh-CN"/>
        </w:rPr>
        <w:t>……</w:t>
      </w:r>
      <w:r>
        <w:rPr>
          <w:rFonts w:hint="eastAsia" w:ascii="宋体" w:hAnsi="宋体"/>
          <w:bCs/>
          <w:kern w:val="0"/>
          <w:sz w:val="30"/>
          <w:szCs w:val="30"/>
          <w:lang w:val="zh-CN"/>
        </w:rPr>
        <w:t>1</w:t>
      </w:r>
      <w:r>
        <w:rPr>
          <w:rFonts w:hint="eastAsia" w:ascii="宋体" w:hAnsi="宋体"/>
          <w:bCs/>
          <w:kern w:val="0"/>
          <w:sz w:val="30"/>
          <w:szCs w:val="30"/>
          <w:lang w:val="en-US" w:eastAsia="zh-CN"/>
        </w:rPr>
        <w:t>4</w:t>
      </w:r>
    </w:p>
    <w:p>
      <w:pPr>
        <w:spacing w:line="720" w:lineRule="exact"/>
        <w:jc w:val="center"/>
        <w:rPr>
          <w:sz w:val="28"/>
          <w:szCs w:val="28"/>
        </w:rPr>
      </w:pPr>
      <w:r>
        <w:rPr>
          <w:sz w:val="28"/>
          <w:szCs w:val="28"/>
        </w:rPr>
        <w:br w:type="page"/>
      </w:r>
    </w:p>
    <w:p>
      <w:pPr>
        <w:spacing w:line="720" w:lineRule="exact"/>
        <w:jc w:val="center"/>
        <w:rPr>
          <w:sz w:val="28"/>
          <w:szCs w:val="28"/>
        </w:rPr>
      </w:pPr>
    </w:p>
    <w:p>
      <w:pPr>
        <w:snapToGrid w:val="0"/>
        <w:spacing w:line="520" w:lineRule="exact"/>
        <w:jc w:val="center"/>
        <w:rPr>
          <w:rFonts w:hint="eastAsia" w:eastAsia="方正小标宋简体"/>
          <w:bCs/>
          <w:sz w:val="36"/>
          <w:szCs w:val="36"/>
        </w:rPr>
      </w:pPr>
      <w:r>
        <w:rPr>
          <w:rFonts w:eastAsia="方正小标宋简体"/>
          <w:bCs/>
          <w:sz w:val="36"/>
          <w:szCs w:val="36"/>
        </w:rPr>
        <w:t>湖南省</w:t>
      </w:r>
      <w:r>
        <w:rPr>
          <w:rFonts w:hint="eastAsia" w:eastAsia="方正小标宋简体"/>
          <w:bCs/>
          <w:sz w:val="36"/>
          <w:szCs w:val="36"/>
        </w:rPr>
        <w:t>公立</w:t>
      </w:r>
      <w:r>
        <w:rPr>
          <w:rFonts w:eastAsia="方正小标宋简体"/>
          <w:bCs/>
          <w:sz w:val="36"/>
          <w:szCs w:val="36"/>
        </w:rPr>
        <w:t>医疗机构</w:t>
      </w:r>
      <w:r>
        <w:rPr>
          <w:rFonts w:hint="eastAsia" w:eastAsia="方正小标宋简体"/>
          <w:bCs/>
          <w:sz w:val="36"/>
          <w:szCs w:val="36"/>
        </w:rPr>
        <w:t>高值</w:t>
      </w:r>
      <w:r>
        <w:rPr>
          <w:rFonts w:eastAsia="方正小标宋简体"/>
          <w:bCs/>
          <w:sz w:val="36"/>
          <w:szCs w:val="36"/>
        </w:rPr>
        <w:t>医用耗材</w:t>
      </w:r>
    </w:p>
    <w:p>
      <w:pPr>
        <w:snapToGrid w:val="0"/>
        <w:spacing w:line="520" w:lineRule="exact"/>
        <w:jc w:val="center"/>
        <w:rPr>
          <w:rFonts w:eastAsia="方正小标宋简体"/>
          <w:bCs/>
          <w:sz w:val="36"/>
          <w:szCs w:val="36"/>
        </w:rPr>
      </w:pPr>
      <w:r>
        <w:rPr>
          <w:rFonts w:hint="eastAsia" w:eastAsia="方正小标宋简体"/>
          <w:bCs/>
          <w:sz w:val="36"/>
          <w:szCs w:val="36"/>
        </w:rPr>
        <w:t>阳光挂网</w:t>
      </w:r>
      <w:r>
        <w:rPr>
          <w:rFonts w:eastAsia="方正小标宋简体"/>
          <w:bCs/>
          <w:sz w:val="36"/>
          <w:szCs w:val="36"/>
        </w:rPr>
        <w:t>采购</w:t>
      </w:r>
      <w:bookmarkStart w:id="0" w:name="_Toc321056925"/>
      <w:bookmarkStart w:id="1" w:name="_Toc313731234"/>
      <w:r>
        <w:rPr>
          <w:rFonts w:eastAsia="方正小标宋简体"/>
          <w:sz w:val="36"/>
          <w:szCs w:val="36"/>
        </w:rPr>
        <w:t>工作流程</w:t>
      </w:r>
      <w:bookmarkEnd w:id="0"/>
      <w:bookmarkEnd w:id="1"/>
    </w:p>
    <w:p>
      <w:pPr>
        <w:pStyle w:val="2"/>
        <w:jc w:val="center"/>
        <w:rPr>
          <w:rFonts w:ascii="Times New Roman" w:hAnsi="Times New Roman"/>
          <w:b/>
          <w:sz w:val="44"/>
          <w:szCs w:val="44"/>
        </w:rPr>
      </w:pPr>
      <w:r>
        <mc:AlternateContent>
          <mc:Choice Requires="wps">
            <w:drawing>
              <wp:anchor distT="0" distB="0" distL="114300" distR="114300" simplePos="0" relativeHeight="251660288" behindDoc="0" locked="0" layoutInCell="1" allowOverlap="1">
                <wp:simplePos x="0" y="0"/>
                <wp:positionH relativeFrom="column">
                  <wp:posOffset>2847975</wp:posOffset>
                </wp:positionH>
                <wp:positionV relativeFrom="paragraph">
                  <wp:posOffset>572135</wp:posOffset>
                </wp:positionV>
                <wp:extent cx="0" cy="432435"/>
                <wp:effectExtent l="38100" t="0" r="38100" b="9525"/>
                <wp:wrapNone/>
                <wp:docPr id="67" name="直接连接符 67"/>
                <wp:cNvGraphicFramePr/>
                <a:graphic xmlns:a="http://schemas.openxmlformats.org/drawingml/2006/main">
                  <a:graphicData uri="http://schemas.microsoft.com/office/word/2010/wordprocessingShape">
                    <wps:wsp>
                      <wps:cNvCnPr/>
                      <wps:spPr>
                        <a:xfrm>
                          <a:off x="0" y="0"/>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45.05pt;height:34.05pt;width:0pt;z-index:251660288;mso-width-relative:page;mso-height-relative:page;" filled="f" stroked="t" coordsize="21600,21600" o:gfxdata="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dDDKtkAAAAKAQAADwAA&#10;AAAAAAABACAAAAAiAAAAZHJzL2Rvd25yZXYueG1sUEsBAhQAFAAAAAgAh07iQHlrX43cAQAAnQMA&#10;AA4AAAAAAAAAAQAgAAAAKAEAAGRycy9lMm9Eb2MueG1sUEsFBgAAAAAGAAYAWQEAAH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274955</wp:posOffset>
                </wp:positionV>
                <wp:extent cx="2533650" cy="297180"/>
                <wp:effectExtent l="4445" t="4445" r="6985" b="18415"/>
                <wp:wrapNone/>
                <wp:docPr id="37" name="文本框 37"/>
                <wp:cNvGraphicFramePr/>
                <a:graphic xmlns:a="http://schemas.openxmlformats.org/drawingml/2006/main">
                  <a:graphicData uri="http://schemas.microsoft.com/office/word/2010/wordprocessingShape">
                    <wps:wsp>
                      <wps:cNvSpPr txBox="1"/>
                      <wps:spPr>
                        <a:xfrm>
                          <a:off x="0" y="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12" w:lineRule="auto"/>
                              <w:ind w:firstLine="1050" w:firstLineChars="500"/>
                              <w:rPr>
                                <w:rFonts w:ascii="仿宋_GB2312" w:eastAsia="仿宋_GB2312"/>
                              </w:rPr>
                            </w:pPr>
                            <w:r>
                              <w:rPr>
                                <w:rFonts w:hint="eastAsia" w:ascii="仿宋_GB2312" w:eastAsia="仿宋_GB2312"/>
                              </w:rPr>
                              <w:t>发布采购公告</w:t>
                            </w:r>
                          </w:p>
                        </w:txbxContent>
                      </wps:txbx>
                      <wps:bodyPr upright="1"/>
                    </wps:wsp>
                  </a:graphicData>
                </a:graphic>
              </wp:anchor>
            </w:drawing>
          </mc:Choice>
          <mc:Fallback>
            <w:pict>
              <v:shape id="_x0000_s1026" o:spid="_x0000_s1026" o:spt="202" type="#_x0000_t202" style="position:absolute;left:0pt;margin-left:126pt;margin-top:21.65pt;height:23.4pt;width:199.5pt;z-index:251664384;mso-width-relative:page;mso-height-relative:page;" fillcolor="#FFFFFF" filled="t" stroked="t" coordsize="21600,21600" o:gfxdata="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PZ/i9kAAAAJAQAADwAAAAAAAAABACAAAAAiAAAAZHJzL2Rvd25yZXYu&#10;eG1sUEsBAhQAFAAAAAgAh07iQAwSoqH6AQAA+AMAAA4AAAAAAAAAAQAgAAAAKAEAAGRycy9lMm9E&#10;b2MueG1sUEsFBgAAAAAGAAYAWQEAAJQFAAAAAA==&#10;">
                <v:fill on="t" focussize="0,0"/>
                <v:stroke color="#000000" joinstyle="miter"/>
                <v:imagedata o:title=""/>
                <o:lock v:ext="edit" aspectratio="f"/>
                <v:textbox>
                  <w:txbxContent>
                    <w:p>
                      <w:pPr>
                        <w:spacing w:line="312" w:lineRule="auto"/>
                        <w:ind w:firstLine="1050" w:firstLineChars="500"/>
                        <w:rPr>
                          <w:rFonts w:ascii="仿宋_GB2312" w:eastAsia="仿宋_GB2312"/>
                        </w:rPr>
                      </w:pPr>
                      <w:r>
                        <w:rPr>
                          <w:rFonts w:hint="eastAsia" w:ascii="仿宋_GB2312" w:eastAsia="仿宋_GB2312"/>
                        </w:rPr>
                        <w:t>发布采购公告</w:t>
                      </w:r>
                    </w:p>
                  </w:txbxContent>
                </v:textbox>
              </v:shape>
            </w:pict>
          </mc:Fallback>
        </mc:AlternateContent>
      </w:r>
    </w:p>
    <w:p>
      <w:pPr>
        <w:pStyle w:val="2"/>
        <w:jc w:val="center"/>
        <w:rPr>
          <w:rFonts w:ascii="Times New Roman" w:hAnsi="Times New Roman"/>
          <w:b/>
          <w:sz w:val="44"/>
          <w:szCs w:val="44"/>
        </w:rPr>
      </w:pPr>
      <w:r>
        <mc:AlternateContent>
          <mc:Choice Requires="wps">
            <w:drawing>
              <wp:anchor distT="0" distB="0" distL="114300" distR="114300" simplePos="0" relativeHeight="251663360" behindDoc="0" locked="0" layoutInCell="1" allowOverlap="1">
                <wp:simplePos x="0" y="0"/>
                <wp:positionH relativeFrom="column">
                  <wp:posOffset>1605915</wp:posOffset>
                </wp:positionH>
                <wp:positionV relativeFrom="paragraph">
                  <wp:posOffset>252730</wp:posOffset>
                </wp:positionV>
                <wp:extent cx="2533650" cy="297180"/>
                <wp:effectExtent l="4445" t="4445" r="6985" b="18415"/>
                <wp:wrapNone/>
                <wp:docPr id="38" name="文本框 38"/>
                <wp:cNvGraphicFramePr/>
                <a:graphic xmlns:a="http://schemas.openxmlformats.org/drawingml/2006/main">
                  <a:graphicData uri="http://schemas.microsoft.com/office/word/2010/wordprocessingShape">
                    <wps:wsp>
                      <wps:cNvSpPr txBox="1"/>
                      <wps:spPr>
                        <a:xfrm>
                          <a:off x="0" y="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发放采购账号、办理数字证书</w:t>
                            </w:r>
                          </w:p>
                        </w:txbxContent>
                      </wps:txbx>
                      <wps:bodyPr upright="1"/>
                    </wps:wsp>
                  </a:graphicData>
                </a:graphic>
              </wp:anchor>
            </w:drawing>
          </mc:Choice>
          <mc:Fallback>
            <w:pict>
              <v:shape id="_x0000_s1026" o:spid="_x0000_s1026" o:spt="202" type="#_x0000_t202" style="position:absolute;left:0pt;margin-left:126.45pt;margin-top:19.9pt;height:23.4pt;width:199.5pt;z-index:251663360;mso-width-relative:page;mso-height-relative:page;" fillcolor="#FFFFFF" filled="t" stroked="t" coordsize="21600,21600" o:gfxdata="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nhgdLYAAAACQEAAA8AAAAAAAAAAQAgAAAAIgAAAGRycy9kb3ducmV2Lnht&#10;bFBLAQIUABQAAAAIAIdO4kAJYZ3o+QEAAPgDAAAOAAAAAAAAAAEAIAAAACcBAABkcnMvZTJvRG9j&#10;LnhtbFBLBQYAAAAABgAGAFkBAACS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发放采购账号、办理数字证书</w:t>
                      </w:r>
                    </w:p>
                  </w:txbxContent>
                </v:textbox>
              </v:shape>
            </w:pict>
          </mc:Fallback>
        </mc:AlternateContent>
      </w:r>
    </w:p>
    <w:p>
      <w:pPr>
        <w:snapToGrid w:val="0"/>
        <w:spacing w:line="320" w:lineRule="exact"/>
        <w:rPr>
          <w:b/>
          <w:sz w:val="44"/>
          <w:szCs w:val="44"/>
        </w:rPr>
      </w:pPr>
      <w:r>
        <mc:AlternateContent>
          <mc:Choice Requires="wps">
            <w:drawing>
              <wp:anchor distT="0" distB="0" distL="114300" distR="114300" simplePos="0" relativeHeight="251673600" behindDoc="0" locked="0" layoutInCell="1" allowOverlap="1">
                <wp:simplePos x="0" y="0"/>
                <wp:positionH relativeFrom="column">
                  <wp:posOffset>2847975</wp:posOffset>
                </wp:positionH>
                <wp:positionV relativeFrom="paragraph">
                  <wp:posOffset>-2540</wp:posOffset>
                </wp:positionV>
                <wp:extent cx="0" cy="432435"/>
                <wp:effectExtent l="38100" t="0" r="38100" b="9525"/>
                <wp:wrapNone/>
                <wp:docPr id="102" name="直接连接符 102"/>
                <wp:cNvGraphicFramePr/>
                <a:graphic xmlns:a="http://schemas.openxmlformats.org/drawingml/2006/main">
                  <a:graphicData uri="http://schemas.microsoft.com/office/word/2010/wordprocessingShape">
                    <wps:wsp>
                      <wps:cNvCnPr/>
                      <wps:spPr>
                        <a:xfrm>
                          <a:off x="0" y="0"/>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0.2pt;height:34.05pt;width:0pt;z-index:251673600;mso-width-relative:page;mso-height-relative:page;" filled="f" stroked="t" coordsize="21600,21600" o:gfxdata="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CVB67YAAAACAEAAA8AAAAA&#10;AAAAAQAgAAAAIgAAAGRycy9kb3ducmV2LnhtbFBLAQIUABQAAAAIAIdO4kBtZoMA2wEAAJ8DAAAO&#10;AAAAAAAAAAEAIAAAACcBAABkcnMvZTJvRG9jLnhtbFBLBQYAAAAABgAGAFkBAAB0BQAAAAA=&#10;">
                <v:fill on="f" focussize="0,0"/>
                <v:stroke color="#000000" joinstyle="round" endarrow="block"/>
                <v:imagedata o:title=""/>
                <o:lock v:ext="edit" aspectratio="f"/>
              </v:line>
            </w:pict>
          </mc:Fallback>
        </mc:AlternateContent>
      </w:r>
    </w:p>
    <w:p>
      <w:pPr>
        <w:rPr>
          <w:b/>
          <w:sz w:val="44"/>
          <w:szCs w:val="44"/>
        </w:rPr>
      </w:pPr>
      <w:r>
        <mc:AlternateContent>
          <mc:Choice Requires="wps">
            <w:drawing>
              <wp:anchor distT="0" distB="0" distL="114300" distR="114300" simplePos="0" relativeHeight="251661312" behindDoc="0" locked="0" layoutInCell="1" allowOverlap="1">
                <wp:simplePos x="0" y="0"/>
                <wp:positionH relativeFrom="column">
                  <wp:posOffset>5098415</wp:posOffset>
                </wp:positionH>
                <wp:positionV relativeFrom="paragraph">
                  <wp:posOffset>377825</wp:posOffset>
                </wp:positionV>
                <wp:extent cx="0" cy="735330"/>
                <wp:effectExtent l="4445" t="0" r="10795" b="11430"/>
                <wp:wrapNone/>
                <wp:docPr id="71" name="直接连接符 71"/>
                <wp:cNvGraphicFramePr/>
                <a:graphic xmlns:a="http://schemas.openxmlformats.org/drawingml/2006/main">
                  <a:graphicData uri="http://schemas.microsoft.com/office/word/2010/wordprocessingShape">
                    <wps:wsp>
                      <wps:cNvCnPr/>
                      <wps:spPr>
                        <a:xfrm>
                          <a:off x="3672840" y="4241800"/>
                          <a:ext cx="0" cy="149098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01.45pt;margin-top:29.75pt;height:57.9pt;width:0pt;z-index:251661312;mso-width-relative:page;mso-height-relative:page;" filled="f" stroked="t" coordsize="21600,21600" o:gfxdata="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PFxXn1wAAAAoBAAAPAAAA&#10;AAAAAAEAIAAAACIAAABkcnMvZG93bnJldi54bWxQSwECFAAUAAAACACHTuJAizaCwN0BAAB/AwAA&#10;DgAAAAAAAAABACAAAAAmAQAAZHJzL2Uyb0RvYy54bWxQSwUGAAAAAAYABgBZAQAAdQ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4139565</wp:posOffset>
                </wp:positionH>
                <wp:positionV relativeFrom="paragraph">
                  <wp:posOffset>376555</wp:posOffset>
                </wp:positionV>
                <wp:extent cx="972185" cy="635"/>
                <wp:effectExtent l="0" t="38100" r="3175" b="37465"/>
                <wp:wrapNone/>
                <wp:docPr id="76" name="直接连接符 76"/>
                <wp:cNvGraphicFramePr/>
                <a:graphic xmlns:a="http://schemas.openxmlformats.org/drawingml/2006/main">
                  <a:graphicData uri="http://schemas.microsoft.com/office/word/2010/wordprocessingShape">
                    <wps:wsp>
                      <wps:cNvCnPr/>
                      <wps:spPr>
                        <a:xfrm flipH="1" flipV="1">
                          <a:off x="0" y="0"/>
                          <a:ext cx="972185"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 y;margin-left:325.95pt;margin-top:29.65pt;height:0.05pt;width:76.55pt;z-index:251662336;mso-width-relative:page;mso-height-relative:page;" filled="f" stroked="t" coordsize="21600,21600" o:gfxdata="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h+eV2QAAAAkBAAAPAAAAAAAAAAEAIAAAACIAAABkcnMvZG93bnJldi54bWxQSwECFAAUAAAACACH&#10;TuJAqBx5EuoBAACzAwAADgAAAAAAAAABACAAAAAo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226695</wp:posOffset>
                </wp:positionV>
                <wp:extent cx="2533650" cy="297180"/>
                <wp:effectExtent l="4445" t="4445" r="6985" b="18415"/>
                <wp:wrapNone/>
                <wp:docPr id="52" name="文本框 52"/>
                <wp:cNvGraphicFramePr/>
                <a:graphic xmlns:a="http://schemas.openxmlformats.org/drawingml/2006/main">
                  <a:graphicData uri="http://schemas.microsoft.com/office/word/2010/wordprocessingShape">
                    <wps:wsp>
                      <wps:cNvSpPr txBox="1"/>
                      <wps:spPr>
                        <a:xfrm>
                          <a:off x="0" y="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网上申报和信息维护</w:t>
                            </w:r>
                          </w:p>
                          <w:p>
                            <w:pPr>
                              <w:jc w:val="center"/>
                              <w:rPr>
                                <w:rFonts w:ascii="仿宋_GB2312" w:eastAsia="仿宋_GB2312"/>
                              </w:rPr>
                            </w:pPr>
                          </w:p>
                        </w:txbxContent>
                      </wps:txbx>
                      <wps:bodyPr upright="1"/>
                    </wps:wsp>
                  </a:graphicData>
                </a:graphic>
              </wp:anchor>
            </w:drawing>
          </mc:Choice>
          <mc:Fallback>
            <w:pict>
              <v:shape id="_x0000_s1026" o:spid="_x0000_s1026" o:spt="202" type="#_x0000_t202" style="position:absolute;left:0pt;margin-left:126pt;margin-top:17.85pt;height:23.4pt;width:199.5pt;z-index:251665408;mso-width-relative:page;mso-height-relative:page;" fillcolor="#FFFFFF" filled="t" stroked="t" coordsize="21600,21600" o:gfxdata="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9XJrdkAAAAJAQAADwAAAAAAAAABACAAAAAiAAAAZHJzL2Rvd25yZXYu&#10;eG1sUEsBAhQAFAAAAAgAh07iQL3uaXf6AQAA+AMAAA4AAAAAAAAAAQAgAAAAKAEAAGRycy9lMm9E&#10;b2MueG1sUEsFBgAAAAAGAAYAWQEAAJQ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网上申报和信息维护</w:t>
                      </w:r>
                    </w:p>
                    <w:p>
                      <w:pPr>
                        <w:jc w:val="center"/>
                        <w:rPr>
                          <w:rFonts w:ascii="仿宋_GB2312" w:eastAsia="仿宋_GB2312"/>
                        </w:rPr>
                      </w:pPr>
                    </w:p>
                  </w:txbxContent>
                </v:textbox>
              </v:shape>
            </w:pict>
          </mc:Fallback>
        </mc:AlternateContent>
      </w:r>
    </w:p>
    <w:p>
      <w:pPr>
        <w:rPr>
          <w:b/>
          <w:sz w:val="44"/>
          <w:szCs w:val="44"/>
        </w:rPr>
      </w:pPr>
      <w:r>
        <mc:AlternateContent>
          <mc:Choice Requires="wps">
            <w:drawing>
              <wp:anchor distT="0" distB="0" distL="114300" distR="114300" simplePos="0" relativeHeight="251672576" behindDoc="0" locked="0" layoutInCell="1" allowOverlap="1">
                <wp:simplePos x="0" y="0"/>
                <wp:positionH relativeFrom="column">
                  <wp:posOffset>2847975</wp:posOffset>
                </wp:positionH>
                <wp:positionV relativeFrom="paragraph">
                  <wp:posOffset>132080</wp:posOffset>
                </wp:positionV>
                <wp:extent cx="0" cy="432435"/>
                <wp:effectExtent l="38100" t="0" r="38100" b="9525"/>
                <wp:wrapNone/>
                <wp:docPr id="101" name="直接连接符 101"/>
                <wp:cNvGraphicFramePr/>
                <a:graphic xmlns:a="http://schemas.openxmlformats.org/drawingml/2006/main">
                  <a:graphicData uri="http://schemas.microsoft.com/office/word/2010/wordprocessingShape">
                    <wps:wsp>
                      <wps:cNvCnPr/>
                      <wps:spPr>
                        <a:xfrm>
                          <a:off x="0" y="0"/>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10.4pt;height:34.05pt;width:0pt;z-index:251672576;mso-width-relative:page;mso-height-relative:page;" filled="f" stroked="t" coordsize="21600,21600" o:gfxdata="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4PFiF2AAAAAkBAAAPAAAA&#10;AAAAAAEAIAAAACIAAABkcnMvZG93bnJldi54bWxQSwECFAAUAAAACACHTuJA/cbJmdwBAACfAwAA&#10;DgAAAAAAAAABACAAAAAnAQAAZHJzL2Uyb0RvYy54bWxQSwUGAAAAAAYABgBZAQAAdQUAAAAA&#10;">
                <v:fill on="f" focussize="0,0"/>
                <v:stroke color="#000000" joinstyle="round" endarrow="block"/>
                <v:imagedata o:title=""/>
                <o:lock v:ext="edit" aspectratio="f"/>
              </v:line>
            </w:pict>
          </mc:Fallback>
        </mc:AlternateContent>
      </w:r>
    </w:p>
    <w:p>
      <w:pPr>
        <w:ind w:firstLine="8085" w:firstLineChars="3850"/>
        <w:rPr>
          <w:b/>
          <w:sz w:val="44"/>
          <w:szCs w:val="44"/>
        </w:rPr>
      </w:pPr>
      <w:r>
        <mc:AlternateContent>
          <mc:Choice Requires="wps">
            <w:drawing>
              <wp:anchor distT="0" distB="0" distL="114300" distR="114300" simplePos="0" relativeHeight="251682816" behindDoc="0" locked="0" layoutInCell="1" allowOverlap="1">
                <wp:simplePos x="0" y="0"/>
                <wp:positionH relativeFrom="column">
                  <wp:posOffset>4133850</wp:posOffset>
                </wp:positionH>
                <wp:positionV relativeFrom="paragraph">
                  <wp:posOffset>320040</wp:posOffset>
                </wp:positionV>
                <wp:extent cx="964565" cy="0"/>
                <wp:effectExtent l="0" t="0" r="0" b="0"/>
                <wp:wrapNone/>
                <wp:docPr id="74" name="直接连接符 74"/>
                <wp:cNvGraphicFramePr/>
                <a:graphic xmlns:a="http://schemas.openxmlformats.org/drawingml/2006/main">
                  <a:graphicData uri="http://schemas.microsoft.com/office/word/2010/wordprocessingShape">
                    <wps:wsp>
                      <wps:cNvCnPr/>
                      <wps:spPr>
                        <a:xfrm>
                          <a:off x="4968240" y="4893310"/>
                          <a:ext cx="96456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25.5pt;margin-top:25.2pt;height:0pt;width:75.95pt;z-index:251682816;mso-width-relative:page;mso-height-relative:page;" filled="f" stroked="t" coordsize="21600,21600" o:gfxdata="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9nDX1wAAAAkBAAAPAAAAAAAA&#10;AAEAIAAAACIAAABkcnMvZG93bnJldi54bWxQSwECFAAUAAAACACHTuJAEzYqoNoBAAB+AwAADgAA&#10;AAAAAAABACAAAAAmAQAAZHJzL2Uyb0RvYy54bWxQSwUGAAAAAAYABgBZAQAAcg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169545</wp:posOffset>
                </wp:positionV>
                <wp:extent cx="2533650" cy="297180"/>
                <wp:effectExtent l="4445" t="4445" r="6985" b="18415"/>
                <wp:wrapNone/>
                <wp:docPr id="69" name="文本框 69"/>
                <wp:cNvGraphicFramePr/>
                <a:graphic xmlns:a="http://schemas.openxmlformats.org/drawingml/2006/main">
                  <a:graphicData uri="http://schemas.microsoft.com/office/word/2010/wordprocessingShape">
                    <wps:wsp>
                      <wps:cNvSpPr txBox="1"/>
                      <wps:spPr>
                        <a:xfrm>
                          <a:off x="0" y="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申报资料在线核验是否合格</w:t>
                            </w:r>
                          </w:p>
                        </w:txbxContent>
                      </wps:txbx>
                      <wps:bodyPr upright="1"/>
                    </wps:wsp>
                  </a:graphicData>
                </a:graphic>
              </wp:anchor>
            </w:drawing>
          </mc:Choice>
          <mc:Fallback>
            <w:pict>
              <v:shape id="_x0000_s1026" o:spid="_x0000_s1026" o:spt="202" type="#_x0000_t202" style="position:absolute;left:0pt;margin-left:126pt;margin-top:13.35pt;height:23.4pt;width:199.5pt;z-index:251666432;mso-width-relative:page;mso-height-relative:page;" fillcolor="#FFFFFF" filled="t" stroked="t" coordsize="21600,21600" o:gfxdata="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NSU9kAAAAJAQAADwAAAAAAAAABACAAAAAiAAAAZHJzL2Rvd25yZXYu&#10;eG1sUEsBAhQAFAAAAAgAh07iQJ3gznz6AQAA+AMAAA4AAAAAAAAAAQAgAAAAKAEAAGRycy9lMm9E&#10;b2MueG1sUEsFBgAAAAAGAAYAWQEAAJQ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申报资料在线核验是否合格</w:t>
                      </w:r>
                    </w:p>
                  </w:txbxContent>
                </v:textbox>
              </v:shape>
            </w:pict>
          </mc:Fallback>
        </mc:AlternateContent>
      </w:r>
      <w:r>
        <w:rPr>
          <w:rFonts w:hint="eastAsia" w:ascii="仿宋_GB2312" w:eastAsia="仿宋_GB2312"/>
        </w:rPr>
        <w:t>否</w:t>
      </w:r>
    </w:p>
    <w:p>
      <w:pPr>
        <w:tabs>
          <w:tab w:val="left" w:pos="8284"/>
        </w:tabs>
        <w:rPr>
          <w:b/>
          <w:sz w:val="44"/>
          <w:szCs w:val="44"/>
        </w:rPr>
      </w:pPr>
      <w:r>
        <mc:AlternateContent>
          <mc:Choice Requires="wps">
            <w:drawing>
              <wp:anchor distT="0" distB="0" distL="114300" distR="114300" simplePos="0" relativeHeight="251675648" behindDoc="0" locked="0" layoutInCell="1" allowOverlap="1">
                <wp:simplePos x="0" y="0"/>
                <wp:positionH relativeFrom="column">
                  <wp:posOffset>2847975</wp:posOffset>
                </wp:positionH>
                <wp:positionV relativeFrom="paragraph">
                  <wp:posOffset>266065</wp:posOffset>
                </wp:positionV>
                <wp:extent cx="0" cy="432435"/>
                <wp:effectExtent l="38100" t="0" r="38100" b="9525"/>
                <wp:wrapNone/>
                <wp:docPr id="100" name="直接连接符 100"/>
                <wp:cNvGraphicFramePr/>
                <a:graphic xmlns:a="http://schemas.openxmlformats.org/drawingml/2006/main">
                  <a:graphicData uri="http://schemas.microsoft.com/office/word/2010/wordprocessingShape">
                    <wps:wsp>
                      <wps:cNvCnPr/>
                      <wps:spPr>
                        <a:xfrm>
                          <a:off x="3510915" y="4062730"/>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20.95pt;height:34.05pt;width:0pt;z-index:251675648;mso-width-relative:page;mso-height-relative:page;" filled="f" stroked="t" coordsize="21600,21600" o:gfxdata="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Yg&#10;fDbYAAAACgEAAA8AAAAAAAAAAQAgAAAAIgAAAGRycy9kb3ducmV2LnhtbFBLAQIUABQAAAAIAIdO&#10;4kC2K/U66gEAAKsDAAAOAAAAAAAAAAEAIAAAACcBAABkcnMvZTJvRG9jLnhtbFBLBQYAAAAABgAG&#10;AFkBAACDBQAAAAA=&#10;">
                <v:fill on="f" focussize="0,0"/>
                <v:stroke color="#000000" joinstyle="round" endarrow="block"/>
                <v:imagedata o:title=""/>
                <o:lock v:ext="edit" aspectratio="f"/>
              </v:line>
            </w:pict>
          </mc:Fallback>
        </mc:AlternateContent>
      </w:r>
      <w:r>
        <w:rPr>
          <w:rFonts w:hint="eastAsia"/>
          <w:b/>
          <w:sz w:val="44"/>
          <w:szCs w:val="44"/>
        </w:rPr>
        <w:tab/>
      </w:r>
    </w:p>
    <w:p>
      <w:pPr>
        <w:tabs>
          <w:tab w:val="left" w:pos="8284"/>
        </w:tabs>
        <w:rPr>
          <w:rFonts w:ascii="仿宋_GB2312" w:eastAsia="仿宋_GB2312"/>
        </w:rPr>
      </w:pPr>
      <w:r>
        <w:rPr>
          <w:rFonts w:hint="eastAsia" w:ascii="仿宋_GB2312" w:eastAsia="仿宋_GB2312"/>
        </w:rPr>
        <w:t xml:space="preserve">                                       是</w:t>
      </w:r>
    </w:p>
    <w:p>
      <w:pPr>
        <w:sectPr>
          <w:footerReference r:id="rId4" w:type="first"/>
          <w:footerReference r:id="rId3" w:type="default"/>
          <w:pgSz w:w="11906" w:h="16838"/>
          <w:pgMar w:top="964" w:right="1134" w:bottom="964" w:left="1134" w:header="851" w:footer="1134" w:gutter="0"/>
          <w:pgNumType w:fmt="numberInDash"/>
          <w:cols w:space="425" w:num="1"/>
          <w:titlePg/>
          <w:docGrid w:type="linesAndChars" w:linePitch="312" w:charSpace="0"/>
        </w:sectPr>
      </w:pPr>
      <w:r>
        <mc:AlternateContent>
          <mc:Choice Requires="wps">
            <w:drawing>
              <wp:anchor distT="0" distB="0" distL="114300" distR="114300" simplePos="0" relativeHeight="251674624" behindDoc="0" locked="0" layoutInCell="1" allowOverlap="1">
                <wp:simplePos x="0" y="0"/>
                <wp:positionH relativeFrom="column">
                  <wp:posOffset>2847975</wp:posOffset>
                </wp:positionH>
                <wp:positionV relativeFrom="paragraph">
                  <wp:posOffset>371475</wp:posOffset>
                </wp:positionV>
                <wp:extent cx="0" cy="432435"/>
                <wp:effectExtent l="38100" t="0" r="38100" b="9525"/>
                <wp:wrapNone/>
                <wp:docPr id="98" name="直接连接符 98"/>
                <wp:cNvGraphicFramePr/>
                <a:graphic xmlns:a="http://schemas.openxmlformats.org/drawingml/2006/main">
                  <a:graphicData uri="http://schemas.microsoft.com/office/word/2010/wordprocessingShape">
                    <wps:wsp>
                      <wps:cNvCnPr/>
                      <wps:spPr>
                        <a:xfrm>
                          <a:off x="3491865" y="5520055"/>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29.25pt;height:34.05pt;width:0pt;z-index:251674624;mso-width-relative:page;mso-height-relative:page;" filled="f" stroked="t" coordsize="21600,21600" o:gfxdata="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wwiS2AAAAAoBAAAPAAAAAAAAAAEAIAAAACIAAABkcnMvZG93bnJldi54bWxQSwECFAAUAAAACACH&#10;TuJAGuRXpesBAACpAwAADgAAAAAAAAABACAAAAAn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95885</wp:posOffset>
                </wp:positionV>
                <wp:extent cx="2533650" cy="297180"/>
                <wp:effectExtent l="4445" t="4445" r="6985" b="18415"/>
                <wp:wrapNone/>
                <wp:docPr id="80" name="文本框 80"/>
                <wp:cNvGraphicFramePr/>
                <a:graphic xmlns:a="http://schemas.openxmlformats.org/drawingml/2006/main">
                  <a:graphicData uri="http://schemas.microsoft.com/office/word/2010/wordprocessingShape">
                    <wps:wsp>
                      <wps:cNvSpPr txBox="1"/>
                      <wps:spPr>
                        <a:xfrm>
                          <a:off x="0" y="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网上信息确认</w:t>
                            </w:r>
                          </w:p>
                        </w:txbxContent>
                      </wps:txbx>
                      <wps:bodyPr upright="1"/>
                    </wps:wsp>
                  </a:graphicData>
                </a:graphic>
              </wp:anchor>
            </w:drawing>
          </mc:Choice>
          <mc:Fallback>
            <w:pict>
              <v:shape id="_x0000_s1026" o:spid="_x0000_s1026" o:spt="202" type="#_x0000_t202" style="position:absolute;left:0pt;margin-left:126pt;margin-top:7.55pt;height:23.4pt;width:199.5pt;z-index:251667456;mso-width-relative:page;mso-height-relative:page;" fillcolor="#FFFFFF" filled="t" stroked="t" coordsize="21600,21600" o:gfxdata="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47GONgAAAAJAQAADwAAAAAAAAABACAAAAAiAAAAZHJzL2Rvd25yZXYueG1s&#10;UEsBAhQAFAAAAAgAh07iQNFLkUf4AQAA+AMAAA4AAAAAAAAAAQAgAAAAJwEAAGRycy9lMm9Eb2Mu&#10;eG1sUEsFBgAAAAAGAAYAWQEAAJE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网上信息确认</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2828925</wp:posOffset>
                </wp:positionH>
                <wp:positionV relativeFrom="paragraph">
                  <wp:posOffset>3313430</wp:posOffset>
                </wp:positionV>
                <wp:extent cx="0" cy="432435"/>
                <wp:effectExtent l="38100" t="0" r="38100" b="9525"/>
                <wp:wrapNone/>
                <wp:docPr id="1" name="直接连接符 1"/>
                <wp:cNvGraphicFramePr/>
                <a:graphic xmlns:a="http://schemas.openxmlformats.org/drawingml/2006/main">
                  <a:graphicData uri="http://schemas.microsoft.com/office/word/2010/wordprocessingShape">
                    <wps:wsp>
                      <wps:cNvCnPr/>
                      <wps:spPr>
                        <a:xfrm>
                          <a:off x="0" y="0"/>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2.75pt;margin-top:260.9pt;height:34.05pt;width:0pt;z-index:251680768;mso-width-relative:page;mso-height-relative:page;" filled="f" stroked="t" coordsize="21600,21600" o:gfxdata="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IrGDLZAAAACwEAAA8AAAAA&#10;AAAAAQAgAAAAIgAAAGRycy9kb3ducmV2LnhtbFBLAQIUABQAAAAIAIdO4kDoNL7/2gEAAJsDAAAO&#10;AAAAAAAAAAEAIAAAACgBAABkcnMvZTJvRG9jLnhtbFBLBQYAAAAABgAGAFkBAAB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1552575</wp:posOffset>
                </wp:positionH>
                <wp:positionV relativeFrom="paragraph">
                  <wp:posOffset>3729990</wp:posOffset>
                </wp:positionV>
                <wp:extent cx="2533650" cy="297180"/>
                <wp:effectExtent l="4445" t="4445" r="6985" b="18415"/>
                <wp:wrapNone/>
                <wp:docPr id="2" name="文本框 2"/>
                <wp:cNvGraphicFramePr/>
                <a:graphic xmlns:a="http://schemas.openxmlformats.org/drawingml/2006/main">
                  <a:graphicData uri="http://schemas.microsoft.com/office/word/2010/wordprocessingShape">
                    <wps:wsp>
                      <wps:cNvSpPr txBox="1"/>
                      <wps:spPr>
                        <a:xfrm>
                          <a:off x="0" y="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网上采购交易</w:t>
                            </w:r>
                          </w:p>
                        </w:txbxContent>
                      </wps:txbx>
                      <wps:bodyPr upright="1"/>
                    </wps:wsp>
                  </a:graphicData>
                </a:graphic>
              </wp:anchor>
            </w:drawing>
          </mc:Choice>
          <mc:Fallback>
            <w:pict>
              <v:shape id="_x0000_s1026" o:spid="_x0000_s1026" o:spt="202" type="#_x0000_t202" style="position:absolute;left:0pt;margin-left:122.25pt;margin-top:293.7pt;height:23.4pt;width:199.5pt;z-index:251679744;mso-width-relative:page;mso-height-relative:page;" fillcolor="#FFFFFF" filled="t" stroked="t" coordsize="21600,21600" o:gfxdata="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FTJP2gAAAAsBAAAPAAAAAAAAAAEAIAAAACIAAABkcnMvZG93bnJldi54&#10;bWxQSwECFAAUAAAACACHTuJACkrZ/PgBAAD2AwAADgAAAAAAAAABACAAAAApAQAAZHJzL2Uyb0Rv&#10;Yy54bWxQSwUGAAAAAAYABgBZAQAAkw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网上采购交易</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2847975</wp:posOffset>
                </wp:positionH>
                <wp:positionV relativeFrom="paragraph">
                  <wp:posOffset>2580005</wp:posOffset>
                </wp:positionV>
                <wp:extent cx="0" cy="432435"/>
                <wp:effectExtent l="38100" t="0" r="38100" b="9525"/>
                <wp:wrapNone/>
                <wp:docPr id="105" name="直接连接符 105"/>
                <wp:cNvGraphicFramePr/>
                <a:graphic xmlns:a="http://schemas.openxmlformats.org/drawingml/2006/main">
                  <a:graphicData uri="http://schemas.microsoft.com/office/word/2010/wordprocessingShape">
                    <wps:wsp>
                      <wps:cNvCnPr/>
                      <wps:spPr>
                        <a:xfrm>
                          <a:off x="3482340" y="7767955"/>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203.15pt;height:34.05pt;width:0pt;z-index:251678720;mso-width-relative:page;mso-height-relative:page;" filled="f" stroked="t" coordsize="21600,21600" o:gfxdata="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S15TraAAAACwEAAA8AAAAAAAAAAQAgAAAAIgAAAGRycy9kb3ducmV2LnhtbFBLAQIUABQA&#10;AAAIAIdO4kBxlikq7gEAAKsDAAAOAAAAAAAAAAEAIAAAACk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2847975</wp:posOffset>
                </wp:positionH>
                <wp:positionV relativeFrom="paragraph">
                  <wp:posOffset>1808480</wp:posOffset>
                </wp:positionV>
                <wp:extent cx="0" cy="432435"/>
                <wp:effectExtent l="38100" t="0" r="38100" b="9525"/>
                <wp:wrapNone/>
                <wp:docPr id="104" name="直接连接符 104"/>
                <wp:cNvGraphicFramePr/>
                <a:graphic xmlns:a="http://schemas.openxmlformats.org/drawingml/2006/main">
                  <a:graphicData uri="http://schemas.microsoft.com/office/word/2010/wordprocessingShape">
                    <wps:wsp>
                      <wps:cNvCnPr/>
                      <wps:spPr>
                        <a:xfrm>
                          <a:off x="3463290" y="6977380"/>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142.4pt;height:34.05pt;width:0pt;z-index:251677696;mso-width-relative:page;mso-height-relative:page;" filled="f" stroked="t" coordsize="21600,21600" o:gfxdata="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Pe9QLaAAAACwEAAA8AAAAAAAAAAQAgAAAAIgAAAGRycy9kb3ducmV2LnhtbFBLAQIUABQAAAAI&#10;AIdO4kBi00Cx6wEAAKsDAAAOAAAAAAAAAAEAIAAAACkBAABkcnMvZTJvRG9jLnhtbFBLBQYAAAAA&#10;BgAGAFkBAACG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2847975</wp:posOffset>
                </wp:positionH>
                <wp:positionV relativeFrom="paragraph">
                  <wp:posOffset>1094105</wp:posOffset>
                </wp:positionV>
                <wp:extent cx="0" cy="432435"/>
                <wp:effectExtent l="38100" t="0" r="38100" b="9525"/>
                <wp:wrapNone/>
                <wp:docPr id="103" name="直接连接符 103"/>
                <wp:cNvGraphicFramePr/>
                <a:graphic xmlns:a="http://schemas.openxmlformats.org/drawingml/2006/main">
                  <a:graphicData uri="http://schemas.microsoft.com/office/word/2010/wordprocessingShape">
                    <wps:wsp>
                      <wps:cNvCnPr/>
                      <wps:spPr>
                        <a:xfrm>
                          <a:off x="3463290" y="6263005"/>
                          <a:ext cx="0" cy="4324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4.25pt;margin-top:86.15pt;height:34.05pt;width:0pt;z-index:251676672;mso-width-relative:page;mso-height-relative:page;" filled="f" stroked="t" coordsize="21600,21600" o:gfxdata="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OeXGvaAAAACwEAAA8AAAAAAAAAAQAgAAAAIgAAAGRycy9kb3ducmV2LnhtbFBLAQIUABQA&#10;AAAIAIdO4kDAZ3Kp7gEAAKsDAAAOAAAAAAAAAAEAIAAAACk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1571625</wp:posOffset>
                </wp:positionH>
                <wp:positionV relativeFrom="paragraph">
                  <wp:posOffset>2261235</wp:posOffset>
                </wp:positionV>
                <wp:extent cx="2533650" cy="297180"/>
                <wp:effectExtent l="4445" t="4445" r="6985" b="18415"/>
                <wp:wrapNone/>
                <wp:docPr id="93" name="文本框 93"/>
                <wp:cNvGraphicFramePr/>
                <a:graphic xmlns:a="http://schemas.openxmlformats.org/drawingml/2006/main">
                  <a:graphicData uri="http://schemas.microsoft.com/office/word/2010/wordprocessingShape">
                    <wps:wsp>
                      <wps:cNvSpPr txBox="1"/>
                      <wps:spPr>
                        <a:xfrm>
                          <a:off x="2291715" y="746887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确定配送关系</w:t>
                            </w:r>
                          </w:p>
                        </w:txbxContent>
                      </wps:txbx>
                      <wps:bodyPr upright="1"/>
                    </wps:wsp>
                  </a:graphicData>
                </a:graphic>
              </wp:anchor>
            </w:drawing>
          </mc:Choice>
          <mc:Fallback>
            <w:pict>
              <v:shape id="_x0000_s1026" o:spid="_x0000_s1026" o:spt="202" type="#_x0000_t202" style="position:absolute;left:0pt;margin-left:123.75pt;margin-top:178.05pt;height:23.4pt;width:199.5pt;z-index:251671552;mso-width-relative:page;mso-height-relative:page;" fillcolor="#FFFFFF" filled="t" stroked="t" coordsize="21600,21600" o:gfxdata="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cfO9sAAAALAQAADwAAAAAAAAABACAAAAAiAAAA&#10;ZHJzL2Rvd25yZXYueG1sUEsBAhQAFAAAAAgAh07iQGXjXpAEAgAABAQAAA4AAAAAAAAAAQAgAAAA&#10;KgEAAGRycy9lMm9Eb2MueG1sUEsFBgAAAAAGAAYAWQEAAKA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确定配送关系</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1571625</wp:posOffset>
                </wp:positionH>
                <wp:positionV relativeFrom="paragraph">
                  <wp:posOffset>2996565</wp:posOffset>
                </wp:positionV>
                <wp:extent cx="2533650" cy="297180"/>
                <wp:effectExtent l="4445" t="4445" r="6985" b="18415"/>
                <wp:wrapNone/>
                <wp:docPr id="96" name="文本框 96"/>
                <wp:cNvGraphicFramePr/>
                <a:graphic xmlns:a="http://schemas.openxmlformats.org/drawingml/2006/main">
                  <a:graphicData uri="http://schemas.microsoft.com/office/word/2010/wordprocessingShape">
                    <wps:wsp>
                      <wps:cNvSpPr txBox="1"/>
                      <wps:spPr>
                        <a:xfrm>
                          <a:off x="2291715" y="8164195"/>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签订购销合同</w:t>
                            </w:r>
                          </w:p>
                        </w:txbxContent>
                      </wps:txbx>
                      <wps:bodyPr upright="1"/>
                    </wps:wsp>
                  </a:graphicData>
                </a:graphic>
              </wp:anchor>
            </w:drawing>
          </mc:Choice>
          <mc:Fallback>
            <w:pict>
              <v:shape id="_x0000_s1026" o:spid="_x0000_s1026" o:spt="202" type="#_x0000_t202" style="position:absolute;left:0pt;margin-left:123.75pt;margin-top:235.95pt;height:23.4pt;width:199.5pt;z-index:251670528;mso-width-relative:page;mso-height-relative:page;" fillcolor="#FFFFFF" filled="t" stroked="t" coordsize="21600,21600" o:gfxdata="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rJU3doAAAALAQAADwAAAAAAAAABACAAAAAiAAAA&#10;ZHJzL2Rvd25yZXYueG1sUEsBAhQAFAAAAAgAh07iQA40lK8FAgAABAQAAA4AAAAAAAAAAQAgAAAA&#10;KQEAAGRycy9lMm9Eb2MueG1sUEsFBgAAAAAGAAYAWQEAAKA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签订购销合同</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1581150</wp:posOffset>
                </wp:positionH>
                <wp:positionV relativeFrom="paragraph">
                  <wp:posOffset>1525905</wp:posOffset>
                </wp:positionV>
                <wp:extent cx="2533650" cy="297180"/>
                <wp:effectExtent l="4445" t="4445" r="6985" b="18415"/>
                <wp:wrapNone/>
                <wp:docPr id="90" name="文本框 90"/>
                <wp:cNvGraphicFramePr/>
                <a:graphic xmlns:a="http://schemas.openxmlformats.org/drawingml/2006/main">
                  <a:graphicData uri="http://schemas.microsoft.com/office/word/2010/wordprocessingShape">
                    <wps:wsp>
                      <wps:cNvSpPr txBox="1"/>
                      <wps:spPr>
                        <a:xfrm>
                          <a:off x="2301240" y="6792595"/>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公布挂网结果</w:t>
                            </w:r>
                          </w:p>
                        </w:txbxContent>
                      </wps:txbx>
                      <wps:bodyPr upright="1"/>
                    </wps:wsp>
                  </a:graphicData>
                </a:graphic>
              </wp:anchor>
            </w:drawing>
          </mc:Choice>
          <mc:Fallback>
            <w:pict>
              <v:shape id="_x0000_s1026" o:spid="_x0000_s1026" o:spt="202" type="#_x0000_t202" style="position:absolute;left:0pt;margin-left:124.5pt;margin-top:120.15pt;height:23.4pt;width:199.5pt;z-index:251669504;mso-width-relative:page;mso-height-relative:page;" fillcolor="#FFFFFF" filled="t" stroked="t" coordsize="21600,21600" o:gfxdata="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&#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bfc2gAAAAsBAAAPAAAAAAAAAAEAIAAAACIAAABk&#10;cnMvZG93bnJldi54bWxQSwECFAAUAAAACACHTuJAjuQc2wQCAAAEBAAADgAAAAAAAAABACAAAAAp&#10;AQAAZHJzL2Uyb0RvYy54bWxQSwUGAAAAAAYABgBZAQAAnw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公布挂网结果</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790575</wp:posOffset>
                </wp:positionV>
                <wp:extent cx="2533650" cy="297180"/>
                <wp:effectExtent l="4445" t="4445" r="6985" b="18415"/>
                <wp:wrapNone/>
                <wp:docPr id="86" name="文本框 86"/>
                <wp:cNvGraphicFramePr/>
                <a:graphic xmlns:a="http://schemas.openxmlformats.org/drawingml/2006/main">
                  <a:graphicData uri="http://schemas.microsoft.com/office/word/2010/wordprocessingShape">
                    <wps:wsp>
                      <wps:cNvSpPr txBox="1"/>
                      <wps:spPr>
                        <a:xfrm>
                          <a:off x="2320290" y="6116320"/>
                          <a:ext cx="25336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公示拟挂网产品</w:t>
                            </w:r>
                          </w:p>
                        </w:txbxContent>
                      </wps:txbx>
                      <wps:bodyPr upright="1"/>
                    </wps:wsp>
                  </a:graphicData>
                </a:graphic>
              </wp:anchor>
            </w:drawing>
          </mc:Choice>
          <mc:Fallback>
            <w:pict>
              <v:shape id="_x0000_s1026" o:spid="_x0000_s1026" o:spt="202" type="#_x0000_t202" style="position:absolute;left:0pt;margin-left:126pt;margin-top:62.25pt;height:23.4pt;width:199.5pt;z-index:251668480;mso-width-relative:page;mso-height-relative:page;" fillcolor="#FFFFFF" filled="t" stroked="t" coordsize="21600,21600" o:gfxdata="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ARb2raAAAACwEAAA8AAAAAAAAAAQAgAAAAIgAAAGRy&#10;cy9kb3ducmV2LnhtbFBLAQIUABQAAAAIAIdO4kALINtbAwIAAAQEAAAOAAAAAAAAAAEAIAAAACkB&#10;AABkcnMvZTJvRG9jLnhtbFBLBQYAAAAABgAGAFkBAACe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公示拟挂网产品</w:t>
                      </w:r>
                    </w:p>
                  </w:txbxContent>
                </v:textbox>
              </v:shape>
            </w:pict>
          </mc:Fallback>
        </mc:AlternateContent>
      </w:r>
    </w:p>
    <w:p>
      <w:pPr>
        <w:snapToGrid w:val="0"/>
        <w:spacing w:line="520" w:lineRule="exact"/>
        <w:jc w:val="center"/>
        <w:rPr>
          <w:rFonts w:eastAsia="方正小标宋简体"/>
          <w:bCs/>
          <w:sz w:val="36"/>
          <w:szCs w:val="36"/>
        </w:rPr>
      </w:pPr>
    </w:p>
    <w:p>
      <w:pPr>
        <w:snapToGrid w:val="0"/>
        <w:spacing w:line="520" w:lineRule="exact"/>
        <w:jc w:val="center"/>
        <w:rPr>
          <w:rFonts w:hint="eastAsia" w:eastAsia="方正小标宋简体"/>
          <w:bCs/>
          <w:spacing w:val="-6"/>
          <w:sz w:val="44"/>
          <w:szCs w:val="36"/>
        </w:rPr>
      </w:pPr>
      <w:r>
        <w:rPr>
          <w:rFonts w:hint="eastAsia" w:eastAsia="方正小标宋简体"/>
          <w:bCs/>
          <w:spacing w:val="-6"/>
          <w:sz w:val="44"/>
          <w:szCs w:val="36"/>
        </w:rPr>
        <w:t>201</w:t>
      </w:r>
      <w:r>
        <w:rPr>
          <w:rFonts w:hint="eastAsia" w:eastAsia="方正小标宋简体"/>
          <w:bCs/>
          <w:spacing w:val="-6"/>
          <w:sz w:val="44"/>
          <w:szCs w:val="36"/>
          <w:lang w:val="en-US" w:eastAsia="zh-CN"/>
        </w:rPr>
        <w:t>8</w:t>
      </w:r>
      <w:r>
        <w:rPr>
          <w:rFonts w:hint="eastAsia" w:eastAsia="方正小标宋简体"/>
          <w:bCs/>
          <w:spacing w:val="-6"/>
          <w:sz w:val="44"/>
          <w:szCs w:val="36"/>
        </w:rPr>
        <w:t>年湖南省公立医疗机构高值医用耗材</w:t>
      </w:r>
    </w:p>
    <w:p>
      <w:pPr>
        <w:snapToGrid w:val="0"/>
        <w:spacing w:line="520" w:lineRule="exact"/>
        <w:jc w:val="center"/>
        <w:rPr>
          <w:rFonts w:eastAsia="方正小标宋简体"/>
          <w:bCs/>
          <w:sz w:val="44"/>
          <w:szCs w:val="36"/>
        </w:rPr>
      </w:pPr>
      <w:r>
        <w:rPr>
          <w:rFonts w:hint="eastAsia" w:eastAsia="方正小标宋简体"/>
          <w:bCs/>
          <w:spacing w:val="-6"/>
          <w:sz w:val="44"/>
          <w:szCs w:val="36"/>
        </w:rPr>
        <w:t>阳光</w:t>
      </w:r>
      <w:r>
        <w:rPr>
          <w:rFonts w:hint="eastAsia" w:eastAsia="方正小标宋简体"/>
          <w:bCs/>
          <w:sz w:val="44"/>
          <w:szCs w:val="36"/>
        </w:rPr>
        <w:t>挂网采购</w:t>
      </w:r>
      <w:bookmarkStart w:id="2" w:name="_Toc321056927"/>
      <w:r>
        <w:rPr>
          <w:rFonts w:hint="eastAsia" w:eastAsia="方正小标宋简体"/>
          <w:bCs/>
          <w:sz w:val="44"/>
          <w:szCs w:val="36"/>
        </w:rPr>
        <w:t>投标人和配送企业须知</w:t>
      </w:r>
      <w:bookmarkEnd w:id="2"/>
    </w:p>
    <w:p>
      <w:pPr>
        <w:ind w:firstLine="560" w:firstLineChars="200"/>
        <w:rPr>
          <w:snapToGrid w:val="0"/>
          <w:sz w:val="28"/>
          <w:szCs w:val="28"/>
        </w:rPr>
      </w:pPr>
    </w:p>
    <w:p>
      <w:pPr>
        <w:ind w:firstLine="640" w:firstLineChars="200"/>
        <w:rPr>
          <w:rFonts w:ascii="仿宋" w:hAnsi="仿宋" w:eastAsia="仿宋" w:cs="仿宋"/>
          <w:sz w:val="32"/>
          <w:szCs w:val="32"/>
        </w:rPr>
      </w:pPr>
      <w:r>
        <w:rPr>
          <w:rFonts w:hint="eastAsia" w:ascii="仿宋" w:hAnsi="仿宋" w:eastAsia="仿宋" w:cs="仿宋"/>
          <w:sz w:val="32"/>
          <w:szCs w:val="32"/>
        </w:rPr>
        <w:t>根据《湖南省卫生计生委关于印发﹤湖南省公立医疗机构高值医用耗材阳光挂网采购实施方案&gt;的通知》（湘卫药政发〔2017〕3号）（以下简称《实施方案》）规定，制定本采购文件。采购文件的修改、信息发布均以湖南省公共资源交易中心医药集中采购平台（以下简称“省采购平台”，网址：http://yycg.hnsggzy.com/）为准，采购文件修改和澄清内容均为采购文件的组成部分。</w:t>
      </w:r>
    </w:p>
    <w:p>
      <w:pPr>
        <w:ind w:firstLine="640" w:firstLineChars="200"/>
        <w:rPr>
          <w:rFonts w:ascii="仿宋" w:hAnsi="仿宋" w:eastAsia="仿宋" w:cs="仿宋"/>
          <w:sz w:val="32"/>
          <w:szCs w:val="32"/>
        </w:rPr>
      </w:pPr>
      <w:r>
        <w:rPr>
          <w:rFonts w:hint="eastAsia" w:ascii="仿宋" w:hAnsi="仿宋" w:eastAsia="仿宋" w:cs="仿宋"/>
          <w:sz w:val="32"/>
          <w:szCs w:val="32"/>
        </w:rPr>
        <w:t>投标人在参加湖南省公立医疗机构高值医用耗材阳光挂网采购活动时，须认真阅读《实施方案》和本采购文件并遵照执行。现就有关注意事项告知如下：</w:t>
      </w:r>
    </w:p>
    <w:p>
      <w:pPr>
        <w:ind w:firstLine="640" w:firstLineChars="200"/>
        <w:rPr>
          <w:rFonts w:eastAsia="仿宋_GB2312"/>
          <w:sz w:val="32"/>
          <w:szCs w:val="32"/>
        </w:rPr>
      </w:pPr>
      <w:r>
        <w:rPr>
          <w:rFonts w:hint="eastAsia" w:ascii="黑体" w:hAnsi="黑体" w:eastAsia="黑体" w:cs="黑体"/>
          <w:sz w:val="32"/>
          <w:szCs w:val="32"/>
        </w:rPr>
        <w:t>一、投标人和配送企业报名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投标人和配送企业被授权人需携带营业执照原件、法人授权书原件（格式见附件1）、被授权人身份证原件等到湖南省公共资源交易中心（以下简称“省交易中心”）一楼办事大厅领取省采购平台账号和办理数字证书（CA），CA所需资料（详见省采购平台“文件下载”栏目《湖南省医药集中采购数字证书及电子签章办理须知》）。为节省排队等候时间，可预先登录“湖南CA证书领取预约系统”（</w:t>
      </w:r>
      <w:r>
        <w:rPr>
          <w:rFonts w:ascii="仿宋" w:hAnsi="仿宋" w:eastAsia="仿宋" w:cs="仿宋"/>
          <w:sz w:val="32"/>
          <w:szCs w:val="32"/>
        </w:rPr>
        <w:fldChar w:fldCharType="begin"/>
      </w:r>
      <w:r>
        <w:rPr>
          <w:rFonts w:ascii="仿宋" w:hAnsi="仿宋" w:eastAsia="仿宋" w:cs="仿宋"/>
          <w:sz w:val="32"/>
          <w:szCs w:val="32"/>
        </w:rPr>
        <w:instrText xml:space="preserve"> HYPERLINK "</w:instrText>
      </w:r>
      <w:r>
        <w:rPr>
          <w:rFonts w:hint="eastAsia" w:ascii="仿宋" w:hAnsi="仿宋" w:eastAsia="仿宋" w:cs="仿宋"/>
          <w:sz w:val="32"/>
          <w:szCs w:val="32"/>
        </w:rPr>
        <w:instrText xml:space="preserve">http://61.187.115.174:8080/yyt/</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Style w:val="6"/>
          <w:rFonts w:hint="eastAsia" w:ascii="仿宋" w:hAnsi="仿宋" w:eastAsia="仿宋" w:cs="仿宋"/>
          <w:color w:val="auto"/>
          <w:sz w:val="32"/>
          <w:szCs w:val="32"/>
        </w:rPr>
        <w:t>http://61.187.115.174:8080/</w:t>
      </w:r>
      <w:bookmarkStart w:id="3" w:name="_Hlt498699690"/>
      <w:bookmarkEnd w:id="3"/>
      <w:bookmarkStart w:id="4" w:name="_Hlt498699689"/>
      <w:bookmarkEnd w:id="4"/>
      <w:r>
        <w:rPr>
          <w:rStyle w:val="6"/>
          <w:rFonts w:hint="eastAsia" w:ascii="仿宋" w:hAnsi="仿宋" w:eastAsia="仿宋" w:cs="仿宋"/>
          <w:color w:val="auto"/>
          <w:sz w:val="32"/>
          <w:szCs w:val="32"/>
        </w:rPr>
        <w:t>yyt/</w:t>
      </w:r>
      <w:r>
        <w:rPr>
          <w:rFonts w:ascii="仿宋" w:hAnsi="仿宋" w:eastAsia="仿宋" w:cs="仿宋"/>
          <w:sz w:val="32"/>
          <w:szCs w:val="32"/>
        </w:rPr>
        <w:fldChar w:fldCharType="end"/>
      </w:r>
    </w:p>
    <w:p>
      <w:pPr>
        <w:rPr>
          <w:rFonts w:ascii="仿宋" w:hAnsi="仿宋" w:eastAsia="仿宋" w:cs="仿宋"/>
          <w:sz w:val="32"/>
          <w:szCs w:val="32"/>
        </w:rPr>
      </w:pPr>
      <w:r>
        <w:rPr>
          <w:rFonts w:hint="eastAsia" w:ascii="仿宋" w:hAnsi="仿宋" w:eastAsia="仿宋" w:cs="仿宋"/>
          <w:sz w:val="32"/>
          <w:szCs w:val="32"/>
        </w:rPr>
        <w:t>custBespeak.jsp）提前网上预约。</w:t>
      </w:r>
    </w:p>
    <w:p>
      <w:pPr>
        <w:ind w:firstLine="640" w:firstLineChars="200"/>
        <w:rPr>
          <w:rFonts w:ascii="黑体" w:hAnsi="黑体" w:eastAsia="黑体" w:cs="黑体"/>
          <w:sz w:val="32"/>
          <w:szCs w:val="32"/>
        </w:rPr>
      </w:pPr>
      <w:r>
        <w:rPr>
          <w:rFonts w:hint="eastAsia" w:ascii="黑体" w:hAnsi="黑体" w:eastAsia="黑体" w:cs="黑体"/>
          <w:sz w:val="32"/>
          <w:szCs w:val="32"/>
        </w:rPr>
        <w:t>二、投标资质信息申报</w:t>
      </w:r>
    </w:p>
    <w:p>
      <w:pPr>
        <w:ind w:firstLine="600"/>
        <w:rPr>
          <w:rFonts w:ascii="楷体" w:hAnsi="楷体" w:eastAsia="楷体" w:cs="楷体"/>
          <w:sz w:val="32"/>
          <w:szCs w:val="32"/>
        </w:rPr>
      </w:pPr>
      <w:r>
        <w:rPr>
          <w:rFonts w:hint="eastAsia" w:ascii="楷体" w:hAnsi="楷体" w:eastAsia="楷体" w:cs="楷体"/>
          <w:sz w:val="32"/>
          <w:szCs w:val="32"/>
        </w:rPr>
        <w:t>（一）投标资质信息维护与上传</w:t>
      </w:r>
    </w:p>
    <w:p>
      <w:pPr>
        <w:ind w:firstLine="585"/>
        <w:rPr>
          <w:rFonts w:ascii="仿宋" w:hAnsi="仿宋" w:eastAsia="仿宋" w:cs="仿宋"/>
          <w:sz w:val="32"/>
          <w:szCs w:val="32"/>
        </w:rPr>
      </w:pPr>
      <w:r>
        <w:rPr>
          <w:rFonts w:hint="eastAsia" w:ascii="仿宋" w:hAnsi="仿宋" w:eastAsia="仿宋" w:cs="仿宋"/>
          <w:sz w:val="32"/>
          <w:szCs w:val="32"/>
        </w:rPr>
        <w:t>1.通过省际医用耗材采购联盟牵头省份（以下简称“联盟牵头省份”）审核的高值医用耗材生产企业或国内一级代理企业（以下简称“生产企业”）使用CA登陆省采购平台耗材系统，在规定时间对同一组件产品</w:t>
      </w:r>
      <w:r>
        <w:rPr>
          <w:rFonts w:hint="eastAsia" w:ascii="仿宋" w:hAnsi="仿宋" w:eastAsia="仿宋"/>
          <w:sz w:val="32"/>
          <w:szCs w:val="32"/>
        </w:rPr>
        <w:t>按</w:t>
      </w:r>
      <w:r>
        <w:rPr>
          <w:rFonts w:hint="eastAsia" w:ascii="仿宋" w:hAnsi="仿宋" w:eastAsia="仿宋" w:cs="仿宋"/>
          <w:sz w:val="32"/>
          <w:szCs w:val="32"/>
        </w:rPr>
        <w:t>照注册证上的规格、型号等拆分成确定参数的单件（CODE）后进行填报，并对本企业的企业和产品资质信息进行提交确认。</w:t>
      </w:r>
      <w:r>
        <w:rPr>
          <w:rFonts w:hint="eastAsia" w:ascii="仿宋" w:hAnsi="仿宋" w:eastAsia="仿宋"/>
          <w:spacing w:val="-20"/>
          <w:sz w:val="32"/>
          <w:szCs w:val="32"/>
        </w:rPr>
        <w:t>信息申报期间发生企业或产品信息变更的，暂不进行变更和维护，本次阳光挂网结果公布执行后按规定流程进行变更。</w:t>
      </w:r>
    </w:p>
    <w:p>
      <w:pPr>
        <w:ind w:firstLine="640" w:firstLineChars="200"/>
        <w:rPr>
          <w:rFonts w:ascii="仿宋" w:hAnsi="仿宋" w:eastAsia="仿宋" w:cs="仿宋"/>
          <w:sz w:val="32"/>
          <w:szCs w:val="32"/>
        </w:rPr>
      </w:pPr>
      <w:r>
        <w:rPr>
          <w:rFonts w:hint="eastAsia" w:ascii="仿宋" w:hAnsi="仿宋" w:eastAsia="仿宋" w:cs="仿宋"/>
          <w:sz w:val="32"/>
          <w:szCs w:val="32"/>
        </w:rPr>
        <w:t>2.属于我省阳光挂网范围但牵头省份数据库中只有企</w:t>
      </w:r>
    </w:p>
    <w:p>
      <w:pPr>
        <w:rPr>
          <w:rFonts w:ascii="仿宋" w:hAnsi="仿宋" w:eastAsia="仿宋" w:cs="仿宋"/>
          <w:sz w:val="32"/>
          <w:szCs w:val="32"/>
        </w:rPr>
      </w:pPr>
      <w:r>
        <w:rPr>
          <w:rFonts w:hint="eastAsia" w:ascii="仿宋" w:hAnsi="仿宋" w:eastAsia="仿宋" w:cs="仿宋"/>
          <w:sz w:val="32"/>
          <w:szCs w:val="32"/>
        </w:rPr>
        <w:t>业和产品资质信息而无价格信息或数据库中无任何信息记录的高值医用耗材产品，按照规定格式和要求填写或完善相关信息，并将相关资质证明文件等投标资料形成电子投标文件上传到省采购平台，并加盖电子签章。申报材料内容及注意事项详见附件2。</w:t>
      </w:r>
    </w:p>
    <w:p>
      <w:pPr>
        <w:ind w:firstLine="320" w:firstLineChars="100"/>
        <w:rPr>
          <w:rFonts w:ascii="楷体" w:hAnsi="楷体" w:eastAsia="楷体" w:cs="楷体"/>
          <w:sz w:val="32"/>
          <w:szCs w:val="32"/>
        </w:rPr>
      </w:pPr>
      <w:r>
        <w:rPr>
          <w:rFonts w:hint="eastAsia" w:ascii="楷体" w:hAnsi="楷体" w:eastAsia="楷体" w:cs="楷体"/>
          <w:sz w:val="32"/>
          <w:szCs w:val="32"/>
        </w:rPr>
        <w:t>（二）投标资料基本要求</w:t>
      </w:r>
    </w:p>
    <w:p>
      <w:pPr>
        <w:ind w:firstLine="640" w:firstLineChars="200"/>
        <w:rPr>
          <w:rFonts w:ascii="仿宋" w:hAnsi="仿宋" w:eastAsia="仿宋" w:cs="仿宋"/>
          <w:sz w:val="32"/>
          <w:szCs w:val="32"/>
        </w:rPr>
      </w:pPr>
      <w:r>
        <w:rPr>
          <w:rFonts w:hint="eastAsia" w:ascii="仿宋" w:hAnsi="仿宋" w:eastAsia="仿宋" w:cs="仿宋"/>
          <w:sz w:val="32"/>
          <w:szCs w:val="32"/>
        </w:rPr>
        <w:t>1.本次阳光采购所有的企业及产品资料都通过CA进行网上申报或维护，无需递交纸质材料。截止时间后，省采购平台的申报功能将自动关闭，无法再修改、更新任何信息。</w:t>
      </w:r>
    </w:p>
    <w:p>
      <w:pPr>
        <w:ind w:firstLine="640" w:firstLineChars="200"/>
        <w:rPr>
          <w:rFonts w:ascii="仿宋" w:hAnsi="仿宋" w:eastAsia="仿宋" w:cs="仿宋"/>
          <w:sz w:val="32"/>
          <w:szCs w:val="32"/>
        </w:rPr>
      </w:pPr>
      <w:r>
        <w:rPr>
          <w:rFonts w:hint="eastAsia" w:ascii="仿宋" w:hAnsi="仿宋" w:eastAsia="仿宋" w:cs="仿宋"/>
          <w:sz w:val="32"/>
          <w:szCs w:val="32"/>
        </w:rPr>
        <w:t>2.所有申报材料、填报信息和上传资料必须真实、有效，符合采购文件要求。</w:t>
      </w:r>
    </w:p>
    <w:p>
      <w:pPr>
        <w:ind w:firstLine="640" w:firstLineChars="200"/>
        <w:rPr>
          <w:rFonts w:ascii="仿宋" w:hAnsi="仿宋" w:eastAsia="仿宋" w:cs="仿宋"/>
          <w:sz w:val="32"/>
          <w:szCs w:val="32"/>
        </w:rPr>
      </w:pPr>
      <w:r>
        <w:rPr>
          <w:rFonts w:hint="eastAsia" w:ascii="仿宋" w:hAnsi="仿宋" w:eastAsia="仿宋" w:cs="仿宋"/>
          <w:sz w:val="32"/>
          <w:szCs w:val="32"/>
        </w:rPr>
        <w:t>3.上传图片应为原件彩色扫描件（格式为jpg），大小为1024*768像素以内。图片必须清晰、明确，不清晰且未按要求上传的，以无效处理。</w:t>
      </w:r>
    </w:p>
    <w:p>
      <w:pPr>
        <w:ind w:firstLine="640" w:firstLineChars="200"/>
        <w:rPr>
          <w:rFonts w:ascii="仿宋" w:hAnsi="仿宋" w:eastAsia="仿宋" w:cs="仿宋"/>
          <w:sz w:val="32"/>
          <w:szCs w:val="32"/>
        </w:rPr>
      </w:pPr>
      <w:r>
        <w:rPr>
          <w:rFonts w:hint="eastAsia" w:ascii="仿宋" w:hAnsi="仿宋" w:eastAsia="仿宋" w:cs="仿宋"/>
          <w:sz w:val="32"/>
          <w:szCs w:val="32"/>
        </w:rPr>
        <w:t>4.网上填报的电子信息须与上传证明材料保持一致。</w:t>
      </w:r>
    </w:p>
    <w:p>
      <w:pPr>
        <w:ind w:firstLine="640" w:firstLineChars="200"/>
        <w:rPr>
          <w:rFonts w:ascii="仿宋" w:hAnsi="仿宋" w:eastAsia="仿宋" w:cs="仿宋"/>
          <w:sz w:val="32"/>
          <w:szCs w:val="32"/>
        </w:rPr>
      </w:pPr>
      <w:r>
        <w:rPr>
          <w:rFonts w:hint="eastAsia" w:ascii="仿宋" w:hAnsi="仿宋" w:eastAsia="仿宋" w:cs="仿宋"/>
          <w:sz w:val="32"/>
          <w:szCs w:val="32"/>
        </w:rPr>
        <w:t>5.投标人准备材料时应注意所有证照的有效期限，同一产品所有材料上的生产企业名称应一致，如不一致，应上传相关证明文件。</w:t>
      </w:r>
    </w:p>
    <w:p>
      <w:pPr>
        <w:ind w:firstLine="640" w:firstLineChars="200"/>
        <w:rPr>
          <w:rFonts w:ascii="仿宋" w:hAnsi="仿宋" w:eastAsia="仿宋" w:cs="仿宋"/>
          <w:sz w:val="32"/>
          <w:szCs w:val="32"/>
        </w:rPr>
      </w:pPr>
      <w:r>
        <w:rPr>
          <w:rFonts w:hint="eastAsia" w:ascii="仿宋" w:hAnsi="仿宋" w:eastAsia="仿宋" w:cs="仿宋"/>
          <w:sz w:val="32"/>
          <w:szCs w:val="32"/>
        </w:rPr>
        <w:t>6.投标人在规定截止时间前可使用CA补充、修改或撤回投标材料，补充、修改内容为投标材料的组成部分。在规定截止时间后，投标人不得对其投标材料修改和补充。</w:t>
      </w:r>
    </w:p>
    <w:p>
      <w:pPr>
        <w:ind w:firstLine="640" w:firstLineChars="200"/>
        <w:rPr>
          <w:rFonts w:ascii="黑体" w:hAnsi="黑体" w:eastAsia="黑体" w:cs="黑体"/>
          <w:sz w:val="32"/>
          <w:szCs w:val="32"/>
        </w:rPr>
      </w:pPr>
      <w:r>
        <w:rPr>
          <w:rFonts w:hint="eastAsia" w:ascii="黑体" w:hAnsi="黑体" w:eastAsia="黑体" w:cs="黑体"/>
          <w:sz w:val="32"/>
          <w:szCs w:val="32"/>
        </w:rPr>
        <w:t>三、配送企业资料申报</w:t>
      </w:r>
    </w:p>
    <w:p>
      <w:pPr>
        <w:pStyle w:val="3"/>
        <w:adjustRightInd w:val="0"/>
        <w:spacing w:line="560" w:lineRule="exact"/>
        <w:ind w:firstLine="640"/>
        <w:rPr>
          <w:rFonts w:ascii="仿宋" w:hAnsi="仿宋" w:eastAsia="仿宋" w:cs="仿宋"/>
          <w:sz w:val="32"/>
          <w:szCs w:val="32"/>
        </w:rPr>
      </w:pPr>
      <w:r>
        <w:rPr>
          <w:rFonts w:hint="eastAsia" w:ascii="仿宋" w:hAnsi="仿宋" w:eastAsia="仿宋"/>
          <w:sz w:val="32"/>
          <w:szCs w:val="32"/>
        </w:rPr>
        <w:t>拥有湖南省高值医用耗材（血管介入类）配送资质的配送企业在规定时间内使用CA登陆省采购平台耗材系统，完成本企业信息填报，并上传企业资质证明文件，同时</w:t>
      </w:r>
      <w:r>
        <w:rPr>
          <w:rFonts w:hint="eastAsia" w:ascii="仿宋" w:hAnsi="仿宋" w:eastAsia="仿宋" w:cs="仿宋"/>
          <w:sz w:val="32"/>
          <w:szCs w:val="32"/>
        </w:rPr>
        <w:t>加盖电子签章</w:t>
      </w:r>
      <w:r>
        <w:rPr>
          <w:rFonts w:hint="eastAsia" w:ascii="仿宋" w:hAnsi="仿宋" w:eastAsia="仿宋"/>
          <w:sz w:val="32"/>
          <w:szCs w:val="32"/>
        </w:rPr>
        <w:t>。</w:t>
      </w:r>
    </w:p>
    <w:p>
      <w:pPr>
        <w:adjustRightInd w:val="0"/>
        <w:snapToGrid w:val="0"/>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四、投标资料核验</w:t>
      </w:r>
    </w:p>
    <w:p>
      <w:pPr>
        <w:adjustRightInd w:val="0"/>
        <w:snapToGrid w:val="0"/>
        <w:spacing w:line="560" w:lineRule="exact"/>
        <w:ind w:firstLine="608" w:firstLineChars="190"/>
        <w:rPr>
          <w:rFonts w:ascii="楷体" w:hAnsi="楷体" w:eastAsia="楷体"/>
          <w:sz w:val="32"/>
          <w:szCs w:val="32"/>
        </w:rPr>
      </w:pPr>
      <w:r>
        <w:rPr>
          <w:rFonts w:hint="eastAsia" w:ascii="楷体" w:hAnsi="楷体" w:eastAsia="楷体"/>
          <w:sz w:val="32"/>
          <w:szCs w:val="32"/>
        </w:rPr>
        <w:t>（一）核验原则</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投标人和投标产品及配送企业的有效资质证明文件，均以食品药品监督管理部门和政府相关部门的有效证明文件为准，政府相关网站发布的信息只能作为参考。若信息存在差异，需投标人或配送企业提供有关原件进行核对，以原件为准。</w:t>
      </w:r>
    </w:p>
    <w:p>
      <w:pPr>
        <w:adjustRightInd w:val="0"/>
        <w:snapToGrid w:val="0"/>
        <w:spacing w:line="560" w:lineRule="exact"/>
        <w:ind w:firstLine="608" w:firstLineChars="190"/>
        <w:rPr>
          <w:rFonts w:ascii="楷体" w:hAnsi="楷体" w:eastAsia="楷体"/>
          <w:sz w:val="32"/>
          <w:szCs w:val="32"/>
        </w:rPr>
      </w:pPr>
      <w:r>
        <w:rPr>
          <w:rFonts w:hint="eastAsia" w:ascii="楷体" w:hAnsi="楷体" w:eastAsia="楷体"/>
          <w:sz w:val="32"/>
          <w:szCs w:val="32"/>
        </w:rPr>
        <w:t>（二）核验内容</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投标</w:t>
      </w:r>
      <w:r>
        <w:rPr>
          <w:rFonts w:hint="eastAsia" w:ascii="仿宋" w:hAnsi="仿宋" w:eastAsia="仿宋"/>
          <w:sz w:val="32"/>
          <w:szCs w:val="32"/>
        </w:rPr>
        <w:t>人</w:t>
      </w:r>
      <w:r>
        <w:rPr>
          <w:rFonts w:ascii="仿宋" w:hAnsi="仿宋" w:eastAsia="仿宋"/>
          <w:sz w:val="32"/>
          <w:szCs w:val="32"/>
        </w:rPr>
        <w:t>资质核验内容：</w:t>
      </w:r>
      <w:r>
        <w:rPr>
          <w:rFonts w:hint="eastAsia" w:ascii="仿宋" w:hAnsi="仿宋" w:eastAsia="仿宋"/>
          <w:sz w:val="32"/>
          <w:szCs w:val="32"/>
        </w:rPr>
        <w:t>企业基本情况、《营业执照》、《医疗器械生产（经营）企业许可证》</w:t>
      </w:r>
      <w:r>
        <w:rPr>
          <w:rFonts w:ascii="仿宋" w:hAnsi="仿宋" w:eastAsia="仿宋"/>
          <w:sz w:val="32"/>
          <w:szCs w:val="32"/>
        </w:rPr>
        <w:t>、</w:t>
      </w:r>
      <w:r>
        <w:rPr>
          <w:rFonts w:hint="eastAsia" w:ascii="仿宋" w:hAnsi="仿宋" w:eastAsia="仿宋"/>
          <w:sz w:val="32"/>
          <w:szCs w:val="32"/>
        </w:rPr>
        <w:t>《供货承诺书》（见附件2）及采购文件规定的其它证明材料。</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投标产品核验内容：</w:t>
      </w:r>
      <w:r>
        <w:rPr>
          <w:rFonts w:hint="eastAsia" w:ascii="仿宋" w:hAnsi="仿宋" w:eastAsia="仿宋"/>
          <w:sz w:val="32"/>
          <w:szCs w:val="32"/>
        </w:rPr>
        <w:t>投标产品信息、《医疗器械注册证》</w:t>
      </w:r>
      <w:r>
        <w:rPr>
          <w:rFonts w:ascii="仿宋" w:hAnsi="仿宋" w:eastAsia="仿宋"/>
          <w:sz w:val="32"/>
          <w:szCs w:val="32"/>
        </w:rPr>
        <w:t>、</w:t>
      </w:r>
      <w:r>
        <w:rPr>
          <w:rFonts w:hint="eastAsia" w:ascii="仿宋" w:hAnsi="仿宋" w:eastAsia="仿宋"/>
          <w:sz w:val="32"/>
          <w:szCs w:val="32"/>
        </w:rPr>
        <w:t>产品组件信息、单件的规格、型号（CODE）等信息及采购文件规定的其它证明材料。</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3.配送企业资质核验：《营业执照》、《医疗器械经营企业许可证》、《配送承诺书》（见附件3）及采购文件规定的其它证明材料。</w:t>
      </w:r>
    </w:p>
    <w:p>
      <w:pPr>
        <w:adjustRightInd w:val="0"/>
        <w:snapToGrid w:val="0"/>
        <w:spacing w:line="560" w:lineRule="exact"/>
        <w:ind w:firstLine="608" w:firstLineChars="190"/>
        <w:rPr>
          <w:rFonts w:ascii="楷体" w:hAnsi="楷体" w:eastAsia="楷体"/>
          <w:sz w:val="32"/>
          <w:szCs w:val="32"/>
        </w:rPr>
      </w:pPr>
      <w:r>
        <w:rPr>
          <w:rFonts w:hint="eastAsia" w:ascii="楷体" w:hAnsi="楷体" w:eastAsia="楷体"/>
          <w:sz w:val="32"/>
          <w:szCs w:val="32"/>
        </w:rPr>
        <w:t>（三）其他注意事项</w:t>
      </w:r>
    </w:p>
    <w:p>
      <w:pPr>
        <w:ind w:firstLine="640" w:firstLineChars="200"/>
        <w:rPr>
          <w:rFonts w:ascii="仿宋" w:hAnsi="仿宋" w:eastAsia="仿宋"/>
          <w:sz w:val="32"/>
          <w:szCs w:val="32"/>
        </w:rPr>
      </w:pPr>
      <w:r>
        <w:rPr>
          <w:rFonts w:ascii="仿宋" w:hAnsi="仿宋" w:eastAsia="仿宋"/>
          <w:sz w:val="32"/>
          <w:szCs w:val="32"/>
        </w:rPr>
        <w:t>核验人员对投标</w:t>
      </w:r>
      <w:r>
        <w:rPr>
          <w:rFonts w:hint="eastAsia" w:ascii="仿宋" w:hAnsi="仿宋" w:eastAsia="仿宋"/>
          <w:sz w:val="32"/>
          <w:szCs w:val="32"/>
        </w:rPr>
        <w:t>文件</w:t>
      </w:r>
      <w:r>
        <w:rPr>
          <w:rFonts w:ascii="仿宋" w:hAnsi="仿宋" w:eastAsia="仿宋"/>
          <w:sz w:val="32"/>
          <w:szCs w:val="32"/>
        </w:rPr>
        <w:t>中不明确的内容，有权要求投标人或配送</w:t>
      </w:r>
      <w:r>
        <w:rPr>
          <w:rFonts w:hint="eastAsia" w:ascii="仿宋" w:hAnsi="仿宋" w:eastAsia="仿宋"/>
          <w:sz w:val="32"/>
          <w:szCs w:val="32"/>
        </w:rPr>
        <w:t>企业</w:t>
      </w:r>
      <w:r>
        <w:rPr>
          <w:rFonts w:ascii="仿宋" w:hAnsi="仿宋" w:eastAsia="仿宋"/>
          <w:sz w:val="32"/>
          <w:szCs w:val="32"/>
        </w:rPr>
        <w:t>在规定时间</w:t>
      </w:r>
      <w:r>
        <w:rPr>
          <w:rFonts w:hint="eastAsia" w:ascii="仿宋" w:hAnsi="仿宋" w:eastAsia="仿宋"/>
          <w:sz w:val="32"/>
          <w:szCs w:val="32"/>
        </w:rPr>
        <w:t>作</w:t>
      </w:r>
      <w:r>
        <w:rPr>
          <w:rFonts w:ascii="仿宋" w:hAnsi="仿宋" w:eastAsia="仿宋"/>
          <w:sz w:val="32"/>
          <w:szCs w:val="32"/>
        </w:rPr>
        <w:t>出澄清。投标人和配送</w:t>
      </w:r>
      <w:r>
        <w:rPr>
          <w:rFonts w:hint="eastAsia" w:ascii="仿宋" w:hAnsi="仿宋" w:eastAsia="仿宋"/>
          <w:sz w:val="32"/>
          <w:szCs w:val="32"/>
        </w:rPr>
        <w:t>企业</w:t>
      </w:r>
      <w:r>
        <w:rPr>
          <w:rFonts w:ascii="仿宋" w:hAnsi="仿宋" w:eastAsia="仿宋"/>
          <w:sz w:val="32"/>
          <w:szCs w:val="32"/>
        </w:rPr>
        <w:t>有义务对有关</w:t>
      </w:r>
      <w:r>
        <w:rPr>
          <w:rFonts w:hint="eastAsia" w:ascii="仿宋" w:hAnsi="仿宋" w:eastAsia="仿宋"/>
          <w:sz w:val="32"/>
          <w:szCs w:val="32"/>
        </w:rPr>
        <w:t>内容做出书面解答。</w:t>
      </w:r>
      <w:r>
        <w:rPr>
          <w:rFonts w:hint="eastAsia" w:ascii="仿宋" w:hAnsi="仿宋" w:eastAsia="仿宋" w:cs="仿宋"/>
          <w:sz w:val="32"/>
          <w:szCs w:val="32"/>
        </w:rPr>
        <w:t>申报人应及时进入省采购平台跟进核验状态，在规定的时间内对核验不通过的企业或产品信息按要求进行修改、补充后重新提交。</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bCs/>
          <w:sz w:val="32"/>
          <w:szCs w:val="32"/>
        </w:rPr>
        <w:t>五、核验结果公示</w:t>
      </w:r>
    </w:p>
    <w:p>
      <w:pPr>
        <w:adjustRightInd w:val="0"/>
        <w:snapToGrid w:val="0"/>
        <w:spacing w:line="560" w:lineRule="exact"/>
        <w:ind w:firstLine="640" w:firstLineChars="200"/>
        <w:rPr>
          <w:rFonts w:ascii="仿宋" w:hAnsi="仿宋" w:eastAsia="仿宋"/>
          <w:sz w:val="32"/>
          <w:szCs w:val="32"/>
          <w:u w:val="single"/>
        </w:rPr>
      </w:pPr>
      <w:r>
        <w:rPr>
          <w:rFonts w:hint="eastAsia" w:ascii="仿宋" w:hAnsi="仿宋" w:eastAsia="仿宋"/>
          <w:sz w:val="32"/>
          <w:szCs w:val="32"/>
        </w:rPr>
        <w:t>核验完成后，投标资料核验结果及投标人确认或申报的价格信息都将通过省采购平台向社会公示（具体时间另行通知）。</w:t>
      </w:r>
      <w:r>
        <w:rPr>
          <w:rFonts w:ascii="仿宋" w:hAnsi="仿宋" w:eastAsia="仿宋"/>
          <w:sz w:val="32"/>
          <w:szCs w:val="32"/>
        </w:rPr>
        <w:t>公示期间接受社会监督和企业申投诉</w:t>
      </w:r>
      <w:r>
        <w:rPr>
          <w:rFonts w:hint="eastAsia" w:ascii="仿宋" w:hAnsi="仿宋" w:eastAsia="仿宋"/>
          <w:sz w:val="32"/>
          <w:szCs w:val="32"/>
        </w:rPr>
        <w:t>，逾期不予受理。所有申诉的递交与回复均通过省采购平台完成，请各投标人和配送企业及时查看。</w:t>
      </w:r>
      <w:r>
        <w:rPr>
          <w:rFonts w:ascii="仿宋" w:hAnsi="仿宋" w:eastAsia="仿宋"/>
          <w:sz w:val="32"/>
          <w:szCs w:val="32"/>
        </w:rPr>
        <w:t>投标人对企业</w:t>
      </w:r>
      <w:r>
        <w:rPr>
          <w:rFonts w:hint="eastAsia" w:ascii="仿宋" w:hAnsi="仿宋" w:eastAsia="仿宋"/>
          <w:sz w:val="32"/>
          <w:szCs w:val="32"/>
        </w:rPr>
        <w:t>资质和产品核验结果有申诉或投诉的，重新组织核验。</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六、挂网限价确认</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投标人在规定时间对本企业申报产品的挂网限价进行认真核对和确认（具体时间以省采购平台通知为准）。未如期进行确认的，视为放弃挂网资格。企业信息、产品信息及挂网限价一旦确认,原则上不得更改，确需更改的需凭有效证明文件至省交易中心按规定进行更改。</w:t>
      </w:r>
    </w:p>
    <w:p>
      <w:pPr>
        <w:ind w:firstLine="640" w:firstLineChars="200"/>
        <w:rPr>
          <w:rFonts w:ascii="黑体" w:hAnsi="黑体" w:eastAsia="黑体" w:cs="黑体"/>
          <w:sz w:val="32"/>
          <w:szCs w:val="32"/>
        </w:rPr>
      </w:pPr>
      <w:r>
        <w:rPr>
          <w:rFonts w:hint="eastAsia" w:ascii="黑体" w:hAnsi="黑体" w:eastAsia="黑体" w:cs="黑体"/>
          <w:sz w:val="32"/>
          <w:szCs w:val="32"/>
        </w:rPr>
        <w:t>七、公示拟挂网结果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经投标人或配送企业确认的企业资质、产品资质及挂网限价等信息通过省采购平台进行公示（具体时间以省采购平台通知为准），接受各方申投诉。对企业资质、产品资质填报错误或不规范等原因的申诉或投诉，企业可做出澄清和说明，经重新维护和完善后，再次向社会公示。</w:t>
      </w:r>
    </w:p>
    <w:p>
      <w:pPr>
        <w:adjustRightInd w:val="0"/>
        <w:snapToGrid w:val="0"/>
        <w:spacing w:line="560" w:lineRule="exact"/>
        <w:ind w:firstLine="640" w:firstLineChars="200"/>
        <w:rPr>
          <w:rFonts w:eastAsia="仿宋_GB2312"/>
          <w:sz w:val="32"/>
          <w:szCs w:val="32"/>
        </w:rPr>
      </w:pPr>
      <w:r>
        <w:rPr>
          <w:rFonts w:hint="eastAsia" w:ascii="黑体" w:hAnsi="黑体" w:eastAsia="黑体" w:cs="黑体"/>
          <w:sz w:val="32"/>
          <w:szCs w:val="32"/>
        </w:rPr>
        <w:t>八、公布挂网结果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牵头省份已挂网公布的高值医用耗材限价挂网数据库内产品，经企业网上确认后，形成我省限价挂网采购产品数据库；已通过牵头省份产品资质审核但未公布挂网限价的产品和属于我省阳光挂网范围但牵头省份数据库中无数据记录的高值医用耗材产品，经企业申报、省交易中心核验，形成我省备案采购产品数据库。上述两个数据库经公示后，通过省采购平台对外公布。</w:t>
      </w:r>
    </w:p>
    <w:p>
      <w:pPr>
        <w:adjustRightInd w:val="0"/>
        <w:snapToGrid w:val="0"/>
        <w:spacing w:line="560" w:lineRule="exact"/>
        <w:ind w:firstLine="640" w:firstLineChars="200"/>
        <w:rPr>
          <w:rFonts w:eastAsia="仿宋_GB2312"/>
          <w:sz w:val="32"/>
          <w:szCs w:val="32"/>
        </w:rPr>
      </w:pPr>
      <w:r>
        <w:rPr>
          <w:rFonts w:hint="eastAsia" w:ascii="黑体" w:hAnsi="黑体" w:eastAsia="黑体" w:cs="黑体"/>
          <w:sz w:val="32"/>
          <w:szCs w:val="32"/>
        </w:rPr>
        <w:t>九、</w:t>
      </w:r>
      <w:r>
        <w:rPr>
          <w:rFonts w:hint="eastAsia" w:ascii="黑体" w:hAnsi="黑体" w:eastAsia="黑体"/>
          <w:sz w:val="32"/>
          <w:szCs w:val="32"/>
        </w:rPr>
        <w:t>网上采购和配送</w:t>
      </w:r>
    </w:p>
    <w:p>
      <w:pPr>
        <w:adjustRightInd w:val="0"/>
        <w:snapToGrid w:val="0"/>
        <w:spacing w:line="560" w:lineRule="exact"/>
        <w:ind w:firstLine="627" w:firstLineChars="196"/>
        <w:rPr>
          <w:rFonts w:ascii="仿宋" w:hAnsi="仿宋" w:eastAsia="仿宋"/>
          <w:sz w:val="32"/>
          <w:szCs w:val="32"/>
        </w:rPr>
      </w:pPr>
      <w:r>
        <w:rPr>
          <w:rFonts w:hint="eastAsia" w:ascii="仿宋" w:hAnsi="仿宋" w:eastAsia="仿宋"/>
          <w:sz w:val="32"/>
          <w:szCs w:val="32"/>
        </w:rPr>
        <w:t>投标人按采购文件要求，在规定时间内登陆省采购平台确定配送关系。医疗机构根据临床需求在挂网品种库中选择适宜的产品，与生产或配送企业按照“带量采购、量价挂钩”原则在挂网限价内议定采购价格，并准确、真实、及时地在系统上填写成交品种、规格、型号、价格等相关信息，实行网上阳光挂网采购。</w:t>
      </w:r>
    </w:p>
    <w:p>
      <w:pPr>
        <w:ind w:firstLine="600"/>
        <w:rPr>
          <w:rFonts w:eastAsia="仿宋_GB2312"/>
          <w:sz w:val="30"/>
          <w:szCs w:val="30"/>
        </w:rPr>
      </w:pPr>
    </w:p>
    <w:p>
      <w:pPr>
        <w:ind w:firstLine="420"/>
        <w:rPr>
          <w:rFonts w:eastAsia="仿宋_GB2312"/>
          <w:sz w:val="30"/>
          <w:szCs w:val="30"/>
        </w:rPr>
      </w:pPr>
    </w:p>
    <w:p>
      <w:pPr>
        <w:ind w:firstLine="420"/>
        <w:rPr>
          <w:rFonts w:eastAsia="仿宋_GB2312"/>
          <w:sz w:val="30"/>
          <w:szCs w:val="30"/>
        </w:rPr>
      </w:pPr>
    </w:p>
    <w:p>
      <w:pPr>
        <w:ind w:firstLine="420"/>
        <w:rPr>
          <w:rFonts w:eastAsia="仿宋_GB2312"/>
          <w:sz w:val="30"/>
          <w:szCs w:val="30"/>
        </w:rPr>
      </w:pPr>
    </w:p>
    <w:p>
      <w:pPr>
        <w:ind w:firstLine="420"/>
        <w:rPr>
          <w:rFonts w:eastAsia="仿宋_GB2312"/>
          <w:sz w:val="30"/>
          <w:szCs w:val="30"/>
        </w:rPr>
      </w:pPr>
    </w:p>
    <w:p>
      <w:pPr>
        <w:pStyle w:val="8"/>
        <w:ind w:firstLine="600"/>
        <w:rPr>
          <w:rFonts w:eastAsia="仿宋_GB2312"/>
          <w:sz w:val="30"/>
          <w:szCs w:val="30"/>
        </w:rPr>
      </w:pPr>
    </w:p>
    <w:p>
      <w:pPr>
        <w:ind w:firstLine="422" w:firstLineChars="200"/>
        <w:rPr>
          <w:b/>
          <w:szCs w:val="21"/>
        </w:rPr>
      </w:pPr>
    </w:p>
    <w:p>
      <w:pPr>
        <w:adjustRightInd w:val="0"/>
        <w:snapToGrid w:val="0"/>
        <w:spacing w:line="560" w:lineRule="exact"/>
        <w:rPr>
          <w:rFonts w:hint="eastAsia" w:ascii="黑体" w:hAnsi="黑体" w:eastAsia="黑体" w:cs="黑体"/>
          <w:sz w:val="32"/>
          <w:szCs w:val="32"/>
        </w:rPr>
      </w:pPr>
      <w:r>
        <w:rPr>
          <w:rFonts w:hint="eastAsia"/>
        </w:rPr>
        <w:br w:type="page"/>
      </w:r>
      <w:r>
        <w:rPr>
          <w:rFonts w:hint="eastAsia" w:ascii="黑体" w:hAnsi="黑体" w:eastAsia="黑体" w:cs="黑体"/>
          <w:sz w:val="32"/>
          <w:szCs w:val="32"/>
        </w:rPr>
        <w:t>附件1</w:t>
      </w:r>
    </w:p>
    <w:p>
      <w:pPr>
        <w:adjustRightInd w:val="0"/>
        <w:snapToGrid w:val="0"/>
        <w:spacing w:line="560" w:lineRule="exact"/>
        <w:rPr>
          <w:rFonts w:ascii="仿宋" w:hAnsi="仿宋" w:eastAsia="仿宋"/>
          <w:sz w:val="32"/>
          <w:szCs w:val="32"/>
        </w:rPr>
      </w:pPr>
    </w:p>
    <w:p>
      <w:pPr>
        <w:adjustRightInd w:val="0"/>
        <w:snapToGrid w:val="0"/>
        <w:spacing w:line="360" w:lineRule="auto"/>
        <w:jc w:val="center"/>
        <w:rPr>
          <w:rFonts w:ascii="宋体" w:hAnsi="宋体"/>
          <w:b/>
          <w:sz w:val="36"/>
          <w:szCs w:val="36"/>
        </w:rPr>
      </w:pPr>
      <w:r>
        <w:rPr>
          <w:rFonts w:hint="eastAsia" w:ascii="宋体" w:hAnsi="宋体"/>
          <w:b/>
          <w:sz w:val="36"/>
          <w:szCs w:val="36"/>
        </w:rPr>
        <w:t>法人代表授权书（格式）</w:t>
      </w:r>
    </w:p>
    <w:p>
      <w:pPr>
        <w:adjustRightInd w:val="0"/>
        <w:snapToGrid w:val="0"/>
        <w:spacing w:line="360" w:lineRule="auto"/>
        <w:jc w:val="center"/>
        <w:rPr>
          <w:rFonts w:ascii="仿宋_GB2312" w:hAnsi="宋体" w:eastAsia="仿宋_GB2312" w:cs="宋体"/>
          <w:b/>
          <w:sz w:val="32"/>
          <w:szCs w:val="32"/>
          <w:lang w:val="zh-CN"/>
        </w:rPr>
      </w:pPr>
    </w:p>
    <w:p>
      <w:pPr>
        <w:pStyle w:val="9"/>
        <w:spacing w:line="480" w:lineRule="exact"/>
        <w:ind w:firstLine="0" w:firstLineChars="0"/>
        <w:rPr>
          <w:rFonts w:ascii="仿宋" w:hAnsi="仿宋" w:eastAsia="仿宋" w:cs="仿宋"/>
          <w:sz w:val="32"/>
          <w:szCs w:val="32"/>
        </w:rPr>
      </w:pPr>
      <w:r>
        <w:rPr>
          <w:rFonts w:hint="eastAsia" w:ascii="仿宋" w:hAnsi="仿宋" w:eastAsia="仿宋" w:cs="仿宋"/>
          <w:sz w:val="32"/>
          <w:szCs w:val="32"/>
        </w:rPr>
        <w:t>致：湖南省公共资源交易中心</w:t>
      </w:r>
    </w:p>
    <w:p>
      <w:pPr>
        <w:autoSpaceDE w:val="0"/>
        <w:autoSpaceDN w:val="0"/>
        <w:adjustRightInd w:val="0"/>
        <w:snapToGrid w:val="0"/>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本授权书声明：注册于                 （公司地址）的（公司名称）的在下面签字的          （法定代表人的姓名）代表本公司授权本公司的在下面签字的     （被授权人的姓名）为公司的合法代理人，以本公司名义处理湖南省公立医疗机构网上高值医用耗材（血管介入类）阳光挂网采购项目包括现场报名、领取数字证书（CA）等的一切事务。</w:t>
      </w:r>
    </w:p>
    <w:p>
      <w:pPr>
        <w:autoSpaceDE w:val="0"/>
        <w:autoSpaceDN w:val="0"/>
        <w:adjustRightInd w:val="0"/>
        <w:snapToGrid w:val="0"/>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本授权书于年月日签字生效，特此声明。</w:t>
      </w:r>
    </w:p>
    <w:p>
      <w:pPr>
        <w:autoSpaceDE w:val="0"/>
        <w:autoSpaceDN w:val="0"/>
        <w:adjustRightInd w:val="0"/>
        <w:snapToGrid w:val="0"/>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授权法定代表人签字盖章：                        </w:t>
      </w:r>
    </w:p>
    <w:p>
      <w:pPr>
        <w:autoSpaceDE w:val="0"/>
        <w:autoSpaceDN w:val="0"/>
        <w:adjustRightInd w:val="0"/>
        <w:snapToGrid w:val="0"/>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代理人（被授权人）签字盖章：                    </w:t>
      </w:r>
    </w:p>
    <w:p>
      <w:pPr>
        <w:adjustRightInd w:val="0"/>
        <w:snapToGrid w:val="0"/>
        <w:spacing w:line="480" w:lineRule="exact"/>
        <w:ind w:firstLine="480" w:firstLineChars="150"/>
        <w:rPr>
          <w:rFonts w:ascii="仿宋" w:hAnsi="仿宋" w:eastAsia="仿宋" w:cs="仿宋"/>
          <w:sz w:val="32"/>
          <w:szCs w:val="32"/>
        </w:rPr>
      </w:pPr>
      <w:r>
        <w:rPr>
          <w:rFonts w:hint="eastAsia" w:ascii="仿宋" w:hAnsi="仿宋" w:eastAsia="仿宋" w:cs="仿宋"/>
          <w:sz w:val="32"/>
          <w:szCs w:val="32"/>
        </w:rPr>
        <w:t>法定代表人身份证复印件      被授权人身份证复印件</w:t>
      </w:r>
    </w:p>
    <w:p>
      <w:pPr>
        <w:adjustRightInd w:val="0"/>
        <w:snapToGrid w:val="0"/>
        <w:spacing w:line="480" w:lineRule="exact"/>
        <w:ind w:firstLine="315" w:firstLineChars="150"/>
        <w:rPr>
          <w:rFonts w:ascii="仿宋" w:hAnsi="仿宋" w:eastAsia="仿宋" w:cs="仿宋"/>
          <w:sz w:val="32"/>
          <w:szCs w:val="32"/>
        </w:rPr>
      </w:pPr>
      <w:r>
        <mc:AlternateContent>
          <mc:Choice Requires="wps">
            <w:drawing>
              <wp:anchor distT="0" distB="0" distL="114300" distR="114300" simplePos="0" relativeHeight="251681792" behindDoc="0" locked="0" layoutInCell="1" allowOverlap="1">
                <wp:simplePos x="0" y="0"/>
                <wp:positionH relativeFrom="column">
                  <wp:posOffset>90805</wp:posOffset>
                </wp:positionH>
                <wp:positionV relativeFrom="paragraph">
                  <wp:posOffset>389890</wp:posOffset>
                </wp:positionV>
                <wp:extent cx="2514600" cy="1658620"/>
                <wp:effectExtent l="4445" t="4445" r="10795" b="13335"/>
                <wp:wrapNone/>
                <wp:docPr id="4" name="矩形 4"/>
                <wp:cNvGraphicFramePr/>
                <a:graphic xmlns:a="http://schemas.openxmlformats.org/drawingml/2006/main">
                  <a:graphicData uri="http://schemas.microsoft.com/office/word/2010/wordprocessingShape">
                    <wps:wsp>
                      <wps:cNvSpPr/>
                      <wps:spPr>
                        <a:xfrm>
                          <a:off x="0" y="0"/>
                          <a:ext cx="2514600" cy="165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黑体"/>
                                <w:b/>
                                <w:sz w:val="18"/>
                                <w:szCs w:val="18"/>
                              </w:rPr>
                            </w:pPr>
                          </w:p>
                          <w:p>
                            <w:pPr>
                              <w:jc w:val="center"/>
                              <w:rPr>
                                <w:rFonts w:ascii="仿宋_GB2312" w:hAnsi="仿宋" w:eastAsia="仿宋_GB2312"/>
                                <w:color w:val="000000"/>
                                <w:sz w:val="30"/>
                                <w:szCs w:val="30"/>
                              </w:rPr>
                            </w:pPr>
                            <w:r>
                              <w:rPr>
                                <w:rFonts w:hint="eastAsia" w:ascii="仿宋_GB2312" w:hAnsi="仿宋" w:eastAsia="仿宋_GB2312"/>
                                <w:color w:val="000000"/>
                                <w:sz w:val="30"/>
                                <w:szCs w:val="30"/>
                              </w:rPr>
                              <w:t>法定代表人</w:t>
                            </w:r>
                          </w:p>
                          <w:p>
                            <w:pPr>
                              <w:jc w:val="center"/>
                              <w:rPr>
                                <w:rFonts w:ascii="仿宋_GB2312" w:hAnsi="仿宋" w:eastAsia="仿宋_GB2312"/>
                                <w:color w:val="000000"/>
                                <w:sz w:val="30"/>
                                <w:szCs w:val="30"/>
                              </w:rPr>
                            </w:pPr>
                            <w:r>
                              <w:rPr>
                                <w:rFonts w:hint="eastAsia" w:ascii="仿宋_GB2312" w:hAnsi="仿宋" w:eastAsia="仿宋_GB2312"/>
                                <w:color w:val="000000"/>
                                <w:sz w:val="30"/>
                                <w:szCs w:val="30"/>
                              </w:rPr>
                              <w:t>居民身份证复印件粘贴处</w:t>
                            </w:r>
                          </w:p>
                        </w:txbxContent>
                      </wps:txbx>
                      <wps:bodyPr upright="1"/>
                    </wps:wsp>
                  </a:graphicData>
                </a:graphic>
              </wp:anchor>
            </w:drawing>
          </mc:Choice>
          <mc:Fallback>
            <w:pict>
              <v:rect id="_x0000_s1026" o:spid="_x0000_s1026" o:spt="1" style="position:absolute;left:0pt;margin-left:7.15pt;margin-top:30.7pt;height:130.6pt;width:198pt;z-index:251681792;mso-width-relative:page;mso-height-relative:page;" fillcolor="#FFFFFF" filled="t" stroked="t" coordsize="21600,21600" o:gfxdata="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Pmi8HXAAAACQEAAA8AAAAAAAAAAQAgAAAAIgAAAGRycy9kb3ducmV2LnhtbFBLAQIUABQAAAAI&#10;AIdO4kDniJ3V7gEAAOoDAAAOAAAAAAAAAAEAIAAAACYBAABkcnMvZTJvRG9jLnhtbFBLBQYAAAAA&#10;BgAGAFkBAACGBQAAAAA=&#10;">
                <v:fill on="t" focussize="0,0"/>
                <v:stroke color="#000000" joinstyle="miter"/>
                <v:imagedata o:title=""/>
                <o:lock v:ext="edit" aspectratio="f"/>
                <v:textbox>
                  <w:txbxContent>
                    <w:p>
                      <w:pPr>
                        <w:jc w:val="center"/>
                        <w:rPr>
                          <w:rFonts w:eastAsia="黑体"/>
                          <w:b/>
                          <w:sz w:val="18"/>
                          <w:szCs w:val="18"/>
                        </w:rPr>
                      </w:pPr>
                    </w:p>
                    <w:p>
                      <w:pPr>
                        <w:jc w:val="center"/>
                        <w:rPr>
                          <w:rFonts w:ascii="仿宋_GB2312" w:hAnsi="仿宋" w:eastAsia="仿宋_GB2312"/>
                          <w:color w:val="000000"/>
                          <w:sz w:val="30"/>
                          <w:szCs w:val="30"/>
                        </w:rPr>
                      </w:pPr>
                      <w:r>
                        <w:rPr>
                          <w:rFonts w:hint="eastAsia" w:ascii="仿宋_GB2312" w:hAnsi="仿宋" w:eastAsia="仿宋_GB2312"/>
                          <w:color w:val="000000"/>
                          <w:sz w:val="30"/>
                          <w:szCs w:val="30"/>
                        </w:rPr>
                        <w:t>法定代表人</w:t>
                      </w:r>
                    </w:p>
                    <w:p>
                      <w:pPr>
                        <w:jc w:val="center"/>
                        <w:rPr>
                          <w:rFonts w:ascii="仿宋_GB2312" w:hAnsi="仿宋" w:eastAsia="仿宋_GB2312"/>
                          <w:color w:val="000000"/>
                          <w:sz w:val="30"/>
                          <w:szCs w:val="30"/>
                        </w:rPr>
                      </w:pPr>
                      <w:r>
                        <w:rPr>
                          <w:rFonts w:hint="eastAsia" w:ascii="仿宋_GB2312" w:hAnsi="仿宋" w:eastAsia="仿宋_GB2312"/>
                          <w:color w:val="000000"/>
                          <w:sz w:val="30"/>
                          <w:szCs w:val="30"/>
                        </w:rPr>
                        <w:t>居民身份证复印件粘贴处</w:t>
                      </w:r>
                    </w:p>
                  </w:txbxContent>
                </v:textbox>
              </v:rect>
            </w:pict>
          </mc:Fallback>
        </mc:AlternateContent>
      </w:r>
    </w:p>
    <w:tbl>
      <w:tblPr>
        <w:tblStyle w:val="7"/>
        <w:tblW w:w="3780" w:type="dxa"/>
        <w:tblInd w:w="4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trPr>
        <w:tc>
          <w:tcPr>
            <w:tcW w:w="3780" w:type="dxa"/>
            <w:vAlign w:val="center"/>
          </w:tcPr>
          <w:p>
            <w:pPr>
              <w:adjustRightInd w:val="0"/>
              <w:snapToGrid w:val="0"/>
              <w:spacing w:line="480" w:lineRule="exact"/>
              <w:jc w:val="center"/>
              <w:rPr>
                <w:rFonts w:ascii="仿宋_GB2312" w:hAnsi="仿宋" w:eastAsia="仿宋_GB2312"/>
                <w:sz w:val="30"/>
                <w:szCs w:val="30"/>
              </w:rPr>
            </w:pPr>
            <w:r>
              <w:rPr>
                <w:rFonts w:hint="eastAsia" w:ascii="仿宋_GB2312" w:hAnsi="仿宋" w:eastAsia="仿宋_GB2312"/>
                <w:sz w:val="30"/>
                <w:szCs w:val="30"/>
              </w:rPr>
              <w:t>被授权人</w:t>
            </w:r>
          </w:p>
          <w:p>
            <w:pPr>
              <w:adjustRightInd w:val="0"/>
              <w:snapToGrid w:val="0"/>
              <w:spacing w:line="480" w:lineRule="exact"/>
              <w:jc w:val="center"/>
              <w:rPr>
                <w:rFonts w:ascii="仿宋_GB2312" w:hAnsi="仿宋" w:eastAsia="仿宋_GB2312"/>
                <w:sz w:val="30"/>
                <w:szCs w:val="30"/>
              </w:rPr>
            </w:pPr>
            <w:r>
              <w:rPr>
                <w:rFonts w:hint="eastAsia" w:ascii="仿宋_GB2312" w:hAnsi="仿宋" w:eastAsia="仿宋_GB2312"/>
                <w:sz w:val="30"/>
                <w:szCs w:val="30"/>
              </w:rPr>
              <w:t>居民身份证复印件粘贴处</w:t>
            </w:r>
          </w:p>
        </w:tc>
      </w:tr>
    </w:tbl>
    <w:p>
      <w:pPr>
        <w:adjustRightInd w:val="0"/>
        <w:snapToGrid w:val="0"/>
        <w:spacing w:line="480" w:lineRule="exact"/>
        <w:ind w:firstLine="150" w:firstLineChars="50"/>
        <w:rPr>
          <w:rFonts w:ascii="仿宋_GB2312" w:hAnsi="仿宋" w:eastAsia="仿宋_GB2312"/>
          <w:sz w:val="30"/>
          <w:szCs w:val="30"/>
        </w:rPr>
      </w:pPr>
    </w:p>
    <w:p>
      <w:pPr>
        <w:adjustRightInd w:val="0"/>
        <w:snapToGrid w:val="0"/>
        <w:spacing w:line="480" w:lineRule="exact"/>
        <w:ind w:firstLine="150" w:firstLineChars="50"/>
        <w:rPr>
          <w:rFonts w:ascii="仿宋_GB2312" w:hAnsi="仿宋" w:eastAsia="仿宋_GB2312"/>
          <w:sz w:val="30"/>
          <w:szCs w:val="30"/>
        </w:rPr>
      </w:pPr>
      <w:r>
        <w:rPr>
          <w:rFonts w:hint="eastAsia" w:ascii="仿宋_GB2312" w:hAnsi="仿宋" w:eastAsia="仿宋_GB2312"/>
          <w:sz w:val="30"/>
          <w:szCs w:val="30"/>
        </w:rPr>
        <w:t>注：法定代表人不需授权书，应携带身份证以证明其身份。</w:t>
      </w:r>
    </w:p>
    <w:p>
      <w:pPr>
        <w:adjustRightInd w:val="0"/>
        <w:snapToGrid w:val="0"/>
        <w:spacing w:line="360" w:lineRule="auto"/>
        <w:rPr>
          <w:rFonts w:ascii="仿宋_GB2312" w:hAnsi="仿宋" w:eastAsia="仿宋_GB2312"/>
          <w:sz w:val="30"/>
          <w:szCs w:val="30"/>
        </w:rPr>
      </w:pPr>
    </w:p>
    <w:p>
      <w:pPr>
        <w:adjustRightInd w:val="0"/>
        <w:snapToGrid w:val="0"/>
        <w:spacing w:line="560" w:lineRule="exact"/>
        <w:rPr>
          <w:rFonts w:ascii="黑体" w:hAnsi="宋体" w:eastAsia="黑体"/>
          <w:bCs/>
          <w:sz w:val="32"/>
          <w:szCs w:val="32"/>
        </w:rPr>
      </w:pPr>
      <w:r>
        <w:rPr>
          <w:rFonts w:hint="eastAsia" w:ascii="黑体" w:hAnsi="宋体" w:eastAsia="黑体"/>
          <w:bCs/>
          <w:sz w:val="32"/>
          <w:szCs w:val="32"/>
        </w:rPr>
        <w:br w:type="page"/>
      </w:r>
      <w:r>
        <w:rPr>
          <w:rFonts w:hint="eastAsia" w:ascii="黑体" w:hAnsi="黑体" w:eastAsia="黑体" w:cs="黑体"/>
          <w:sz w:val="32"/>
          <w:szCs w:val="32"/>
        </w:rPr>
        <w:t>附件2</w:t>
      </w:r>
    </w:p>
    <w:p>
      <w:pPr>
        <w:adjustRightInd w:val="0"/>
        <w:snapToGrid w:val="0"/>
        <w:spacing w:line="480" w:lineRule="exact"/>
        <w:rPr>
          <w:rFonts w:ascii="黑体" w:hAnsi="宋体" w:eastAsia="黑体"/>
          <w:bCs/>
          <w:sz w:val="32"/>
          <w:szCs w:val="32"/>
        </w:rPr>
      </w:pPr>
    </w:p>
    <w:p>
      <w:pPr>
        <w:adjustRightInd w:val="0"/>
        <w:snapToGrid w:val="0"/>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投标材料内容及注意事项</w:t>
      </w:r>
    </w:p>
    <w:p>
      <w:pPr>
        <w:adjustRightInd w:val="0"/>
        <w:snapToGrid w:val="0"/>
        <w:spacing w:line="480" w:lineRule="exact"/>
        <w:rPr>
          <w:rFonts w:ascii="楷体" w:hAnsi="楷体" w:eastAsia="楷体"/>
          <w:sz w:val="28"/>
          <w:szCs w:val="28"/>
        </w:rPr>
      </w:pPr>
    </w:p>
    <w:p>
      <w:pPr>
        <w:adjustRightInd w:val="0"/>
        <w:snapToGrid w:val="0"/>
        <w:spacing w:line="520" w:lineRule="exact"/>
        <w:ind w:firstLine="640" w:firstLineChars="200"/>
        <w:rPr>
          <w:rFonts w:ascii="黑体" w:hAnsi="黑体" w:eastAsia="黑体"/>
          <w:sz w:val="32"/>
          <w:szCs w:val="28"/>
        </w:rPr>
      </w:pPr>
      <w:r>
        <w:rPr>
          <w:rFonts w:hint="eastAsia" w:ascii="黑体" w:hAnsi="黑体" w:eastAsia="黑体"/>
          <w:sz w:val="32"/>
          <w:szCs w:val="28"/>
        </w:rPr>
        <w:t>一、投标材料内容</w:t>
      </w:r>
    </w:p>
    <w:p>
      <w:pPr>
        <w:adjustRightInd w:val="0"/>
        <w:snapToGrid w:val="0"/>
        <w:spacing w:line="520" w:lineRule="exact"/>
        <w:ind w:firstLine="560" w:firstLineChars="200"/>
        <w:rPr>
          <w:rFonts w:ascii="楷体" w:hAnsi="楷体" w:eastAsia="楷体"/>
          <w:sz w:val="28"/>
          <w:szCs w:val="28"/>
        </w:rPr>
      </w:pPr>
      <w:r>
        <w:rPr>
          <w:rFonts w:hint="eastAsia" w:ascii="楷体" w:hAnsi="楷体" w:eastAsia="楷体"/>
          <w:sz w:val="28"/>
          <w:szCs w:val="28"/>
        </w:rPr>
        <w:t>（一）投标人资质材料一览表</w:t>
      </w:r>
    </w:p>
    <w:tbl>
      <w:tblPr>
        <w:tblStyle w:val="7"/>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4669"/>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sz w:val="22"/>
              </w:rPr>
            </w:pPr>
            <w:r>
              <w:rPr>
                <w:rFonts w:hint="eastAsia" w:ascii="宋体" w:hAnsi="宋体"/>
                <w:b/>
                <w:sz w:val="22"/>
              </w:rPr>
              <w:t>序号</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sz w:val="22"/>
              </w:rPr>
            </w:pPr>
            <w:r>
              <w:rPr>
                <w:rFonts w:hint="eastAsia" w:ascii="宋体" w:hAnsi="宋体"/>
                <w:b/>
                <w:sz w:val="22"/>
              </w:rPr>
              <w:t>上传材料名称</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sz w:val="22"/>
              </w:rPr>
            </w:pPr>
            <w:r>
              <w:rPr>
                <w:rFonts w:hint="eastAsia" w:ascii="宋体" w:hAnsi="宋体"/>
                <w:b/>
                <w:sz w:val="22"/>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1</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企业基本情况</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按网上模板填写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2</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营业执照</w:t>
            </w:r>
          </w:p>
        </w:tc>
        <w:tc>
          <w:tcPr>
            <w:tcW w:w="2887"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扫描件后上传加盖电子签章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3</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医疗器械生产许可证（仅生产企业提供）</w:t>
            </w:r>
          </w:p>
        </w:tc>
        <w:tc>
          <w:tcPr>
            <w:tcW w:w="2887" w:type="dxa"/>
            <w:vMerge w:val="continue"/>
            <w:tcBorders>
              <w:left w:val="single" w:color="auto" w:sz="4" w:space="0"/>
              <w:right w:val="single" w:color="auto" w:sz="4" w:space="0"/>
            </w:tcBorders>
            <w:vAlign w:val="center"/>
          </w:tcPr>
          <w:p>
            <w:pPr>
              <w:adjustRightInd w:val="0"/>
              <w:snapToGrid w:val="0"/>
              <w:spacing w:line="30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4</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医疗器械经营许可证（仅代理企业提供）</w:t>
            </w:r>
          </w:p>
        </w:tc>
        <w:tc>
          <w:tcPr>
            <w:tcW w:w="2887" w:type="dxa"/>
            <w:vMerge w:val="continue"/>
            <w:tcBorders>
              <w:left w:val="single" w:color="auto" w:sz="4" w:space="0"/>
              <w:right w:val="single" w:color="auto" w:sz="4" w:space="0"/>
            </w:tcBorders>
            <w:vAlign w:val="center"/>
          </w:tcPr>
          <w:p>
            <w:pPr>
              <w:adjustRightInd w:val="0"/>
              <w:snapToGrid w:val="0"/>
              <w:spacing w:line="30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7</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lang w:val="zh-CN"/>
              </w:rPr>
              <w:t>由国外或港澳台地区生产企业委托代理的一级代理证明（仅代理企业提供）</w:t>
            </w:r>
          </w:p>
        </w:tc>
        <w:tc>
          <w:tcPr>
            <w:tcW w:w="2887"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8</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投标品种汇总表</w:t>
            </w:r>
          </w:p>
        </w:tc>
        <w:tc>
          <w:tcPr>
            <w:tcW w:w="2887"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按模板填写，加盖电子签章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9</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《供货承诺书》</w:t>
            </w:r>
          </w:p>
        </w:tc>
        <w:tc>
          <w:tcPr>
            <w:tcW w:w="2887"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2"/>
              </w:rPr>
            </w:pPr>
            <w:r>
              <w:rPr>
                <w:rFonts w:hint="eastAsia" w:ascii="宋体" w:hAnsi="宋体"/>
                <w:sz w:val="22"/>
              </w:rPr>
              <w:t>10</w:t>
            </w:r>
          </w:p>
        </w:tc>
        <w:tc>
          <w:tcPr>
            <w:tcW w:w="4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其他相关文件材料</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sz w:val="22"/>
              </w:rPr>
            </w:pPr>
            <w:r>
              <w:rPr>
                <w:rFonts w:hint="eastAsia" w:ascii="宋体" w:hAnsi="宋体"/>
                <w:sz w:val="22"/>
              </w:rPr>
              <w:t>扫描件后上传加盖电子签章</w:t>
            </w:r>
          </w:p>
        </w:tc>
      </w:tr>
    </w:tbl>
    <w:p>
      <w:pPr>
        <w:adjustRightInd w:val="0"/>
        <w:snapToGrid w:val="0"/>
        <w:spacing w:line="560" w:lineRule="exact"/>
        <w:ind w:firstLine="573" w:firstLineChars="199"/>
        <w:rPr>
          <w:rFonts w:ascii="楷体" w:hAnsi="楷体" w:eastAsia="楷体"/>
          <w:w w:val="90"/>
          <w:sz w:val="32"/>
          <w:szCs w:val="28"/>
          <w:lang w:val="zh-CN"/>
        </w:rPr>
      </w:pPr>
      <w:r>
        <w:rPr>
          <w:rFonts w:hint="eastAsia" w:ascii="楷体" w:hAnsi="楷体" w:eastAsia="楷体"/>
          <w:w w:val="90"/>
          <w:sz w:val="32"/>
          <w:szCs w:val="28"/>
          <w:lang w:val="zh-CN"/>
        </w:rPr>
        <w:t>（二）投标产品资质材料一览表</w:t>
      </w:r>
    </w:p>
    <w:tbl>
      <w:tblPr>
        <w:tblStyle w:val="7"/>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732"/>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宋体" w:hAnsi="宋体"/>
                <w:b/>
                <w:sz w:val="22"/>
              </w:rPr>
            </w:pPr>
            <w:r>
              <w:rPr>
                <w:rFonts w:hint="eastAsia" w:ascii="宋体" w:hAnsi="宋体"/>
                <w:b/>
                <w:sz w:val="22"/>
              </w:rPr>
              <w:t>序号</w:t>
            </w:r>
          </w:p>
        </w:tc>
        <w:tc>
          <w:tcPr>
            <w:tcW w:w="473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宋体" w:hAnsi="宋体"/>
                <w:b/>
                <w:sz w:val="22"/>
              </w:rPr>
            </w:pPr>
            <w:r>
              <w:rPr>
                <w:rFonts w:hint="eastAsia" w:ascii="宋体" w:hAnsi="宋体"/>
                <w:b/>
                <w:sz w:val="22"/>
              </w:rPr>
              <w:t>材料名称</w:t>
            </w:r>
          </w:p>
        </w:tc>
        <w:tc>
          <w:tcPr>
            <w:tcW w:w="288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宋体" w:hAnsi="宋体"/>
                <w:b/>
                <w:sz w:val="22"/>
              </w:rPr>
            </w:pPr>
            <w:r>
              <w:rPr>
                <w:rFonts w:hint="eastAsia" w:ascii="宋体" w:hAnsi="宋体"/>
                <w:b/>
                <w:sz w:val="22"/>
              </w:rPr>
              <w:t>格式来源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sz w:val="22"/>
              </w:rPr>
              <w:t>1</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z w:val="22"/>
              </w:rPr>
            </w:pPr>
            <w:r>
              <w:rPr>
                <w:rFonts w:hint="eastAsia" w:ascii="宋体" w:hAnsi="宋体"/>
                <w:sz w:val="22"/>
              </w:rPr>
              <w:t>投标产品信息</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按网上模板填写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sz w:val="22"/>
              </w:rPr>
              <w:t>2</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z w:val="22"/>
              </w:rPr>
            </w:pPr>
            <w:r>
              <w:rPr>
                <w:rFonts w:hint="eastAsia" w:ascii="宋体" w:hAnsi="宋体"/>
                <w:sz w:val="22"/>
                <w:lang w:val="zh-CN"/>
              </w:rPr>
              <w:t>《医疗器械注册证》、制造认可表或注册登记表和附页</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扫描件后上传加盖电子签章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sz w:val="22"/>
              </w:rPr>
              <w:t>3</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产品说明书（没有说明书的，可以依照外包装上的说明书扫描成图片格式；外文说明书上的性能与组成等技术参数应翻译成中文）</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图片加盖电子签章后上传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sz w:val="22"/>
              </w:rPr>
              <w:t>4</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产品实物图片</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扫描件后上传加盖电子签章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sz w:val="22"/>
              </w:rPr>
              <w:t>5</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其他相关文件材料</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扫描件后上传加盖电子签章</w:t>
            </w:r>
          </w:p>
        </w:tc>
      </w:tr>
    </w:tbl>
    <w:p>
      <w:pPr>
        <w:adjustRightInd w:val="0"/>
        <w:snapToGrid w:val="0"/>
        <w:spacing w:line="560" w:lineRule="exact"/>
        <w:ind w:firstLine="320" w:firstLineChars="100"/>
        <w:rPr>
          <w:rFonts w:ascii="楷体" w:hAnsi="楷体" w:eastAsia="楷体"/>
          <w:sz w:val="32"/>
          <w:szCs w:val="28"/>
        </w:rPr>
      </w:pPr>
    </w:p>
    <w:p>
      <w:pPr>
        <w:adjustRightInd w:val="0"/>
        <w:snapToGrid w:val="0"/>
        <w:spacing w:line="560" w:lineRule="exact"/>
        <w:ind w:firstLine="320" w:firstLineChars="100"/>
        <w:rPr>
          <w:rFonts w:ascii="楷体" w:hAnsi="楷体" w:eastAsia="楷体"/>
          <w:sz w:val="32"/>
          <w:szCs w:val="28"/>
        </w:rPr>
      </w:pPr>
      <w:r>
        <w:rPr>
          <w:rFonts w:ascii="楷体" w:hAnsi="楷体" w:eastAsia="楷体"/>
          <w:sz w:val="32"/>
          <w:szCs w:val="28"/>
        </w:rPr>
        <w:br w:type="page"/>
      </w:r>
      <w:r>
        <w:rPr>
          <w:rFonts w:hint="eastAsia" w:ascii="楷体" w:hAnsi="楷体" w:eastAsia="楷体"/>
          <w:sz w:val="32"/>
          <w:szCs w:val="28"/>
        </w:rPr>
        <w:t>（三）配送企业资质材料一览表</w:t>
      </w:r>
    </w:p>
    <w:tbl>
      <w:tblPr>
        <w:tblStyle w:val="7"/>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732"/>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b/>
                <w:sz w:val="22"/>
              </w:rPr>
            </w:pPr>
            <w:r>
              <w:rPr>
                <w:rFonts w:hint="eastAsia" w:ascii="宋体" w:hAnsi="宋体"/>
                <w:b/>
                <w:sz w:val="22"/>
              </w:rPr>
              <w:t>序号</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b/>
                <w:sz w:val="22"/>
              </w:rPr>
            </w:pPr>
            <w:r>
              <w:rPr>
                <w:rFonts w:hint="eastAsia" w:ascii="宋体" w:hAnsi="宋体"/>
                <w:b/>
                <w:sz w:val="22"/>
              </w:rPr>
              <w:t>上传材料名称</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b/>
                <w:sz w:val="22"/>
              </w:rPr>
            </w:pPr>
            <w:r>
              <w:rPr>
                <w:rFonts w:hint="eastAsia" w:ascii="宋体" w:hAnsi="宋体"/>
                <w:b/>
                <w:sz w:val="22"/>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sz w:val="22"/>
              </w:rPr>
            </w:pPr>
            <w:r>
              <w:rPr>
                <w:rFonts w:hint="eastAsia" w:ascii="宋体" w:hAnsi="宋体"/>
                <w:sz w:val="22"/>
              </w:rPr>
              <w:t>1</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企业基本情况</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按网上模板填写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sz w:val="22"/>
              </w:rPr>
            </w:pPr>
            <w:r>
              <w:rPr>
                <w:rFonts w:hint="eastAsia" w:ascii="宋体" w:hAnsi="宋体"/>
                <w:sz w:val="22"/>
              </w:rPr>
              <w:t>2</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营业执照</w:t>
            </w:r>
          </w:p>
        </w:tc>
        <w:tc>
          <w:tcPr>
            <w:tcW w:w="2887" w:type="dxa"/>
            <w:vMerge w:val="restart"/>
            <w:tcBorders>
              <w:top w:val="single" w:color="auto" w:sz="4" w:space="0"/>
              <w:left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扫描件后上传加盖电子签章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sz w:val="22"/>
              </w:rPr>
            </w:pPr>
            <w:r>
              <w:rPr>
                <w:rFonts w:hint="eastAsia" w:ascii="宋体" w:hAnsi="宋体"/>
                <w:sz w:val="22"/>
              </w:rPr>
              <w:t>3</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医疗器械经营许可证</w:t>
            </w:r>
          </w:p>
        </w:tc>
        <w:tc>
          <w:tcPr>
            <w:tcW w:w="2887" w:type="dxa"/>
            <w:vMerge w:val="continue"/>
            <w:tcBorders>
              <w:left w:val="single" w:color="auto" w:sz="4" w:space="0"/>
              <w:right w:val="single" w:color="auto" w:sz="4" w:space="0"/>
            </w:tcBorders>
            <w:vAlign w:val="center"/>
          </w:tcPr>
          <w:p>
            <w:pPr>
              <w:adjustRightInd w:val="0"/>
              <w:snapToGrid w:val="0"/>
              <w:spacing w:line="56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sz w:val="22"/>
              </w:rPr>
            </w:pPr>
            <w:r>
              <w:rPr>
                <w:rFonts w:hint="eastAsia" w:ascii="宋体" w:hAnsi="宋体"/>
                <w:sz w:val="22"/>
              </w:rPr>
              <w:t>4</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配送承诺书</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按模板填写，加盖电子签章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sz w:val="22"/>
              </w:rPr>
            </w:pPr>
            <w:r>
              <w:rPr>
                <w:rFonts w:hint="eastAsia" w:ascii="宋体" w:hAnsi="宋体"/>
                <w:sz w:val="22"/>
              </w:rPr>
              <w:t>5</w:t>
            </w:r>
          </w:p>
        </w:tc>
        <w:tc>
          <w:tcPr>
            <w:tcW w:w="4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u w:val="single"/>
              </w:rPr>
            </w:pPr>
            <w:r>
              <w:rPr>
                <w:rFonts w:hint="eastAsia" w:ascii="宋体" w:hAnsi="宋体"/>
                <w:sz w:val="22"/>
              </w:rPr>
              <w:t>其他相关文件材料</w:t>
            </w:r>
          </w:p>
        </w:tc>
        <w:tc>
          <w:tcPr>
            <w:tcW w:w="2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sz w:val="22"/>
              </w:rPr>
            </w:pPr>
            <w:r>
              <w:rPr>
                <w:rFonts w:hint="eastAsia" w:ascii="宋体" w:hAnsi="宋体"/>
                <w:sz w:val="22"/>
              </w:rPr>
              <w:t>扫描件后上传加盖电子签章</w:t>
            </w:r>
          </w:p>
        </w:tc>
      </w:tr>
    </w:tbl>
    <w:p>
      <w:pPr>
        <w:adjustRightInd w:val="0"/>
        <w:snapToGrid w:val="0"/>
        <w:spacing w:line="560" w:lineRule="exact"/>
        <w:rPr>
          <w:rFonts w:ascii="黑体" w:hAnsi="黑体" w:eastAsia="黑体"/>
          <w:sz w:val="32"/>
          <w:szCs w:val="28"/>
        </w:rPr>
      </w:pPr>
      <w:r>
        <w:rPr>
          <w:rFonts w:hint="eastAsia" w:ascii="黑体" w:hAnsi="黑体" w:eastAsia="黑体"/>
          <w:sz w:val="32"/>
          <w:szCs w:val="28"/>
        </w:rPr>
        <w:t>二、投标材料网上填报注意事项</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投标人填报以下相关信息时，务必确保真实准确。如有信息未填写或填报错误的，所有后果将由投标人自行承担。</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（一）进口产品生产企业中、英文名称填报：按注册证上的生产企业的英文、中文名称填报。</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（二）采购目录：投标企业严格按照已经公布的采购目录，遴选对应的名称、材质、规格范围等，不得更改招标目录。</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（三）实际产品名称、材质、规格、型号的填写：实际产品名称和材质按产品注册证名称填写；实际规格、型号需按照产品注册证上的规格、型号等拆分成确定参数的单件（CODE）后进行填写。</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（四）包装数量和包装单位，按照最小包装数量填写，与价格信息保持一致。</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（五）全国最低中标价格：填报2015年1月1日至201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月30日全国省级最低中标（挂网）价，填报价格应与包装数、包装单位保持一致。</w:t>
      </w:r>
    </w:p>
    <w:p>
      <w:pPr>
        <w:adjustRightInd w:val="0"/>
        <w:snapToGrid w:val="0"/>
        <w:spacing w:line="560" w:lineRule="exact"/>
        <w:rPr>
          <w:rFonts w:hint="eastAsia" w:ascii="黑体" w:hAnsi="黑体" w:eastAsia="黑体" w:cs="黑体"/>
          <w:sz w:val="32"/>
          <w:szCs w:val="32"/>
        </w:rPr>
      </w:pPr>
      <w:r>
        <w:rPr>
          <w:rFonts w:hint="eastAsia" w:ascii="仿宋" w:hAnsi="仿宋" w:eastAsia="仿宋"/>
          <w:sz w:val="32"/>
          <w:szCs w:val="32"/>
        </w:rPr>
        <w:br w:type="page"/>
      </w:r>
      <w:r>
        <w:rPr>
          <w:rFonts w:hint="eastAsia" w:ascii="黑体" w:hAnsi="黑体" w:eastAsia="黑体" w:cs="黑体"/>
          <w:sz w:val="32"/>
          <w:szCs w:val="32"/>
        </w:rPr>
        <w:t>附件3：</w:t>
      </w:r>
    </w:p>
    <w:p>
      <w:pPr>
        <w:adjustRightInd w:val="0"/>
        <w:snapToGrid w:val="0"/>
        <w:spacing w:line="560" w:lineRule="exact"/>
        <w:rPr>
          <w:rFonts w:ascii="黑体" w:hAnsi="黑体" w:eastAsia="黑体" w:cs="黑体"/>
          <w:sz w:val="32"/>
          <w:szCs w:val="32"/>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hAnsi="宋体" w:eastAsia="方正小标宋简体"/>
          <w:sz w:val="44"/>
          <w:szCs w:val="44"/>
        </w:rPr>
        <w:t>生产（经营）企业</w:t>
      </w:r>
      <w:r>
        <w:rPr>
          <w:rFonts w:hint="eastAsia" w:ascii="方正小标宋简体" w:eastAsia="方正小标宋简体"/>
          <w:sz w:val="44"/>
          <w:szCs w:val="44"/>
        </w:rPr>
        <w:t>供货承诺书（格式）</w:t>
      </w:r>
    </w:p>
    <w:p>
      <w:pPr>
        <w:pStyle w:val="9"/>
        <w:spacing w:line="560" w:lineRule="exact"/>
        <w:ind w:firstLine="0" w:firstLineChars="0"/>
        <w:rPr>
          <w:rFonts w:hint="eastAsia" w:ascii="仿宋" w:hAnsi="仿宋" w:eastAsia="仿宋" w:cs="仿宋"/>
          <w:bCs/>
          <w:sz w:val="32"/>
          <w:szCs w:val="32"/>
        </w:rPr>
      </w:pPr>
    </w:p>
    <w:p>
      <w:pPr>
        <w:pStyle w:val="9"/>
        <w:spacing w:line="560" w:lineRule="exact"/>
        <w:ind w:firstLine="0" w:firstLineChars="0"/>
        <w:rPr>
          <w:rFonts w:ascii="仿宋" w:hAnsi="仿宋" w:eastAsia="仿宋" w:cs="仿宋"/>
          <w:sz w:val="32"/>
          <w:szCs w:val="32"/>
        </w:rPr>
      </w:pPr>
      <w:r>
        <w:rPr>
          <w:rFonts w:hint="eastAsia" w:ascii="仿宋" w:hAnsi="仿宋" w:eastAsia="仿宋" w:cs="仿宋"/>
          <w:bCs/>
          <w:sz w:val="32"/>
          <w:szCs w:val="32"/>
        </w:rPr>
        <w:t>致：</w:t>
      </w:r>
      <w:r>
        <w:rPr>
          <w:rFonts w:hint="eastAsia" w:ascii="仿宋" w:hAnsi="仿宋" w:eastAsia="仿宋" w:cs="仿宋"/>
          <w:sz w:val="32"/>
          <w:szCs w:val="32"/>
        </w:rPr>
        <w:t>湖南省公共资源交易中心</w:t>
      </w:r>
    </w:p>
    <w:p>
      <w:pPr>
        <w:adjustRightInd w:val="0"/>
        <w:snapToGrid w:val="0"/>
        <w:spacing w:line="560" w:lineRule="exact"/>
        <w:ind w:left="-31" w:leftChars="-15" w:right="-61" w:rightChars="-29" w:firstLine="640" w:firstLineChars="200"/>
        <w:rPr>
          <w:rFonts w:ascii="仿宋" w:hAnsi="仿宋" w:eastAsia="仿宋" w:cs="仿宋"/>
          <w:sz w:val="32"/>
          <w:szCs w:val="32"/>
        </w:rPr>
      </w:pPr>
      <w:r>
        <w:rPr>
          <w:rFonts w:hint="eastAsia" w:ascii="仿宋" w:hAnsi="仿宋" w:eastAsia="仿宋" w:cs="仿宋"/>
          <w:sz w:val="32"/>
          <w:szCs w:val="32"/>
        </w:rPr>
        <w:t>投标人（含全国总代理企业）：</w:t>
      </w:r>
      <w:r>
        <w:rPr>
          <w:rFonts w:hint="eastAsia" w:ascii="仿宋" w:hAnsi="仿宋" w:eastAsia="仿宋" w:cs="仿宋"/>
          <w:sz w:val="32"/>
          <w:szCs w:val="32"/>
          <w:u w:val="single"/>
        </w:rPr>
        <w:t xml:space="preserve">           </w:t>
      </w:r>
      <w:r>
        <w:rPr>
          <w:rFonts w:hint="eastAsia" w:ascii="仿宋" w:hAnsi="仿宋" w:eastAsia="仿宋" w:cs="仿宋"/>
          <w:sz w:val="32"/>
          <w:szCs w:val="32"/>
        </w:rPr>
        <w:t>（企业名称），我单位所有的投标产品在2017年湖南省公立医疗机构高值医用耗材阳光挂网采购（血管介入类）中，将按照《湖南省公立医疗机构高值医用耗材阳光挂网采购实施方案》（湘卫药政发〔2017〕3号）等文件有关规定与医疗机构依法签订购销合同，并在此郑重承诺：我单位所有的挂网产品在交易采购周期内，保证向配送企业及时提供充足的货源，保证供应。如有违反，依法承担违约责任。</w:t>
      </w:r>
    </w:p>
    <w:p>
      <w:pPr>
        <w:adjustRightInd w:val="0"/>
        <w:snapToGrid w:val="0"/>
        <w:spacing w:line="560" w:lineRule="exact"/>
        <w:ind w:left="-31" w:leftChars="-15" w:right="-61" w:rightChars="-29" w:firstLine="640" w:firstLineChars="200"/>
        <w:rPr>
          <w:rFonts w:ascii="仿宋" w:hAnsi="仿宋" w:eastAsia="仿宋" w:cs="仿宋"/>
          <w:sz w:val="32"/>
          <w:szCs w:val="32"/>
        </w:rPr>
      </w:pPr>
      <w:r>
        <w:rPr>
          <w:rFonts w:hint="eastAsia" w:ascii="仿宋" w:hAnsi="仿宋" w:eastAsia="仿宋" w:cs="仿宋"/>
          <w:sz w:val="32"/>
          <w:szCs w:val="32"/>
        </w:rPr>
        <w:t>我单位保证出具的货源承诺函真实、合法，并愿承担一切法律责任。</w:t>
      </w:r>
    </w:p>
    <w:p>
      <w:pPr>
        <w:spacing w:line="560" w:lineRule="exact"/>
        <w:ind w:right="-147" w:rightChars="-70" w:firstLine="640" w:firstLineChars="200"/>
        <w:rPr>
          <w:rFonts w:ascii="仿宋" w:hAnsi="仿宋" w:eastAsia="仿宋" w:cs="仿宋"/>
          <w:sz w:val="32"/>
          <w:szCs w:val="32"/>
        </w:rPr>
      </w:pPr>
      <w:r>
        <w:rPr>
          <w:rFonts w:hint="eastAsia" w:ascii="仿宋" w:hAnsi="仿宋" w:eastAsia="仿宋" w:cs="仿宋"/>
          <w:sz w:val="32"/>
          <w:szCs w:val="32"/>
        </w:rPr>
        <w:t>本承诺书有效期限为：   年   月  日至本次采购周期结束。</w:t>
      </w:r>
    </w:p>
    <w:p>
      <w:pPr>
        <w:adjustRightInd w:val="0"/>
        <w:snapToGrid w:val="0"/>
        <w:spacing w:line="560" w:lineRule="exact"/>
        <w:jc w:val="right"/>
        <w:rPr>
          <w:rFonts w:ascii="仿宋" w:hAnsi="仿宋" w:eastAsia="仿宋" w:cs="仿宋"/>
          <w:sz w:val="32"/>
          <w:szCs w:val="32"/>
        </w:rPr>
      </w:pPr>
    </w:p>
    <w:p>
      <w:pPr>
        <w:adjustRightInd w:val="0"/>
        <w:snapToGrid w:val="0"/>
        <w:spacing w:line="560" w:lineRule="exact"/>
        <w:jc w:val="right"/>
        <w:rPr>
          <w:rFonts w:ascii="仿宋" w:hAnsi="仿宋" w:eastAsia="仿宋" w:cs="仿宋"/>
          <w:sz w:val="32"/>
          <w:szCs w:val="32"/>
        </w:rPr>
      </w:pPr>
    </w:p>
    <w:p>
      <w:pPr>
        <w:adjustRightInd w:val="0"/>
        <w:snapToGrid w:val="0"/>
        <w:spacing w:line="560" w:lineRule="exact"/>
        <w:jc w:val="right"/>
        <w:rPr>
          <w:rFonts w:ascii="仿宋" w:hAnsi="仿宋" w:eastAsia="仿宋" w:cs="仿宋"/>
          <w:sz w:val="32"/>
          <w:szCs w:val="32"/>
        </w:rPr>
      </w:pPr>
      <w:r>
        <w:rPr>
          <w:rFonts w:hint="eastAsia" w:ascii="仿宋" w:hAnsi="仿宋" w:eastAsia="仿宋" w:cs="仿宋"/>
          <w:sz w:val="32"/>
          <w:szCs w:val="32"/>
        </w:rPr>
        <w:t>投标人或全国总代理企业名称(盖章)</w:t>
      </w:r>
    </w:p>
    <w:p>
      <w:pPr>
        <w:adjustRightInd w:val="0"/>
        <w:snapToGrid w:val="0"/>
        <w:spacing w:line="56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rPr>
          <w:rFonts w:ascii="黑体" w:hAnsi="黑体" w:eastAsia="黑体" w:cs="黑体"/>
          <w:sz w:val="32"/>
          <w:szCs w:val="32"/>
        </w:rPr>
      </w:pPr>
      <w:r>
        <w:rPr>
          <w:rFonts w:hint="eastAsia"/>
        </w:rPr>
        <w:br w:type="page"/>
      </w:r>
      <w:r>
        <w:rPr>
          <w:rFonts w:hint="eastAsia" w:ascii="黑体" w:hAnsi="黑体" w:eastAsia="黑体" w:cs="黑体"/>
          <w:sz w:val="32"/>
          <w:szCs w:val="32"/>
        </w:rPr>
        <w:t>附件4：</w:t>
      </w:r>
    </w:p>
    <w:p>
      <w:pPr>
        <w:rPr>
          <w:rFonts w:ascii="黑体" w:hAnsi="黑体" w:eastAsia="黑体" w:cs="黑体"/>
          <w:sz w:val="32"/>
          <w:szCs w:val="32"/>
        </w:rPr>
      </w:pPr>
    </w:p>
    <w:p>
      <w:pPr>
        <w:adjustRightInd w:val="0"/>
        <w:snapToGrid w:val="0"/>
        <w:spacing w:line="560" w:lineRule="exact"/>
        <w:jc w:val="center"/>
        <w:rPr>
          <w:rFonts w:hint="eastAsia" w:ascii="方正小标宋简体" w:eastAsia="方正小标宋简体"/>
          <w:sz w:val="40"/>
        </w:rPr>
      </w:pPr>
      <w:r>
        <w:rPr>
          <w:rFonts w:hint="eastAsia" w:ascii="方正小标宋简体" w:hAnsi="宋体" w:eastAsia="方正小标宋简体"/>
          <w:sz w:val="44"/>
          <w:szCs w:val="36"/>
        </w:rPr>
        <w:t>配送企业</w:t>
      </w:r>
      <w:r>
        <w:rPr>
          <w:rFonts w:hint="eastAsia" w:ascii="方正小标宋简体" w:eastAsia="方正小标宋简体"/>
          <w:sz w:val="44"/>
          <w:szCs w:val="36"/>
        </w:rPr>
        <w:t>配送承诺书（格式）</w:t>
      </w:r>
    </w:p>
    <w:p>
      <w:pPr>
        <w:pStyle w:val="9"/>
        <w:spacing w:line="560" w:lineRule="exact"/>
        <w:ind w:firstLine="0" w:firstLineChars="0"/>
        <w:rPr>
          <w:rFonts w:hint="eastAsia" w:ascii="仿宋" w:hAnsi="仿宋" w:eastAsia="仿宋" w:cs="仿宋"/>
          <w:sz w:val="32"/>
          <w:szCs w:val="32"/>
        </w:rPr>
      </w:pPr>
    </w:p>
    <w:p>
      <w:pPr>
        <w:pStyle w:val="9"/>
        <w:spacing w:line="560" w:lineRule="exact"/>
        <w:ind w:firstLine="0" w:firstLineChars="0"/>
        <w:rPr>
          <w:rFonts w:ascii="仿宋" w:hAnsi="仿宋" w:eastAsia="仿宋" w:cs="仿宋"/>
          <w:sz w:val="32"/>
          <w:szCs w:val="32"/>
        </w:rPr>
      </w:pPr>
      <w:r>
        <w:rPr>
          <w:rFonts w:hint="eastAsia" w:ascii="仿宋" w:hAnsi="仿宋" w:eastAsia="仿宋" w:cs="仿宋"/>
          <w:sz w:val="32"/>
          <w:szCs w:val="32"/>
        </w:rPr>
        <w:t>致：湖南省公共资源交易中心</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配送企业：                     （配送企业名称）承诺：我方保证在收到医疗机构的网上采购订单后，按照《湖南省公立医疗机构高值医用耗材阳光挂网采购实施方案》（湘卫药政发〔2017〕3号）等文件有关规定以及双方签订的采购合同所约定的要求，将合格产品送达指定地点，否则愿受违约处罚。</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我单位保证出具的配送承诺书真实、合法，并愿承担一切法律责任。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本承诺书有效期限为：   年   月  日至本次采购周期结束。</w:t>
      </w:r>
    </w:p>
    <w:p>
      <w:pPr>
        <w:snapToGrid w:val="0"/>
        <w:spacing w:line="560" w:lineRule="exact"/>
        <w:ind w:firstLine="784" w:firstLineChars="245"/>
        <w:rPr>
          <w:rFonts w:ascii="仿宋" w:hAnsi="仿宋" w:eastAsia="仿宋" w:cs="仿宋"/>
          <w:sz w:val="32"/>
          <w:szCs w:val="32"/>
        </w:rPr>
      </w:pPr>
    </w:p>
    <w:p>
      <w:pPr>
        <w:snapToGrid w:val="0"/>
        <w:spacing w:line="560" w:lineRule="exact"/>
        <w:rPr>
          <w:rFonts w:hint="eastAsia" w:ascii="仿宋" w:hAnsi="仿宋" w:eastAsia="仿宋" w:cs="仿宋"/>
          <w:sz w:val="32"/>
          <w:szCs w:val="32"/>
        </w:rPr>
      </w:pP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配送企业（盖章）</w:t>
      </w: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日期：       年    月   日</w:t>
      </w:r>
    </w:p>
    <w:p>
      <w:pPr>
        <w:spacing w:line="560" w:lineRule="exact"/>
        <w:rPr>
          <w:rFonts w:eastAsia="方正小标宋简体"/>
          <w:sz w:val="36"/>
          <w:szCs w:val="36"/>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lang w:eastAsia="zh-CN"/>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eastAsia="zh-CN"/>
      </w:rPr>
      <w:t>-</w:t>
    </w:r>
    <w:r>
      <w:rPr>
        <w:rFonts w:ascii="宋体" w:hAnsi="宋体"/>
        <w:sz w:val="28"/>
      </w:rPr>
      <w:t xml:space="preserve"> 5 -</w:t>
    </w:r>
    <w:r>
      <w:rPr>
        <w:rFonts w:ascii="宋体" w:hAnsi="宋体"/>
        <w:sz w:val="28"/>
      </w:rPr>
      <w:fldChar w:fldCharType="end"/>
    </w:r>
    <w:r>
      <w:rPr>
        <w:rFonts w:hint="eastAsia" w:ascii="宋体" w:hAnsi="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lang w:eastAsia="zh-CN"/>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eastAsia="zh-CN"/>
      </w:rPr>
      <w:t>-</w:t>
    </w:r>
    <w:r>
      <w:rPr>
        <w:rFonts w:ascii="宋体" w:hAnsi="宋体"/>
        <w:sz w:val="28"/>
      </w:rPr>
      <w:t xml:space="preserve"> 3 -</w:t>
    </w:r>
    <w:r>
      <w:rPr>
        <w:rFonts w:ascii="宋体" w:hAnsi="宋体"/>
        <w:sz w:val="28"/>
      </w:rPr>
      <w:fldChar w:fldCharType="end"/>
    </w:r>
    <w:r>
      <w:rPr>
        <w:rFonts w:hint="eastAsia" w:ascii="宋体" w:hAnsi="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sz w:val="28"/>
        <w:szCs w:val="28"/>
        <w:lang w:eastAsia="zh-CN"/>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43 -</w:t>
    </w:r>
    <w:r>
      <w:rPr>
        <w:rFonts w:ascii="宋体" w:hAnsi="宋体"/>
        <w:sz w:val="28"/>
        <w:szCs w:val="28"/>
      </w:rPr>
      <w:fldChar w:fldCharType="end"/>
    </w:r>
    <w:r>
      <w:rPr>
        <w:rFonts w:hint="eastAsia" w:ascii="宋体" w:hAnsi="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E5266"/>
    <w:rsid w:val="1C7E5266"/>
    <w:rsid w:val="1D09450D"/>
    <w:rsid w:val="33D015F2"/>
    <w:rsid w:val="7DC3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kern w:val="0"/>
      <w:sz w:val="24"/>
      <w:szCs w:val="24"/>
    </w:rPr>
  </w:style>
  <w:style w:type="paragraph" w:styleId="3">
    <w:name w:val="Body Text Indent 2"/>
    <w:basedOn w:val="1"/>
    <w:qFormat/>
    <w:uiPriority w:val="0"/>
    <w:pPr>
      <w:ind w:firstLine="600" w:firstLineChars="200"/>
    </w:pPr>
    <w:rPr>
      <w:rFonts w:eastAsia="方正仿宋简体"/>
      <w:sz w:val="30"/>
    </w:rPr>
  </w:style>
  <w:style w:type="paragraph" w:styleId="4">
    <w:name w:val="footer"/>
    <w:basedOn w:val="1"/>
    <w:qFormat/>
    <w:uiPriority w:val="0"/>
    <w:pPr>
      <w:tabs>
        <w:tab w:val="center" w:pos="4153"/>
        <w:tab w:val="right" w:pos="8306"/>
      </w:tabs>
      <w:snapToGrid w:val="0"/>
      <w:jc w:val="left"/>
    </w:pPr>
    <w:rPr>
      <w:sz w:val="18"/>
    </w:rPr>
  </w:style>
  <w:style w:type="character" w:styleId="6">
    <w:name w:val="Hyperlink"/>
    <w:qFormat/>
    <w:uiPriority w:val="0"/>
    <w:rPr>
      <w:color w:val="0268CD"/>
      <w:u w:val="none"/>
    </w:rPr>
  </w:style>
  <w:style w:type="paragraph" w:customStyle="1" w:styleId="8">
    <w:name w:val="列出段落1"/>
    <w:basedOn w:val="1"/>
    <w:unhideWhenUsed/>
    <w:qFormat/>
    <w:uiPriority w:val="34"/>
    <w:pPr>
      <w:ind w:firstLine="420" w:firstLineChars="200"/>
    </w:pPr>
    <w:rPr>
      <w:rFonts w:ascii="Calibri" w:hAnsi="Calibri" w:eastAsia="宋体" w:cs="Times New Roman"/>
      <w:szCs w:val="22"/>
    </w:rPr>
  </w:style>
  <w:style w:type="paragraph" w:customStyle="1" w:styleId="9">
    <w:name w:val="表格"/>
    <w:basedOn w:val="1"/>
    <w:qFormat/>
    <w:uiPriority w:val="0"/>
    <w:pPr>
      <w:widowControl/>
      <w:ind w:firstLine="600" w:firstLineChars="200"/>
      <w:jc w:val="left"/>
    </w:pPr>
    <w:rPr>
      <w:rFonts w:ascii="黑体" w:hAnsi="宋体" w:eastAsia="黑体"/>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2017-11-17T09:45:00Z</dcterms:created>
  <dc:creator>刘怡君</dc:creator>
  <cp:lastModifiedBy>商品运营-黄丽钦</cp:lastModifiedBy>
  <dcterms:modified xsi:type="dcterms:W3CDTF">2018-09-07T08:10:50Z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