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40" w:after="330" w:line="600" w:lineRule="exact"/>
        <w:jc w:val="center"/>
        <w:outlineLvl w:val="0"/>
        <w:rPr>
          <w:rFonts w:ascii="方正小标宋简体" w:hAnsi="宋体" w:eastAsia="方正小标宋简体" w:cs="宋体"/>
          <w:bCs/>
          <w:kern w:val="36"/>
          <w:sz w:val="48"/>
          <w:szCs w:val="48"/>
        </w:rPr>
      </w:pPr>
    </w:p>
    <w:p>
      <w:pPr>
        <w:widowControl/>
        <w:spacing w:line="600" w:lineRule="exact"/>
        <w:jc w:val="center"/>
        <w:outlineLvl w:val="0"/>
        <w:rPr>
          <w:rFonts w:ascii="方正小标宋简体" w:hAnsi="宋体" w:eastAsia="方正小标宋简体" w:cs="宋体"/>
          <w:bCs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天津市医用耗材网上采购平台</w:t>
      </w:r>
    </w:p>
    <w:p>
      <w:pPr>
        <w:widowControl/>
        <w:spacing w:line="600" w:lineRule="exact"/>
        <w:jc w:val="center"/>
        <w:outlineLvl w:val="0"/>
        <w:rPr>
          <w:rFonts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网上预约操作说明</w:t>
      </w:r>
    </w:p>
    <w:bookmarkEnd w:id="0"/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1.企业登陆天津市医药采购中心网站（www.tjmpc.gov.cn），</w:t>
      </w:r>
      <w:r>
        <w:rPr>
          <w:rFonts w:ascii="仿宋_GB2312" w:hAnsi="宋体" w:eastAsia="仿宋_GB2312" w:cs="宋体"/>
          <w:kern w:val="0"/>
          <w:sz w:val="32"/>
          <w:szCs w:val="32"/>
        </w:rPr>
        <w:t>使用账号密码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登录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天津市医用耗材网上采购平台。</w:t>
      </w:r>
    </w:p>
    <w:p>
      <w:pPr>
        <w:jc w:val="center"/>
      </w:pPr>
      <w:r>
        <w:rPr>
          <w:lang w:bidi="mn-Mong-CN"/>
        </w:rPr>
        <w:drawing>
          <wp:inline distT="0" distB="0" distL="0" distR="0">
            <wp:extent cx="4470400" cy="248031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5367" cy="248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2.点击导航栏“企业预约”，查看可预约时间段及每个时间段剩余可预约人数。</w:t>
      </w:r>
    </w:p>
    <w:p>
      <w:r>
        <w:rPr>
          <w:lang w:bidi="mn-Mong-CN"/>
        </w:rPr>
        <w:drawing>
          <wp:inline distT="0" distB="0" distL="0" distR="0">
            <wp:extent cx="5276850" cy="1704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3.企业按需在对应的时间段“预约”。点击“预约”后，提示操作成功。如需更改预约时间，在操作“打印”前，点击其他时间段“预约”即可。</w:t>
      </w:r>
    </w:p>
    <w:p>
      <w:r>
        <w:rPr>
          <w:lang w:bidi="mn-Mong-CN"/>
        </w:rPr>
        <w:drawing>
          <wp:inline distT="0" distB="0" distL="0" distR="0">
            <wp:extent cx="5267325" cy="21336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4.确定预约时间不再调整，点击“打印”。打印弹出页“预约单”。</w:t>
      </w:r>
    </w:p>
    <w:p>
      <w:pPr>
        <w:jc w:val="center"/>
      </w:pPr>
      <w:r>
        <w:rPr>
          <w:lang w:bidi="mn-Mong-CN"/>
        </w:rPr>
        <w:drawing>
          <wp:inline distT="0" distB="0" distL="0" distR="0">
            <wp:extent cx="3575050" cy="1867535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6310" cy="187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  <w:lang w:bidi="mn-Mong-CN"/>
        </w:rPr>
        <w:drawing>
          <wp:inline distT="0" distB="0" distL="0" distR="0">
            <wp:extent cx="5264150" cy="12954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85570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3B"/>
    <w:rsid w:val="00005896"/>
    <w:rsid w:val="00052406"/>
    <w:rsid w:val="000839C2"/>
    <w:rsid w:val="000862F0"/>
    <w:rsid w:val="000A3792"/>
    <w:rsid w:val="000A46E3"/>
    <w:rsid w:val="000B3153"/>
    <w:rsid w:val="000B6BA2"/>
    <w:rsid w:val="000C3AD7"/>
    <w:rsid w:val="000C63B8"/>
    <w:rsid w:val="000D2C6A"/>
    <w:rsid w:val="000E6B71"/>
    <w:rsid w:val="001042B4"/>
    <w:rsid w:val="00193A20"/>
    <w:rsid w:val="001D2106"/>
    <w:rsid w:val="001D2EE8"/>
    <w:rsid w:val="001E3B4F"/>
    <w:rsid w:val="001F3BDE"/>
    <w:rsid w:val="00243285"/>
    <w:rsid w:val="00274DA5"/>
    <w:rsid w:val="0029232B"/>
    <w:rsid w:val="002B0C37"/>
    <w:rsid w:val="002C7866"/>
    <w:rsid w:val="002D7C39"/>
    <w:rsid w:val="002E2A49"/>
    <w:rsid w:val="0030560D"/>
    <w:rsid w:val="00307BCB"/>
    <w:rsid w:val="00342B86"/>
    <w:rsid w:val="003528EC"/>
    <w:rsid w:val="00362F8D"/>
    <w:rsid w:val="00366159"/>
    <w:rsid w:val="00381CE1"/>
    <w:rsid w:val="003C1A38"/>
    <w:rsid w:val="003D7F6A"/>
    <w:rsid w:val="004121BF"/>
    <w:rsid w:val="00421F55"/>
    <w:rsid w:val="00443ACC"/>
    <w:rsid w:val="00475632"/>
    <w:rsid w:val="004C5AD5"/>
    <w:rsid w:val="0050667B"/>
    <w:rsid w:val="00521A4A"/>
    <w:rsid w:val="00523D50"/>
    <w:rsid w:val="005610A9"/>
    <w:rsid w:val="00577C5A"/>
    <w:rsid w:val="005A0CB8"/>
    <w:rsid w:val="005B438F"/>
    <w:rsid w:val="005C429A"/>
    <w:rsid w:val="0061515F"/>
    <w:rsid w:val="00615F0D"/>
    <w:rsid w:val="00630CB3"/>
    <w:rsid w:val="00630FE2"/>
    <w:rsid w:val="0063394C"/>
    <w:rsid w:val="00633D3B"/>
    <w:rsid w:val="00643926"/>
    <w:rsid w:val="00645E45"/>
    <w:rsid w:val="006C67B1"/>
    <w:rsid w:val="006E6B69"/>
    <w:rsid w:val="006E71D5"/>
    <w:rsid w:val="0072329F"/>
    <w:rsid w:val="00773A29"/>
    <w:rsid w:val="00784BC0"/>
    <w:rsid w:val="00793EDF"/>
    <w:rsid w:val="007E2178"/>
    <w:rsid w:val="007E4F9D"/>
    <w:rsid w:val="008027BA"/>
    <w:rsid w:val="00822B48"/>
    <w:rsid w:val="00825D1C"/>
    <w:rsid w:val="0083055A"/>
    <w:rsid w:val="00831F3B"/>
    <w:rsid w:val="008356E0"/>
    <w:rsid w:val="008664D5"/>
    <w:rsid w:val="00872965"/>
    <w:rsid w:val="008940BD"/>
    <w:rsid w:val="008B0D4D"/>
    <w:rsid w:val="008C6C9C"/>
    <w:rsid w:val="00913D93"/>
    <w:rsid w:val="00917D06"/>
    <w:rsid w:val="00923E17"/>
    <w:rsid w:val="00942391"/>
    <w:rsid w:val="00947AFC"/>
    <w:rsid w:val="00984425"/>
    <w:rsid w:val="009976E0"/>
    <w:rsid w:val="009D5A30"/>
    <w:rsid w:val="00A27FBE"/>
    <w:rsid w:val="00A66D1B"/>
    <w:rsid w:val="00A675C5"/>
    <w:rsid w:val="00A80385"/>
    <w:rsid w:val="00AA60F7"/>
    <w:rsid w:val="00AC68E5"/>
    <w:rsid w:val="00AD6360"/>
    <w:rsid w:val="00AD7A27"/>
    <w:rsid w:val="00AE4B0E"/>
    <w:rsid w:val="00AF6F1F"/>
    <w:rsid w:val="00B17AEE"/>
    <w:rsid w:val="00B31936"/>
    <w:rsid w:val="00B35714"/>
    <w:rsid w:val="00B44DEA"/>
    <w:rsid w:val="00BC64FF"/>
    <w:rsid w:val="00C02BA3"/>
    <w:rsid w:val="00C22919"/>
    <w:rsid w:val="00C4396F"/>
    <w:rsid w:val="00C9261F"/>
    <w:rsid w:val="00C94D3E"/>
    <w:rsid w:val="00C96578"/>
    <w:rsid w:val="00CA086E"/>
    <w:rsid w:val="00CB6838"/>
    <w:rsid w:val="00CC43AC"/>
    <w:rsid w:val="00CE51E2"/>
    <w:rsid w:val="00CF6595"/>
    <w:rsid w:val="00D267A7"/>
    <w:rsid w:val="00D34475"/>
    <w:rsid w:val="00D41D1E"/>
    <w:rsid w:val="00DB57DF"/>
    <w:rsid w:val="00DE3EB6"/>
    <w:rsid w:val="00E14E81"/>
    <w:rsid w:val="00E32BD4"/>
    <w:rsid w:val="00EA0EFC"/>
    <w:rsid w:val="00EB5242"/>
    <w:rsid w:val="00EB7C0C"/>
    <w:rsid w:val="00EC1DE7"/>
    <w:rsid w:val="00EE78B1"/>
    <w:rsid w:val="00EF44A2"/>
    <w:rsid w:val="00F00E45"/>
    <w:rsid w:val="00F03586"/>
    <w:rsid w:val="00F426E3"/>
    <w:rsid w:val="00F60807"/>
    <w:rsid w:val="00F95670"/>
    <w:rsid w:val="00FC3019"/>
    <w:rsid w:val="00FC5115"/>
    <w:rsid w:val="00FF1FE0"/>
    <w:rsid w:val="48A0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197</Characters>
  <Lines>1</Lines>
  <Paragraphs>1</Paragraphs>
  <TotalTime>176</TotalTime>
  <ScaleCrop>false</ScaleCrop>
  <LinksUpToDate>false</LinksUpToDate>
  <CharactersWithSpaces>230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2017-08-31T10:30:00Z</dcterms:created>
  <dc:creator>Windows 用户</dc:creator>
  <cp:lastModifiedBy>商品运营-黄丽钦</cp:lastModifiedBy>
  <cp:lastPrinted>2017-11-30T01:33:00Z</cp:lastPrinted>
  <dcterms:modified xsi:type="dcterms:W3CDTF">2018-05-30T06:33:31Z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