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96" w:rsidRDefault="00945538">
      <w:pPr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cs="宋体" w:hint="eastAsia"/>
          <w:color w:val="000000"/>
          <w:kern w:val="0"/>
          <w:sz w:val="32"/>
          <w:szCs w:val="32"/>
        </w:rPr>
        <w:t>1</w:t>
      </w:r>
    </w:p>
    <w:p w:rsidR="00321096" w:rsidRDefault="00321096">
      <w:pPr>
        <w:rPr>
          <w:rFonts w:ascii="黑体" w:eastAsia="黑体" w:cs="宋体"/>
          <w:color w:val="000000"/>
          <w:kern w:val="0"/>
          <w:sz w:val="32"/>
          <w:szCs w:val="32"/>
        </w:rPr>
      </w:pPr>
    </w:p>
    <w:p w:rsidR="00321096" w:rsidRDefault="00945538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国家医疗器械抽检不符合标准规定产品名单</w:t>
      </w:r>
    </w:p>
    <w:p w:rsidR="00321096" w:rsidRDefault="00321096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</w:p>
    <w:tbl>
      <w:tblPr>
        <w:tblW w:w="13599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bottom w:w="15" w:type="dxa"/>
        </w:tblCellMar>
        <w:tblLook w:val="04A0"/>
      </w:tblPr>
      <w:tblGrid>
        <w:gridCol w:w="711"/>
        <w:gridCol w:w="1500"/>
        <w:gridCol w:w="1545"/>
        <w:gridCol w:w="1515"/>
        <w:gridCol w:w="1425"/>
        <w:gridCol w:w="1973"/>
        <w:gridCol w:w="1620"/>
        <w:gridCol w:w="1432"/>
        <w:gridCol w:w="1878"/>
      </w:tblGrid>
      <w:tr w:rsidR="00321096">
        <w:trPr>
          <w:trHeight w:val="480"/>
          <w:tblHeader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00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标示产品名称</w:t>
            </w:r>
          </w:p>
        </w:tc>
        <w:tc>
          <w:tcPr>
            <w:tcW w:w="1545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被抽查单位</w:t>
            </w:r>
          </w:p>
        </w:tc>
        <w:tc>
          <w:tcPr>
            <w:tcW w:w="1515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标示生产企业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规格型号</w:t>
            </w:r>
          </w:p>
        </w:tc>
        <w:tc>
          <w:tcPr>
            <w:tcW w:w="1973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生产日期</w:t>
            </w:r>
            <w:r>
              <w:rPr>
                <w:rStyle w:val="font11"/>
                <w:rFonts w:ascii="黑体" w:eastAsia="黑体" w:hAnsi="黑体" w:cs="黑体"/>
                <w:lang/>
              </w:rPr>
              <w:t>/</w:t>
            </w:r>
            <w:r>
              <w:rPr>
                <w:rStyle w:val="font11"/>
                <w:rFonts w:ascii="黑体" w:eastAsia="黑体" w:hAnsi="黑体" w:cs="黑体"/>
                <w:lang/>
              </w:rPr>
              <w:t>批号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抽样单位</w:t>
            </w:r>
          </w:p>
        </w:tc>
        <w:tc>
          <w:tcPr>
            <w:tcW w:w="1432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检验单位</w:t>
            </w:r>
          </w:p>
        </w:tc>
        <w:tc>
          <w:tcPr>
            <w:tcW w:w="1878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黑体" w:eastAsia="黑体" w:hAnsi="黑体" w:cs="黑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/>
                <w:kern w:val="0"/>
                <w:sz w:val="20"/>
                <w:szCs w:val="20"/>
                <w:lang/>
              </w:rPr>
              <w:t>不符合标准规定项</w:t>
            </w:r>
          </w:p>
        </w:tc>
      </w:tr>
      <w:tr w:rsidR="00321096">
        <w:trPr>
          <w:trHeight w:val="800"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0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一次性使用无菌阴道扩张器　</w:t>
            </w:r>
          </w:p>
        </w:tc>
        <w:tc>
          <w:tcPr>
            <w:tcW w:w="154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宣化钢铁公司职工医院</w:t>
            </w:r>
          </w:p>
        </w:tc>
        <w:tc>
          <w:tcPr>
            <w:tcW w:w="151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新乡市康民卫材开发有限公司</w:t>
            </w:r>
          </w:p>
        </w:tc>
        <w:tc>
          <w:tcPr>
            <w:tcW w:w="142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型号：透明推拉型；规格：中号　</w:t>
            </w:r>
          </w:p>
        </w:tc>
        <w:tc>
          <w:tcPr>
            <w:tcW w:w="1973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河北省食品药品监督管理局　</w:t>
            </w:r>
          </w:p>
        </w:tc>
        <w:tc>
          <w:tcPr>
            <w:tcW w:w="1432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北京市医疗器械检验所</w:t>
            </w:r>
          </w:p>
        </w:tc>
        <w:tc>
          <w:tcPr>
            <w:tcW w:w="1878" w:type="dxa"/>
            <w:vAlign w:val="center"/>
          </w:tcPr>
          <w:p w:rsidR="00321096" w:rsidRDefault="0094553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结构强度；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2.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环氧乙烷残留量</w:t>
            </w:r>
          </w:p>
        </w:tc>
      </w:tr>
      <w:tr w:rsidR="00321096">
        <w:trPr>
          <w:trHeight w:val="885"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0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一次性使用无菌阴道扩张器　</w:t>
            </w:r>
          </w:p>
        </w:tc>
        <w:tc>
          <w:tcPr>
            <w:tcW w:w="154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拉萨市人民医院</w:t>
            </w:r>
          </w:p>
        </w:tc>
        <w:tc>
          <w:tcPr>
            <w:tcW w:w="151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南昌卫材医疗器械有限公司</w:t>
            </w:r>
          </w:p>
        </w:tc>
        <w:tc>
          <w:tcPr>
            <w:tcW w:w="142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型号：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型；规格：中号　</w:t>
            </w:r>
          </w:p>
        </w:tc>
        <w:tc>
          <w:tcPr>
            <w:tcW w:w="1973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西藏自治区食品药品监督管理局　</w:t>
            </w:r>
          </w:p>
        </w:tc>
        <w:tc>
          <w:tcPr>
            <w:tcW w:w="1432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北京市医疗器械检验所</w:t>
            </w:r>
          </w:p>
        </w:tc>
        <w:tc>
          <w:tcPr>
            <w:tcW w:w="1878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外观</w:t>
            </w:r>
          </w:p>
        </w:tc>
      </w:tr>
      <w:tr w:rsidR="00321096">
        <w:trPr>
          <w:trHeight w:val="791"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0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一次性使用无菌阴道扩张器　</w:t>
            </w:r>
          </w:p>
        </w:tc>
        <w:tc>
          <w:tcPr>
            <w:tcW w:w="154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西藏天圣医药贸易有限公司</w:t>
            </w:r>
          </w:p>
        </w:tc>
        <w:tc>
          <w:tcPr>
            <w:tcW w:w="151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南昌市康洁医用卫生用品有限公司</w:t>
            </w:r>
          </w:p>
        </w:tc>
        <w:tc>
          <w:tcPr>
            <w:tcW w:w="142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型中号　</w:t>
            </w:r>
          </w:p>
        </w:tc>
        <w:tc>
          <w:tcPr>
            <w:tcW w:w="1973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04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06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西藏自治区食品药品监督管理局　</w:t>
            </w:r>
          </w:p>
        </w:tc>
        <w:tc>
          <w:tcPr>
            <w:tcW w:w="1432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北京市医疗器械检验所</w:t>
            </w:r>
          </w:p>
        </w:tc>
        <w:tc>
          <w:tcPr>
            <w:tcW w:w="1878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抗变形能力</w:t>
            </w:r>
          </w:p>
        </w:tc>
      </w:tr>
      <w:tr w:rsidR="00321096">
        <w:trPr>
          <w:trHeight w:val="1201"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0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一次性使用无菌阴道扩张器　</w:t>
            </w:r>
          </w:p>
        </w:tc>
        <w:tc>
          <w:tcPr>
            <w:tcW w:w="154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青海圣光医疗器械有限公司</w:t>
            </w:r>
          </w:p>
        </w:tc>
        <w:tc>
          <w:tcPr>
            <w:tcW w:w="151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南昌市康洁医用卫生用品有限公司</w:t>
            </w:r>
          </w:p>
        </w:tc>
        <w:tc>
          <w:tcPr>
            <w:tcW w:w="142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B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型推拉式中号　</w:t>
            </w:r>
          </w:p>
        </w:tc>
        <w:tc>
          <w:tcPr>
            <w:tcW w:w="1973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20160409/</w:t>
            </w:r>
          </w:p>
        </w:tc>
        <w:tc>
          <w:tcPr>
            <w:tcW w:w="162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青海省食品药品监督管理局　</w:t>
            </w:r>
          </w:p>
        </w:tc>
        <w:tc>
          <w:tcPr>
            <w:tcW w:w="1432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  <w:tc>
          <w:tcPr>
            <w:tcW w:w="1878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环氧乙烷残留量</w:t>
            </w:r>
          </w:p>
        </w:tc>
      </w:tr>
      <w:tr w:rsidR="00321096">
        <w:trPr>
          <w:trHeight w:val="720"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0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一次性使用无菌阴道扩张器　</w:t>
            </w:r>
          </w:p>
        </w:tc>
        <w:tc>
          <w:tcPr>
            <w:tcW w:w="154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内蒙古科技大学包头医学院第一附属医院</w:t>
            </w:r>
          </w:p>
        </w:tc>
        <w:tc>
          <w:tcPr>
            <w:tcW w:w="151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河南亚都实业有限公司</w:t>
            </w:r>
          </w:p>
        </w:tc>
        <w:tc>
          <w:tcPr>
            <w:tcW w:w="142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中号　</w:t>
            </w:r>
          </w:p>
        </w:tc>
        <w:tc>
          <w:tcPr>
            <w:tcW w:w="1973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615060065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内蒙古自治区食品药品监督管理局　</w:t>
            </w:r>
          </w:p>
        </w:tc>
        <w:tc>
          <w:tcPr>
            <w:tcW w:w="1432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吉林省医疗器械检验所</w:t>
            </w:r>
          </w:p>
        </w:tc>
        <w:tc>
          <w:tcPr>
            <w:tcW w:w="1878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抗变形能力</w:t>
            </w:r>
          </w:p>
        </w:tc>
      </w:tr>
      <w:tr w:rsidR="00321096">
        <w:trPr>
          <w:trHeight w:val="480"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6</w:t>
            </w:r>
          </w:p>
        </w:tc>
        <w:tc>
          <w:tcPr>
            <w:tcW w:w="150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一次性使用无菌阴道扩张器　</w:t>
            </w:r>
          </w:p>
        </w:tc>
        <w:tc>
          <w:tcPr>
            <w:tcW w:w="154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青海省妇女儿童医院</w:t>
            </w:r>
          </w:p>
        </w:tc>
        <w:tc>
          <w:tcPr>
            <w:tcW w:w="151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江西洪达医疗器械集团有限公司</w:t>
            </w:r>
          </w:p>
        </w:tc>
        <w:tc>
          <w:tcPr>
            <w:tcW w:w="142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中号　</w:t>
            </w:r>
          </w:p>
        </w:tc>
        <w:tc>
          <w:tcPr>
            <w:tcW w:w="1973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20160226/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青海省食品药品监督管理局　</w:t>
            </w:r>
          </w:p>
        </w:tc>
        <w:tc>
          <w:tcPr>
            <w:tcW w:w="1432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贵州省医疗器械检测中心</w:t>
            </w:r>
          </w:p>
        </w:tc>
        <w:tc>
          <w:tcPr>
            <w:tcW w:w="1878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环氧乙烷残留量</w:t>
            </w:r>
          </w:p>
        </w:tc>
      </w:tr>
      <w:tr w:rsidR="00321096">
        <w:trPr>
          <w:trHeight w:val="720"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0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医用电子体温计　</w:t>
            </w:r>
          </w:p>
        </w:tc>
        <w:tc>
          <w:tcPr>
            <w:tcW w:w="154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厦门安氏兄弟科技有限公司</w:t>
            </w:r>
          </w:p>
        </w:tc>
        <w:tc>
          <w:tcPr>
            <w:tcW w:w="151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厦门安氏兄弟科技有限公司</w:t>
            </w:r>
          </w:p>
        </w:tc>
        <w:tc>
          <w:tcPr>
            <w:tcW w:w="142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TM-3002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2016-04-20</w:t>
            </w:r>
          </w:p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T1604039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1432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浙江省医疗器械检验院</w:t>
            </w:r>
          </w:p>
        </w:tc>
        <w:tc>
          <w:tcPr>
            <w:tcW w:w="1878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测量时间</w:t>
            </w:r>
          </w:p>
        </w:tc>
      </w:tr>
      <w:tr w:rsidR="00321096">
        <w:trPr>
          <w:trHeight w:val="720"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50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医用电子体温计　</w:t>
            </w:r>
          </w:p>
        </w:tc>
        <w:tc>
          <w:tcPr>
            <w:tcW w:w="154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福建省太平洋药品经营有限公司</w:t>
            </w:r>
          </w:p>
        </w:tc>
        <w:tc>
          <w:tcPr>
            <w:tcW w:w="151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厦门安氏兄弟科技有限公司</w:t>
            </w:r>
          </w:p>
        </w:tc>
        <w:tc>
          <w:tcPr>
            <w:tcW w:w="142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TM-3002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2015-11-04</w:t>
            </w:r>
          </w:p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T1509056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福建省食品药品监督管理局　</w:t>
            </w:r>
          </w:p>
        </w:tc>
        <w:tc>
          <w:tcPr>
            <w:tcW w:w="1432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浙江省医疗器械检验院</w:t>
            </w:r>
          </w:p>
        </w:tc>
        <w:tc>
          <w:tcPr>
            <w:tcW w:w="1878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测量时间</w:t>
            </w:r>
          </w:p>
        </w:tc>
      </w:tr>
      <w:tr w:rsidR="00321096">
        <w:trPr>
          <w:trHeight w:val="720"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50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医用电子体温计　</w:t>
            </w:r>
          </w:p>
        </w:tc>
        <w:tc>
          <w:tcPr>
            <w:tcW w:w="154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仁和药房网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北京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医药科技有限公司</w:t>
            </w:r>
          </w:p>
        </w:tc>
        <w:tc>
          <w:tcPr>
            <w:tcW w:w="151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厦门安氏兄弟科技有限公司</w:t>
            </w:r>
          </w:p>
        </w:tc>
        <w:tc>
          <w:tcPr>
            <w:tcW w:w="142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TM-2011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/T1605011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北京市食品药品监督管理局　</w:t>
            </w:r>
          </w:p>
        </w:tc>
        <w:tc>
          <w:tcPr>
            <w:tcW w:w="1432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河南省医疗器械检验所</w:t>
            </w:r>
          </w:p>
        </w:tc>
        <w:tc>
          <w:tcPr>
            <w:tcW w:w="1878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测量时间</w:t>
            </w:r>
          </w:p>
        </w:tc>
      </w:tr>
      <w:tr w:rsidR="00321096">
        <w:trPr>
          <w:trHeight w:val="720"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50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医用缝合针　</w:t>
            </w:r>
          </w:p>
        </w:tc>
        <w:tc>
          <w:tcPr>
            <w:tcW w:w="154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甘肃博爱医疗投资有限公司</w:t>
            </w:r>
          </w:p>
        </w:tc>
        <w:tc>
          <w:tcPr>
            <w:tcW w:w="151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上海仓松医疗器械有限公司</w:t>
            </w:r>
          </w:p>
        </w:tc>
        <w:tc>
          <w:tcPr>
            <w:tcW w:w="142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△½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 8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/160102</w:t>
            </w:r>
          </w:p>
        </w:tc>
        <w:tc>
          <w:tcPr>
            <w:tcW w:w="162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甘肃省食品药品监督管理局　</w:t>
            </w:r>
          </w:p>
        </w:tc>
        <w:tc>
          <w:tcPr>
            <w:tcW w:w="1432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天津市医疗器械质量监督检验中心</w:t>
            </w:r>
          </w:p>
        </w:tc>
        <w:tc>
          <w:tcPr>
            <w:tcW w:w="1878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穿刺力</w:t>
            </w:r>
          </w:p>
        </w:tc>
      </w:tr>
      <w:tr w:rsidR="00321096">
        <w:trPr>
          <w:trHeight w:val="720"/>
        </w:trPr>
        <w:tc>
          <w:tcPr>
            <w:tcW w:w="711" w:type="dxa"/>
            <w:shd w:val="clear" w:color="auto" w:fill="FFFFFF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150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可吸收缝合线　</w:t>
            </w:r>
          </w:p>
        </w:tc>
        <w:tc>
          <w:tcPr>
            <w:tcW w:w="154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柯惠医疗器材国际贸易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51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Covidien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llc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代理人：柯惠医疗器材国际贸易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(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上海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有限公司</w:t>
            </w:r>
          </w:p>
        </w:tc>
        <w:tc>
          <w:tcPr>
            <w:tcW w:w="1425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VLOCL0023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973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2015-08-28</w:t>
            </w:r>
          </w:p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A5H1153VWX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　</w:t>
            </w:r>
          </w:p>
        </w:tc>
        <w:tc>
          <w:tcPr>
            <w:tcW w:w="1620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 xml:space="preserve">上海市食品药品监督管理局　</w:t>
            </w:r>
          </w:p>
        </w:tc>
        <w:tc>
          <w:tcPr>
            <w:tcW w:w="1432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浙江省医疗器械检验院</w:t>
            </w:r>
          </w:p>
        </w:tc>
        <w:tc>
          <w:tcPr>
            <w:tcW w:w="1878" w:type="dxa"/>
            <w:vAlign w:val="center"/>
          </w:tcPr>
          <w:p w:rsidR="00321096" w:rsidRDefault="00945538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缝线抗张强度</w:t>
            </w:r>
          </w:p>
        </w:tc>
      </w:tr>
    </w:tbl>
    <w:p w:rsidR="00321096" w:rsidRDefault="00321096" w:rsidP="00BE78CF"/>
    <w:sectPr w:rsidR="00321096" w:rsidSect="00BE78CF">
      <w:footerReference w:type="even" r:id="rId7"/>
      <w:footerReference w:type="default" r:id="rId8"/>
      <w:pgSz w:w="16838" w:h="11906" w:orient="landscape"/>
      <w:pgMar w:top="1531" w:right="175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538" w:rsidRDefault="00945538" w:rsidP="00321096">
      <w:r>
        <w:separator/>
      </w:r>
    </w:p>
  </w:endnote>
  <w:endnote w:type="continuationSeparator" w:id="1">
    <w:p w:rsidR="00945538" w:rsidRDefault="00945538" w:rsidP="003210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96" w:rsidRDefault="00945538">
    <w:pPr>
      <w:pStyle w:val="a3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 w:rsidR="00321096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321096"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 w:rsidR="00321096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 w:rsidR="00321096" w:rsidRDefault="0032109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096" w:rsidRDefault="00945538">
    <w:pPr>
      <w:pStyle w:val="a3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321096"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 w:rsidR="00321096">
      <w:rPr>
        <w:sz w:val="28"/>
        <w:szCs w:val="28"/>
      </w:rPr>
      <w:fldChar w:fldCharType="separate"/>
    </w:r>
    <w:r w:rsidR="00BE78CF" w:rsidRPr="00BE78CF">
      <w:rPr>
        <w:noProof/>
        <w:sz w:val="28"/>
        <w:szCs w:val="28"/>
        <w:lang w:val="zh-CN"/>
      </w:rPr>
      <w:t>1</w:t>
    </w:r>
    <w:r w:rsidR="00321096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 w:rsidR="00321096" w:rsidRDefault="0032109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538" w:rsidRDefault="00945538" w:rsidP="00321096">
      <w:r>
        <w:separator/>
      </w:r>
    </w:p>
  </w:footnote>
  <w:footnote w:type="continuationSeparator" w:id="1">
    <w:p w:rsidR="00945538" w:rsidRDefault="00945538" w:rsidP="003210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6540A"/>
    <w:rsid w:val="000006F6"/>
    <w:rsid w:val="00003BA4"/>
    <w:rsid w:val="00032BE9"/>
    <w:rsid w:val="00033ADD"/>
    <w:rsid w:val="000449C4"/>
    <w:rsid w:val="0005055B"/>
    <w:rsid w:val="0006251F"/>
    <w:rsid w:val="00064399"/>
    <w:rsid w:val="000665CE"/>
    <w:rsid w:val="00072E03"/>
    <w:rsid w:val="000821AB"/>
    <w:rsid w:val="000875B7"/>
    <w:rsid w:val="000A234F"/>
    <w:rsid w:val="000A3C9B"/>
    <w:rsid w:val="000A7F9F"/>
    <w:rsid w:val="000D5364"/>
    <w:rsid w:val="00101ACE"/>
    <w:rsid w:val="00102F08"/>
    <w:rsid w:val="00113BCC"/>
    <w:rsid w:val="00120B05"/>
    <w:rsid w:val="00122C2F"/>
    <w:rsid w:val="00132572"/>
    <w:rsid w:val="00146882"/>
    <w:rsid w:val="001665FD"/>
    <w:rsid w:val="001711B4"/>
    <w:rsid w:val="00172914"/>
    <w:rsid w:val="0017580A"/>
    <w:rsid w:val="00187705"/>
    <w:rsid w:val="001A3018"/>
    <w:rsid w:val="001A5A50"/>
    <w:rsid w:val="001C426D"/>
    <w:rsid w:val="001D0C50"/>
    <w:rsid w:val="001D6A80"/>
    <w:rsid w:val="001E1A17"/>
    <w:rsid w:val="001F25EB"/>
    <w:rsid w:val="001F3429"/>
    <w:rsid w:val="0023035E"/>
    <w:rsid w:val="00230592"/>
    <w:rsid w:val="00236EC8"/>
    <w:rsid w:val="00242403"/>
    <w:rsid w:val="002504EC"/>
    <w:rsid w:val="00261116"/>
    <w:rsid w:val="002629D9"/>
    <w:rsid w:val="002653BF"/>
    <w:rsid w:val="00275955"/>
    <w:rsid w:val="002776B3"/>
    <w:rsid w:val="0028065F"/>
    <w:rsid w:val="002836CB"/>
    <w:rsid w:val="0029293D"/>
    <w:rsid w:val="002B1B13"/>
    <w:rsid w:val="002C6D56"/>
    <w:rsid w:val="002D19A0"/>
    <w:rsid w:val="002E3A14"/>
    <w:rsid w:val="002E5905"/>
    <w:rsid w:val="00300295"/>
    <w:rsid w:val="00301A37"/>
    <w:rsid w:val="00315DD2"/>
    <w:rsid w:val="00315EAA"/>
    <w:rsid w:val="00321096"/>
    <w:rsid w:val="00323673"/>
    <w:rsid w:val="003266B1"/>
    <w:rsid w:val="00330215"/>
    <w:rsid w:val="003542F6"/>
    <w:rsid w:val="00356B75"/>
    <w:rsid w:val="0036341B"/>
    <w:rsid w:val="0038011F"/>
    <w:rsid w:val="00385187"/>
    <w:rsid w:val="003907BA"/>
    <w:rsid w:val="00391992"/>
    <w:rsid w:val="003B2B52"/>
    <w:rsid w:val="003B7EA3"/>
    <w:rsid w:val="003E3194"/>
    <w:rsid w:val="003F1AB8"/>
    <w:rsid w:val="003F53B3"/>
    <w:rsid w:val="00401AC0"/>
    <w:rsid w:val="004125CB"/>
    <w:rsid w:val="00414758"/>
    <w:rsid w:val="00415F53"/>
    <w:rsid w:val="00417390"/>
    <w:rsid w:val="00426ACD"/>
    <w:rsid w:val="00431F72"/>
    <w:rsid w:val="0043301B"/>
    <w:rsid w:val="00434E72"/>
    <w:rsid w:val="004355CB"/>
    <w:rsid w:val="00436011"/>
    <w:rsid w:val="0046540A"/>
    <w:rsid w:val="00466821"/>
    <w:rsid w:val="00474CAD"/>
    <w:rsid w:val="004812A2"/>
    <w:rsid w:val="004836BD"/>
    <w:rsid w:val="00494846"/>
    <w:rsid w:val="004A7857"/>
    <w:rsid w:val="004B5545"/>
    <w:rsid w:val="004B5922"/>
    <w:rsid w:val="004D4363"/>
    <w:rsid w:val="00500E0C"/>
    <w:rsid w:val="00506617"/>
    <w:rsid w:val="00507C21"/>
    <w:rsid w:val="005166FA"/>
    <w:rsid w:val="005368C3"/>
    <w:rsid w:val="00540C34"/>
    <w:rsid w:val="005454B5"/>
    <w:rsid w:val="0055594B"/>
    <w:rsid w:val="005706C4"/>
    <w:rsid w:val="00574D3B"/>
    <w:rsid w:val="005819A8"/>
    <w:rsid w:val="00592AAC"/>
    <w:rsid w:val="00593461"/>
    <w:rsid w:val="005977F9"/>
    <w:rsid w:val="00597BA2"/>
    <w:rsid w:val="005A4A4E"/>
    <w:rsid w:val="005A52FD"/>
    <w:rsid w:val="005D3E58"/>
    <w:rsid w:val="005F0931"/>
    <w:rsid w:val="00603310"/>
    <w:rsid w:val="00606B08"/>
    <w:rsid w:val="00606C44"/>
    <w:rsid w:val="00625290"/>
    <w:rsid w:val="00637D0B"/>
    <w:rsid w:val="00655C0E"/>
    <w:rsid w:val="006651CF"/>
    <w:rsid w:val="00671802"/>
    <w:rsid w:val="006B2904"/>
    <w:rsid w:val="006B565F"/>
    <w:rsid w:val="006B617A"/>
    <w:rsid w:val="006B6FC3"/>
    <w:rsid w:val="006C1BF0"/>
    <w:rsid w:val="006F0360"/>
    <w:rsid w:val="006F523B"/>
    <w:rsid w:val="006F7311"/>
    <w:rsid w:val="006F7C2F"/>
    <w:rsid w:val="00700C93"/>
    <w:rsid w:val="007026FB"/>
    <w:rsid w:val="00705366"/>
    <w:rsid w:val="00705CEB"/>
    <w:rsid w:val="00713546"/>
    <w:rsid w:val="00722668"/>
    <w:rsid w:val="007333F1"/>
    <w:rsid w:val="0073662A"/>
    <w:rsid w:val="0075204E"/>
    <w:rsid w:val="007645AE"/>
    <w:rsid w:val="007704E7"/>
    <w:rsid w:val="00773520"/>
    <w:rsid w:val="007901CE"/>
    <w:rsid w:val="00793D09"/>
    <w:rsid w:val="007A2ADC"/>
    <w:rsid w:val="007A3719"/>
    <w:rsid w:val="007A52BB"/>
    <w:rsid w:val="007C1766"/>
    <w:rsid w:val="007C585E"/>
    <w:rsid w:val="007D3A6C"/>
    <w:rsid w:val="007D3B76"/>
    <w:rsid w:val="007D597A"/>
    <w:rsid w:val="007D5DF1"/>
    <w:rsid w:val="007F6D29"/>
    <w:rsid w:val="007F75B5"/>
    <w:rsid w:val="00813BDA"/>
    <w:rsid w:val="00827CD8"/>
    <w:rsid w:val="00834305"/>
    <w:rsid w:val="008537D6"/>
    <w:rsid w:val="00874AFE"/>
    <w:rsid w:val="00876854"/>
    <w:rsid w:val="00881C61"/>
    <w:rsid w:val="008951F3"/>
    <w:rsid w:val="008A08F1"/>
    <w:rsid w:val="008B4FF4"/>
    <w:rsid w:val="008D2149"/>
    <w:rsid w:val="008E5904"/>
    <w:rsid w:val="0090072C"/>
    <w:rsid w:val="00903A69"/>
    <w:rsid w:val="0091349E"/>
    <w:rsid w:val="00930EBF"/>
    <w:rsid w:val="0094226B"/>
    <w:rsid w:val="00945538"/>
    <w:rsid w:val="009565FA"/>
    <w:rsid w:val="00962653"/>
    <w:rsid w:val="00964B8E"/>
    <w:rsid w:val="00973806"/>
    <w:rsid w:val="009801E6"/>
    <w:rsid w:val="009811C2"/>
    <w:rsid w:val="00981D90"/>
    <w:rsid w:val="00983AB0"/>
    <w:rsid w:val="0098731B"/>
    <w:rsid w:val="00990695"/>
    <w:rsid w:val="00992A45"/>
    <w:rsid w:val="009C7B86"/>
    <w:rsid w:val="009D438C"/>
    <w:rsid w:val="009E17C7"/>
    <w:rsid w:val="009F2322"/>
    <w:rsid w:val="009F2717"/>
    <w:rsid w:val="00A0735F"/>
    <w:rsid w:val="00A12151"/>
    <w:rsid w:val="00A132DF"/>
    <w:rsid w:val="00A21668"/>
    <w:rsid w:val="00A23C6D"/>
    <w:rsid w:val="00A44C51"/>
    <w:rsid w:val="00A45DBE"/>
    <w:rsid w:val="00A5294A"/>
    <w:rsid w:val="00A62A92"/>
    <w:rsid w:val="00A67F54"/>
    <w:rsid w:val="00A734F2"/>
    <w:rsid w:val="00A75D57"/>
    <w:rsid w:val="00A816DB"/>
    <w:rsid w:val="00A86C9D"/>
    <w:rsid w:val="00A96F52"/>
    <w:rsid w:val="00AA03B1"/>
    <w:rsid w:val="00AA693D"/>
    <w:rsid w:val="00AB0B54"/>
    <w:rsid w:val="00AB12CC"/>
    <w:rsid w:val="00AB1496"/>
    <w:rsid w:val="00AB3438"/>
    <w:rsid w:val="00AC4ECD"/>
    <w:rsid w:val="00AC53C5"/>
    <w:rsid w:val="00AE73D8"/>
    <w:rsid w:val="00B04603"/>
    <w:rsid w:val="00B07A81"/>
    <w:rsid w:val="00B14386"/>
    <w:rsid w:val="00B224F8"/>
    <w:rsid w:val="00B24487"/>
    <w:rsid w:val="00B43717"/>
    <w:rsid w:val="00B45F81"/>
    <w:rsid w:val="00B5095D"/>
    <w:rsid w:val="00B51852"/>
    <w:rsid w:val="00B62BF7"/>
    <w:rsid w:val="00B860AE"/>
    <w:rsid w:val="00BA0958"/>
    <w:rsid w:val="00BA7E77"/>
    <w:rsid w:val="00BB077B"/>
    <w:rsid w:val="00BB7016"/>
    <w:rsid w:val="00BD2F25"/>
    <w:rsid w:val="00BD6EE2"/>
    <w:rsid w:val="00BE0BA4"/>
    <w:rsid w:val="00BE78CF"/>
    <w:rsid w:val="00BF3E16"/>
    <w:rsid w:val="00C025CE"/>
    <w:rsid w:val="00C10131"/>
    <w:rsid w:val="00C30EF6"/>
    <w:rsid w:val="00C419D2"/>
    <w:rsid w:val="00C46FD8"/>
    <w:rsid w:val="00C50A0C"/>
    <w:rsid w:val="00C64882"/>
    <w:rsid w:val="00C660AE"/>
    <w:rsid w:val="00C70986"/>
    <w:rsid w:val="00C852A0"/>
    <w:rsid w:val="00C9362F"/>
    <w:rsid w:val="00C966DB"/>
    <w:rsid w:val="00CA000C"/>
    <w:rsid w:val="00CE3113"/>
    <w:rsid w:val="00CE4A0D"/>
    <w:rsid w:val="00CF2EB2"/>
    <w:rsid w:val="00D03120"/>
    <w:rsid w:val="00D1234E"/>
    <w:rsid w:val="00D12469"/>
    <w:rsid w:val="00D1755A"/>
    <w:rsid w:val="00D558F8"/>
    <w:rsid w:val="00D7639C"/>
    <w:rsid w:val="00DB73C2"/>
    <w:rsid w:val="00DC1CB1"/>
    <w:rsid w:val="00DC66ED"/>
    <w:rsid w:val="00DD130D"/>
    <w:rsid w:val="00DD17E4"/>
    <w:rsid w:val="00DD4773"/>
    <w:rsid w:val="00DD73B5"/>
    <w:rsid w:val="00DF2A64"/>
    <w:rsid w:val="00DF4D96"/>
    <w:rsid w:val="00DF4F27"/>
    <w:rsid w:val="00E16324"/>
    <w:rsid w:val="00E16A50"/>
    <w:rsid w:val="00E173F9"/>
    <w:rsid w:val="00E3785A"/>
    <w:rsid w:val="00E54FB0"/>
    <w:rsid w:val="00E7781D"/>
    <w:rsid w:val="00E80D88"/>
    <w:rsid w:val="00EA4885"/>
    <w:rsid w:val="00EB1BA8"/>
    <w:rsid w:val="00EB27F2"/>
    <w:rsid w:val="00EB408E"/>
    <w:rsid w:val="00EB74CB"/>
    <w:rsid w:val="00EC327C"/>
    <w:rsid w:val="00EC5FF8"/>
    <w:rsid w:val="00EC72D8"/>
    <w:rsid w:val="00ED2DEC"/>
    <w:rsid w:val="00EE3099"/>
    <w:rsid w:val="00EF2578"/>
    <w:rsid w:val="00F01EE2"/>
    <w:rsid w:val="00F0624B"/>
    <w:rsid w:val="00F34C3A"/>
    <w:rsid w:val="00F3511C"/>
    <w:rsid w:val="00F43785"/>
    <w:rsid w:val="00F653F2"/>
    <w:rsid w:val="00F933E6"/>
    <w:rsid w:val="00FA37BC"/>
    <w:rsid w:val="00FA4513"/>
    <w:rsid w:val="00FA71EC"/>
    <w:rsid w:val="00FB073B"/>
    <w:rsid w:val="00FB765D"/>
    <w:rsid w:val="00FC00A8"/>
    <w:rsid w:val="00FC21DC"/>
    <w:rsid w:val="00FC3A93"/>
    <w:rsid w:val="00FD0EB3"/>
    <w:rsid w:val="00FD5F2A"/>
    <w:rsid w:val="02D11D60"/>
    <w:rsid w:val="0CF173EB"/>
    <w:rsid w:val="0F563C51"/>
    <w:rsid w:val="430B0B6A"/>
    <w:rsid w:val="432D05AB"/>
    <w:rsid w:val="4CCD0DF0"/>
    <w:rsid w:val="6D16593F"/>
    <w:rsid w:val="72B40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9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10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210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210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21096"/>
    <w:rPr>
      <w:sz w:val="18"/>
      <w:szCs w:val="18"/>
    </w:rPr>
  </w:style>
  <w:style w:type="character" w:customStyle="1" w:styleId="font11">
    <w:name w:val="font11"/>
    <w:basedOn w:val="a0"/>
    <w:qFormat/>
    <w:rsid w:val="00321096"/>
    <w:rPr>
      <w:rFonts w:ascii="宋体" w:eastAsia="宋体" w:hAnsi="宋体" w:cs="宋体" w:hint="eastAsia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>Lenovo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kingsang</dc:creator>
  <cp:lastModifiedBy>wxl</cp:lastModifiedBy>
  <cp:revision>2</cp:revision>
  <dcterms:created xsi:type="dcterms:W3CDTF">2017-11-27T08:28:00Z</dcterms:created>
  <dcterms:modified xsi:type="dcterms:W3CDTF">2017-11-27T08:28:00Z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