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在百度里面输入“全国企业信用信息公示系统”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color w:val="FF0000"/>
          <w:sz w:val="32"/>
          <w:szCs w:val="32"/>
          <w:lang w:val="en-US" w:eastAsia="zh-CN"/>
        </w:rPr>
      </w:pPr>
      <w:r>
        <w:rPr>
          <w:rFonts w:hint="eastAsia"/>
          <w:color w:val="FF0000"/>
          <w:sz w:val="32"/>
          <w:szCs w:val="32"/>
          <w:lang w:val="en-US" w:eastAsia="zh-CN"/>
        </w:rPr>
        <w:drawing>
          <wp:inline distT="0" distB="0" distL="114300" distR="114300">
            <wp:extent cx="5269865" cy="1861185"/>
            <wp:effectExtent l="0" t="0" r="6985" b="5715"/>
            <wp:docPr id="2" name="图片 1" descr="QQ图片20160127110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QQ图片201601271103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6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color w:val="FF000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输入：统一社会信用代码。（如图）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color w:val="FF0000"/>
          <w:sz w:val="32"/>
          <w:szCs w:val="32"/>
          <w:lang w:val="en-US" w:eastAsia="zh-CN"/>
        </w:rPr>
      </w:pPr>
      <w:r>
        <w:rPr>
          <w:rFonts w:hint="eastAsia"/>
          <w:color w:val="FF0000"/>
          <w:sz w:val="32"/>
          <w:szCs w:val="32"/>
          <w:lang w:val="en-US" w:eastAsia="zh-CN"/>
        </w:rPr>
        <w:drawing>
          <wp:inline distT="0" distB="0" distL="114300" distR="114300">
            <wp:extent cx="5272405" cy="3340100"/>
            <wp:effectExtent l="0" t="0" r="4445" b="12700"/>
            <wp:docPr id="8" name="图片 8" descr="QQ截图20170301163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1703011637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color w:val="FF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3.点击红色的社会统一代码。（如图）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5420" cy="1771650"/>
            <wp:effectExtent l="0" t="0" r="11430" b="0"/>
            <wp:docPr id="9" name="图片 9" descr="QQ截图20170301163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截图201703011637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4.点击信息打印（如图）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color w:val="FF0000"/>
          <w:sz w:val="32"/>
          <w:szCs w:val="32"/>
          <w:lang w:val="en-US" w:eastAsia="zh-CN"/>
        </w:rPr>
      </w:pPr>
      <w:r>
        <w:rPr>
          <w:rFonts w:hint="eastAsia"/>
          <w:color w:val="FF0000"/>
          <w:sz w:val="32"/>
          <w:szCs w:val="32"/>
          <w:lang w:val="en-US" w:eastAsia="zh-CN"/>
        </w:rPr>
        <w:drawing>
          <wp:inline distT="0" distB="0" distL="114300" distR="114300">
            <wp:extent cx="5273040" cy="3159760"/>
            <wp:effectExtent l="0" t="0" r="3810" b="2540"/>
            <wp:docPr id="10" name="图片 10" descr="QQ截图20170301163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Q截图201703011637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color w:val="FF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color w:val="FF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color w:val="FF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color w:val="FF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color w:val="FF0000"/>
          <w:sz w:val="32"/>
          <w:szCs w:val="32"/>
          <w:lang w:val="en-US" w:eastAsia="zh-CN"/>
        </w:rPr>
      </w:pPr>
      <w:r>
        <w:rPr>
          <w:rFonts w:hint="eastAsia"/>
          <w:color w:val="FF0000"/>
          <w:sz w:val="32"/>
          <w:szCs w:val="32"/>
          <w:lang w:val="en-US" w:eastAsia="zh-CN"/>
        </w:rPr>
        <w:t>5</w:t>
      </w:r>
      <w:r>
        <w:rPr>
          <w:rFonts w:hint="eastAsia"/>
          <w:color w:val="auto"/>
          <w:sz w:val="32"/>
          <w:szCs w:val="32"/>
          <w:lang w:val="en-US" w:eastAsia="zh-CN"/>
        </w:rPr>
        <w:t>.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点击打印,盖公章。</w:t>
      </w:r>
    </w:p>
    <w:p>
      <w:pPr>
        <w:numPr>
          <w:ilvl w:val="0"/>
          <w:numId w:val="0"/>
        </w:numPr>
        <w:rPr>
          <w:rFonts w:hint="eastAsia"/>
          <w:color w:val="FF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color w:val="FF0000"/>
          <w:sz w:val="32"/>
          <w:szCs w:val="32"/>
          <w:lang w:val="en-US" w:eastAsia="zh-CN"/>
        </w:rPr>
      </w:pPr>
      <w:r>
        <w:rPr>
          <w:rFonts w:hint="eastAsia"/>
          <w:color w:val="FF0000"/>
          <w:sz w:val="32"/>
          <w:szCs w:val="32"/>
          <w:lang w:val="en-US" w:eastAsia="zh-CN"/>
        </w:rPr>
        <w:drawing>
          <wp:inline distT="0" distB="0" distL="114300" distR="114300">
            <wp:extent cx="5267960" cy="2550795"/>
            <wp:effectExtent l="0" t="0" r="8890" b="1905"/>
            <wp:docPr id="11" name="图片 11" descr="QQ截图20170301163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17030116382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55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color w:val="FF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color w:val="FF0000"/>
          <w:sz w:val="32"/>
          <w:szCs w:val="32"/>
          <w:lang w:val="en-US" w:eastAsia="zh-CN"/>
        </w:rPr>
      </w:pPr>
      <w:r>
        <w:rPr>
          <w:rFonts w:hint="eastAsia"/>
          <w:color w:val="FF0000"/>
          <w:sz w:val="32"/>
          <w:szCs w:val="32"/>
          <w:lang w:val="en-US" w:eastAsia="zh-CN"/>
        </w:rPr>
        <w:drawing>
          <wp:inline distT="0" distB="0" distL="114300" distR="114300">
            <wp:extent cx="5268595" cy="3213100"/>
            <wp:effectExtent l="0" t="0" r="8255" b="6350"/>
            <wp:docPr id="13" name="图片 13" descr="QQ截图20170301163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QQ截图2017030116384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rPr>
          <w:sz w:val="15"/>
          <w:szCs w:val="18"/>
        </w:rPr>
      </w:pPr>
      <w:r>
        <w:rPr>
          <w:rFonts w:hint="eastAsia"/>
          <w:b/>
          <w:bCs/>
          <w:color w:val="FF0000"/>
          <w:sz w:val="44"/>
          <w:szCs w:val="44"/>
          <w:lang w:val="en-US" w:eastAsia="zh-CN"/>
        </w:rPr>
        <w:t>注意：年报的核准日期必须要和营业执照右下角的日期一致</w:t>
      </w:r>
      <w:r>
        <w:rPr>
          <w:rFonts w:hint="default"/>
          <w:b/>
          <w:bCs/>
          <w:color w:val="FF0000"/>
          <w:sz w:val="44"/>
          <w:szCs w:val="44"/>
          <w:lang w:val="en-US" w:eastAsia="zh-CN"/>
        </w:rPr>
        <w:t>.</w:t>
      </w:r>
      <w:bookmarkStart w:id="0" w:name="_GoBack"/>
      <w:bookmarkEnd w:id="0"/>
      <w:r>
        <w:rPr>
          <w:rFonts w:hint="eastAsia"/>
          <w:b/>
          <w:bCs/>
          <w:color w:val="FF0000"/>
          <w:sz w:val="44"/>
          <w:szCs w:val="44"/>
          <w:lang w:val="en-US" w:eastAsia="zh-CN"/>
        </w:rPr>
        <w:t>（每年6月30日前完成）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0A5D2"/>
    <w:multiLevelType w:val="singleLevel"/>
    <w:tmpl w:val="5540A5D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A2590"/>
    <w:rsid w:val="01EE779D"/>
    <w:rsid w:val="02015AA0"/>
    <w:rsid w:val="0C9A1207"/>
    <w:rsid w:val="298A2590"/>
    <w:rsid w:val="2C8653DD"/>
    <w:rsid w:val="607766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2016-05-19T10:25:00Z</dcterms:created>
  <dc:creator>Administrator</dc:creator>
  <cp:lastModifiedBy>Administrator</cp:lastModifiedBy>
  <dcterms:modified xsi:type="dcterms:W3CDTF">2017-03-01T09:08:27Z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