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18" w:rsidRPr="00200165" w:rsidRDefault="00426C18" w:rsidP="00426C18">
      <w:pPr>
        <w:jc w:val="center"/>
        <w:rPr>
          <w:rFonts w:ascii="宋体" w:eastAsia="宋体"/>
          <w:b/>
          <w:sz w:val="44"/>
          <w:szCs w:val="44"/>
        </w:rPr>
      </w:pPr>
      <w:r w:rsidRPr="00200165">
        <w:rPr>
          <w:rFonts w:ascii="宋体" w:eastAsia="宋体" w:hint="eastAsia"/>
          <w:b/>
          <w:sz w:val="44"/>
          <w:szCs w:val="44"/>
        </w:rPr>
        <w:t>企业法定代表人授权书</w:t>
      </w:r>
    </w:p>
    <w:p w:rsidR="00426C18" w:rsidRPr="00200165" w:rsidRDefault="00426C18" w:rsidP="00426C18">
      <w:pPr>
        <w:jc w:val="center"/>
        <w:rPr>
          <w:rFonts w:ascii="宋体" w:eastAsia="宋体"/>
          <w:b/>
          <w:sz w:val="44"/>
          <w:szCs w:val="44"/>
        </w:rPr>
      </w:pPr>
    </w:p>
    <w:p w:rsidR="00426C18" w:rsidRPr="00200165" w:rsidRDefault="00426C18" w:rsidP="00426C18">
      <w:pPr>
        <w:spacing w:line="460" w:lineRule="exact"/>
        <w:ind w:firstLineChars="200" w:firstLine="560"/>
        <w:jc w:val="left"/>
        <w:rPr>
          <w:rFonts w:ascii="仿宋_GB2312" w:hAnsi="仿宋"/>
          <w:sz w:val="28"/>
          <w:szCs w:val="28"/>
        </w:rPr>
      </w:pPr>
      <w:r w:rsidRPr="00200165">
        <w:rPr>
          <w:rFonts w:ascii="仿宋_GB2312" w:hAnsi="仿宋" w:hint="eastAsia"/>
          <w:sz w:val="28"/>
          <w:szCs w:val="28"/>
        </w:rPr>
        <w:t>本授权书声明：</w:t>
      </w:r>
      <w:r w:rsidRPr="00200165">
        <w:rPr>
          <w:rFonts w:ascii="仿宋_GB2312" w:hAnsi="仿宋" w:hint="eastAsia"/>
          <w:sz w:val="28"/>
          <w:szCs w:val="28"/>
          <w:u w:val="single"/>
        </w:rPr>
        <w:t xml:space="preserve">                           </w:t>
      </w:r>
      <w:r w:rsidRPr="00200165">
        <w:rPr>
          <w:rFonts w:ascii="仿宋_GB2312" w:hAnsi="仿宋" w:hint="eastAsia"/>
          <w:sz w:val="28"/>
          <w:szCs w:val="28"/>
        </w:rPr>
        <w:t xml:space="preserve"> （申报企业名称）的法定代表人</w:t>
      </w:r>
      <w:r w:rsidRPr="00200165">
        <w:rPr>
          <w:rFonts w:ascii="仿宋_GB2312" w:hAnsi="仿宋" w:hint="eastAsia"/>
          <w:sz w:val="28"/>
          <w:szCs w:val="28"/>
          <w:u w:val="single"/>
        </w:rPr>
        <w:t xml:space="preserve">       </w:t>
      </w:r>
      <w:r w:rsidRPr="00200165">
        <w:rPr>
          <w:rFonts w:ascii="仿宋_GB2312" w:hAnsi="仿宋" w:hint="eastAsia"/>
          <w:sz w:val="28"/>
          <w:szCs w:val="28"/>
        </w:rPr>
        <w:t>（法定代表人姓名）代表本企业授权</w:t>
      </w:r>
      <w:r w:rsidRPr="00200165">
        <w:rPr>
          <w:rFonts w:ascii="仿宋_GB2312" w:hAnsi="仿宋" w:hint="eastAsia"/>
          <w:sz w:val="28"/>
          <w:szCs w:val="28"/>
          <w:u w:val="single"/>
        </w:rPr>
        <w:t xml:space="preserve">      </w:t>
      </w:r>
      <w:r w:rsidRPr="00200165">
        <w:rPr>
          <w:rFonts w:ascii="仿宋_GB2312" w:hAnsi="仿宋" w:hint="eastAsia"/>
          <w:sz w:val="28"/>
          <w:szCs w:val="28"/>
        </w:rPr>
        <w:t>（被授权人姓名）为本企业的合法代理人，负责此次山东省医疗卫生机构高值医用耗材集中采购活动中提交申报文件、进行申报产品信息确认、领取网上申报密码、确认集中采购相关信息、签订产品购销合同及相关协议，执行和完成合同、售后服务等工作，并以本企业名义处理一切与之有关的事务。</w:t>
      </w:r>
    </w:p>
    <w:p w:rsidR="00426C18" w:rsidRPr="00200165" w:rsidRDefault="00426C18" w:rsidP="00426C18">
      <w:pPr>
        <w:spacing w:line="460" w:lineRule="exact"/>
        <w:ind w:firstLineChars="200" w:firstLine="560"/>
        <w:jc w:val="left"/>
        <w:rPr>
          <w:rFonts w:ascii="仿宋_GB2312" w:hAnsi="仿宋"/>
          <w:sz w:val="28"/>
          <w:szCs w:val="28"/>
        </w:rPr>
      </w:pPr>
      <w:r w:rsidRPr="00200165">
        <w:rPr>
          <w:rFonts w:ascii="仿宋_GB2312" w:hAnsi="仿宋" w:hint="eastAsia"/>
          <w:sz w:val="28"/>
          <w:szCs w:val="28"/>
        </w:rPr>
        <w:t>鉴于电子报价解密密码的重要性，本企业将尽量减少掌握密码的人数，对因密码泄漏或错误操作而造成的不良后果，由我企业自行负责。</w:t>
      </w:r>
    </w:p>
    <w:p w:rsidR="00426C18" w:rsidRPr="00200165" w:rsidRDefault="00426C18" w:rsidP="00426C18">
      <w:pPr>
        <w:pStyle w:val="10"/>
        <w:spacing w:line="460" w:lineRule="exact"/>
        <w:ind w:firstLine="560"/>
        <w:rPr>
          <w:rFonts w:ascii="仿宋_GB2312" w:hAnsi="仿宋"/>
          <w:snapToGrid w:val="0"/>
          <w:sz w:val="28"/>
          <w:szCs w:val="28"/>
          <w:u w:val="single"/>
        </w:rPr>
      </w:pPr>
      <w:r w:rsidRPr="00200165">
        <w:rPr>
          <w:rFonts w:ascii="仿宋_GB2312" w:eastAsia="仿宋_GB2312" w:hAnsi="仿宋" w:hint="eastAsia"/>
          <w:sz w:val="28"/>
          <w:szCs w:val="28"/>
        </w:rPr>
        <w:t>信息确认时，如该被授权人无法携带公章至现场进行相关信息确认，该被授权人的签字与公章具有同等法律效力。</w:t>
      </w:r>
    </w:p>
    <w:p w:rsidR="00426C18" w:rsidRPr="00200165" w:rsidRDefault="00426C18" w:rsidP="00426C18">
      <w:pPr>
        <w:spacing w:line="460" w:lineRule="exact"/>
        <w:ind w:firstLineChars="250" w:firstLine="700"/>
        <w:jc w:val="left"/>
        <w:rPr>
          <w:rFonts w:ascii="仿宋_GB2312" w:hAnsi="仿宋"/>
          <w:snapToGrid w:val="0"/>
          <w:kern w:val="0"/>
          <w:sz w:val="28"/>
          <w:szCs w:val="28"/>
        </w:rPr>
      </w:pPr>
      <w:r w:rsidRPr="00200165">
        <w:rPr>
          <w:rFonts w:ascii="仿宋_GB2312" w:hAnsi="仿宋" w:hint="eastAsia"/>
          <w:sz w:val="28"/>
          <w:szCs w:val="28"/>
        </w:rPr>
        <w:t>授权有效期：</w:t>
      </w:r>
      <w:r w:rsidRPr="00200165">
        <w:rPr>
          <w:rFonts w:ascii="仿宋_GB2312" w:hAnsi="仿宋" w:hint="eastAsia"/>
          <w:snapToGrid w:val="0"/>
          <w:kern w:val="0"/>
          <w:sz w:val="28"/>
          <w:szCs w:val="28"/>
        </w:rPr>
        <w:t>自出具之日起至本次集中采购周期结束。</w:t>
      </w:r>
    </w:p>
    <w:p w:rsidR="00426C18" w:rsidRPr="00200165" w:rsidRDefault="00426C18" w:rsidP="00426C18">
      <w:pPr>
        <w:spacing w:line="460" w:lineRule="exact"/>
        <w:ind w:firstLineChars="250" w:firstLine="700"/>
        <w:rPr>
          <w:rFonts w:ascii="仿宋_GB2312" w:hAnsi="仿宋"/>
          <w:sz w:val="28"/>
          <w:szCs w:val="28"/>
        </w:rPr>
      </w:pPr>
    </w:p>
    <w:p w:rsidR="00426C18" w:rsidRPr="00200165" w:rsidRDefault="00426C18" w:rsidP="00426C18">
      <w:pPr>
        <w:spacing w:line="460" w:lineRule="exact"/>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申报企业（盖章）</w:t>
      </w:r>
      <w:r>
        <w:rPr>
          <w:rFonts w:ascii="仿宋_GB2312" w:hAnsi="仿宋" w:hint="eastAsia"/>
          <w:snapToGrid w:val="0"/>
          <w:kern w:val="0"/>
          <w:sz w:val="28"/>
          <w:szCs w:val="28"/>
          <w:u w:val="single"/>
        </w:rPr>
        <w:t xml:space="preserve">                       </w:t>
      </w:r>
    </w:p>
    <w:p w:rsidR="00426C18" w:rsidRPr="00200165" w:rsidRDefault="00426C18" w:rsidP="00426C18">
      <w:pPr>
        <w:spacing w:line="460" w:lineRule="exact"/>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授权人（签字）</w:t>
      </w:r>
      <w:r w:rsidRPr="00200165">
        <w:rPr>
          <w:rFonts w:ascii="仿宋_GB2312" w:hAnsi="仿宋" w:hint="eastAsia"/>
          <w:snapToGrid w:val="0"/>
          <w:kern w:val="0"/>
          <w:sz w:val="28"/>
          <w:szCs w:val="28"/>
          <w:u w:val="single"/>
        </w:rPr>
        <w:t xml:space="preserve">                         </w:t>
      </w:r>
    </w:p>
    <w:p w:rsidR="00426C18" w:rsidRPr="00200165" w:rsidRDefault="00426C18" w:rsidP="00426C18">
      <w:pPr>
        <w:spacing w:line="460" w:lineRule="exact"/>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被授权人（签字）</w:t>
      </w:r>
      <w:r w:rsidRPr="00200165">
        <w:rPr>
          <w:rFonts w:ascii="仿宋_GB2312" w:hAnsi="仿宋" w:hint="eastAsia"/>
          <w:snapToGrid w:val="0"/>
          <w:kern w:val="0"/>
          <w:sz w:val="28"/>
          <w:szCs w:val="28"/>
          <w:u w:val="single"/>
        </w:rPr>
        <w:t xml:space="preserve">                    </w:t>
      </w:r>
      <w:r>
        <w:rPr>
          <w:rFonts w:ascii="仿宋_GB2312" w:hAnsi="仿宋" w:hint="eastAsia"/>
          <w:snapToGrid w:val="0"/>
          <w:kern w:val="0"/>
          <w:sz w:val="28"/>
          <w:szCs w:val="28"/>
          <w:u w:val="single"/>
        </w:rPr>
        <w:t xml:space="preserve">   </w:t>
      </w:r>
    </w:p>
    <w:p w:rsidR="00426C18" w:rsidRPr="00200165" w:rsidRDefault="00426C18" w:rsidP="00426C18">
      <w:pPr>
        <w:spacing w:line="460" w:lineRule="exact"/>
        <w:ind w:firstLineChars="225" w:firstLine="630"/>
        <w:rPr>
          <w:rFonts w:ascii="仿宋_GB2312" w:hAnsi="仿宋"/>
          <w:snapToGrid w:val="0"/>
          <w:kern w:val="0"/>
          <w:sz w:val="28"/>
          <w:szCs w:val="28"/>
        </w:rPr>
      </w:pPr>
      <w:r w:rsidRPr="00200165">
        <w:rPr>
          <w:rFonts w:ascii="仿宋_GB2312" w:hAnsi="仿宋" w:hint="eastAsia"/>
          <w:snapToGrid w:val="0"/>
          <w:kern w:val="0"/>
          <w:sz w:val="28"/>
          <w:szCs w:val="28"/>
        </w:rPr>
        <w:t xml:space="preserve">被授权人手机 </w:t>
      </w:r>
      <w:r w:rsidRPr="00200165">
        <w:rPr>
          <w:rFonts w:ascii="仿宋_GB2312" w:hAnsi="仿宋" w:hint="eastAsia"/>
          <w:snapToGrid w:val="0"/>
          <w:kern w:val="0"/>
          <w:sz w:val="28"/>
          <w:szCs w:val="28"/>
          <w:u w:val="single"/>
        </w:rPr>
        <w:t xml:space="preserve">                          </w:t>
      </w:r>
    </w:p>
    <w:p w:rsidR="00426C18" w:rsidRPr="00200165" w:rsidRDefault="00426C18" w:rsidP="00426C18">
      <w:pPr>
        <w:spacing w:line="460" w:lineRule="exact"/>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 xml:space="preserve">出具日期 </w:t>
      </w:r>
      <w:r w:rsidRPr="00200165">
        <w:rPr>
          <w:rFonts w:ascii="仿宋_GB2312" w:hAnsi="仿宋" w:hint="eastAsia"/>
          <w:snapToGrid w:val="0"/>
          <w:kern w:val="0"/>
          <w:sz w:val="28"/>
          <w:szCs w:val="28"/>
          <w:u w:val="single"/>
        </w:rPr>
        <w:t xml:space="preserve">     </w:t>
      </w:r>
      <w:r>
        <w:rPr>
          <w:rFonts w:ascii="仿宋_GB2312" w:hAnsi="仿宋" w:hint="eastAsia"/>
          <w:snapToGrid w:val="0"/>
          <w:kern w:val="0"/>
          <w:sz w:val="28"/>
          <w:szCs w:val="28"/>
          <w:u w:val="single"/>
        </w:rPr>
        <w:t xml:space="preserve">                         </w:t>
      </w:r>
    </w:p>
    <w:p w:rsidR="00426C18" w:rsidRPr="00200165" w:rsidRDefault="00426C18" w:rsidP="00426C18">
      <w:pPr>
        <w:rPr>
          <w:rFonts w:ascii="仿宋_GB2312" w:hAnsi="仿宋"/>
        </w:rPr>
      </w:pPr>
      <w:r w:rsidRPr="002A00DB">
        <w:rPr>
          <w:rFonts w:ascii="仿宋_GB2312" w:hAnsi="仿宋"/>
          <w:sz w:val="28"/>
          <w:szCs w:val="28"/>
        </w:rPr>
        <w:pict>
          <v:rect id="_x0000_s1027" style="position:absolute;left:0;text-align:left;margin-left:12pt;margin-top:7.95pt;width:220.6pt;height:145.65pt;z-index:251661312">
            <v:textbox style="mso-next-textbox:#_x0000_s1027">
              <w:txbxContent>
                <w:p w:rsidR="00426C18" w:rsidRDefault="00426C18" w:rsidP="00426C18">
                  <w:pPr>
                    <w:autoSpaceDE w:val="0"/>
                    <w:autoSpaceDN w:val="0"/>
                    <w:adjustRightInd w:val="0"/>
                    <w:rPr>
                      <w:rFonts w:ascii="仿宋_GB2312" w:hAnsi="仿宋" w:cs="黑体"/>
                      <w:color w:val="000000"/>
                      <w:kern w:val="0"/>
                      <w:szCs w:val="21"/>
                    </w:rPr>
                  </w:pPr>
                </w:p>
                <w:p w:rsidR="00426C18" w:rsidRDefault="00426C18" w:rsidP="00426C18">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授权人居民身份证复印件粘贴处</w:t>
                  </w:r>
                </w:p>
                <w:p w:rsidR="00426C18" w:rsidRDefault="00426C18" w:rsidP="00426C18">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（加盖企业公章）</w:t>
                  </w:r>
                </w:p>
              </w:txbxContent>
            </v:textbox>
          </v:rect>
        </w:pict>
      </w:r>
      <w:r w:rsidRPr="002A00DB">
        <w:rPr>
          <w:rFonts w:ascii="仿宋_GB2312" w:hAnsi="仿宋"/>
          <w:kern w:val="0"/>
          <w:sz w:val="24"/>
        </w:rPr>
        <w:pict>
          <v:rect id="_x0000_s1026" style="position:absolute;left:0;text-align:left;margin-left:242.9pt;margin-top:7.95pt;width:225.2pt;height:145.65pt;z-index:251660288">
            <v:textbox style="mso-next-textbox:#_x0000_s1026">
              <w:txbxContent>
                <w:p w:rsidR="00426C18" w:rsidRDefault="00426C18" w:rsidP="00426C18"/>
                <w:p w:rsidR="00426C18" w:rsidRPr="00160B53" w:rsidRDefault="00426C18" w:rsidP="00426C18">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被授权人居民身份证复印</w:t>
                  </w:r>
                  <w:r>
                    <w:rPr>
                      <w:rFonts w:ascii="仿宋_GB2312" w:hAnsi="仿宋" w:cs="黑体" w:hint="eastAsia"/>
                      <w:color w:val="000000"/>
                      <w:kern w:val="0"/>
                      <w:szCs w:val="21"/>
                    </w:rPr>
                    <w:t xml:space="preserve">  </w:t>
                  </w:r>
                  <w:r w:rsidRPr="00160B53">
                    <w:rPr>
                      <w:rFonts w:ascii="仿宋_GB2312" w:hAnsi="仿宋" w:cs="黑体" w:hint="eastAsia"/>
                      <w:color w:val="000000"/>
                      <w:kern w:val="0"/>
                      <w:szCs w:val="21"/>
                    </w:rPr>
                    <w:t>件粘贴处</w:t>
                  </w:r>
                </w:p>
                <w:p w:rsidR="00426C18" w:rsidRPr="00160B53" w:rsidRDefault="00426C18" w:rsidP="00426C18">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（加盖企业公章）</w:t>
                  </w:r>
                </w:p>
              </w:txbxContent>
            </v:textbox>
          </v:rect>
        </w:pict>
      </w:r>
    </w:p>
    <w:p w:rsidR="00426C18" w:rsidRPr="00200165" w:rsidRDefault="00426C18" w:rsidP="00426C18">
      <w:pPr>
        <w:rPr>
          <w:rFonts w:ascii="仿宋_GB2312" w:hAnsi="仿宋"/>
        </w:rPr>
      </w:pPr>
    </w:p>
    <w:p w:rsidR="00426C18" w:rsidRPr="00200165" w:rsidRDefault="00426C18" w:rsidP="00426C18">
      <w:pPr>
        <w:rPr>
          <w:rFonts w:ascii="仿宋_GB2312" w:hAnsi="仿宋"/>
        </w:rPr>
      </w:pPr>
    </w:p>
    <w:p w:rsidR="00426C18" w:rsidRPr="00200165" w:rsidRDefault="00426C18" w:rsidP="00426C18">
      <w:pPr>
        <w:rPr>
          <w:rFonts w:ascii="仿宋_GB2312" w:hAnsi="仿宋"/>
        </w:rPr>
      </w:pPr>
    </w:p>
    <w:p w:rsidR="00426C18" w:rsidRPr="00200165" w:rsidRDefault="00426C18" w:rsidP="00426C18">
      <w:pPr>
        <w:rPr>
          <w:rFonts w:ascii="仿宋_GB2312" w:hAnsi="仿宋"/>
        </w:rPr>
      </w:pPr>
    </w:p>
    <w:p w:rsidR="0070290B" w:rsidRPr="00426C18" w:rsidRDefault="0070290B"/>
    <w:sectPr w:rsidR="0070290B" w:rsidRPr="00426C18" w:rsidSect="007029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C18"/>
    <w:rsid w:val="00426C18"/>
    <w:rsid w:val="0070290B"/>
    <w:rsid w:val="00840D96"/>
    <w:rsid w:val="00876CF3"/>
    <w:rsid w:val="008F2412"/>
    <w:rsid w:val="00BE3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18"/>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876CF3"/>
    <w:pPr>
      <w:keepNext/>
      <w:keepLines/>
      <w:spacing w:before="340" w:after="330" w:line="578" w:lineRule="auto"/>
      <w:jc w:val="center"/>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876CF3"/>
    <w:pPr>
      <w:spacing w:before="260" w:after="260" w:line="415" w:lineRule="auto"/>
      <w:jc w:val="left"/>
      <w:outlineLvl w:val="1"/>
    </w:pPr>
    <w:rPr>
      <w:rFonts w:asciiTheme="majorHAnsi" w:eastAsia="黑体" w:hAnsiTheme="majorHAnsi" w:cstheme="majorBidi"/>
      <w:bCs/>
      <w:szCs w:val="32"/>
    </w:rPr>
  </w:style>
  <w:style w:type="paragraph" w:styleId="3">
    <w:name w:val="heading 3"/>
    <w:basedOn w:val="a"/>
    <w:next w:val="a"/>
    <w:link w:val="3Char"/>
    <w:uiPriority w:val="9"/>
    <w:semiHidden/>
    <w:unhideWhenUsed/>
    <w:qFormat/>
    <w:rsid w:val="00876CF3"/>
    <w:pPr>
      <w:spacing w:before="260" w:after="260" w:line="415" w:lineRule="auto"/>
      <w:jc w:val="left"/>
      <w:outlineLvl w:val="2"/>
    </w:pPr>
    <w:rPr>
      <w:rFonts w:asciiTheme="minorHAnsi" w:eastAsia="楷体" w:hAnsiTheme="minorHAnsi" w:cstheme="min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6CF3"/>
    <w:rPr>
      <w:b/>
      <w:bCs/>
      <w:kern w:val="44"/>
      <w:sz w:val="44"/>
      <w:szCs w:val="44"/>
    </w:rPr>
  </w:style>
  <w:style w:type="character" w:customStyle="1" w:styleId="3Char">
    <w:name w:val="标题 3 Char"/>
    <w:basedOn w:val="a0"/>
    <w:link w:val="3"/>
    <w:uiPriority w:val="9"/>
    <w:semiHidden/>
    <w:rsid w:val="00876CF3"/>
    <w:rPr>
      <w:rFonts w:eastAsia="楷体"/>
      <w:bCs/>
      <w:sz w:val="32"/>
      <w:szCs w:val="32"/>
    </w:rPr>
  </w:style>
  <w:style w:type="character" w:customStyle="1" w:styleId="2Char">
    <w:name w:val="标题 2 Char"/>
    <w:basedOn w:val="a0"/>
    <w:link w:val="2"/>
    <w:uiPriority w:val="9"/>
    <w:rsid w:val="00876CF3"/>
    <w:rPr>
      <w:rFonts w:asciiTheme="majorHAnsi" w:eastAsia="黑体" w:hAnsiTheme="majorHAnsi" w:cstheme="majorBidi"/>
      <w:bCs/>
      <w:sz w:val="32"/>
      <w:szCs w:val="32"/>
    </w:rPr>
  </w:style>
  <w:style w:type="character" w:customStyle="1" w:styleId="Char">
    <w:name w:val="正文文本缩进 Char"/>
    <w:link w:val="10"/>
    <w:rsid w:val="00426C18"/>
    <w:rPr>
      <w:rFonts w:ascii="宋体" w:eastAsia="宋体" w:hAnsi="宋体"/>
      <w:sz w:val="24"/>
      <w:szCs w:val="24"/>
    </w:rPr>
  </w:style>
  <w:style w:type="paragraph" w:customStyle="1" w:styleId="10">
    <w:name w:val="正文文本缩进1"/>
    <w:basedOn w:val="a"/>
    <w:link w:val="Char"/>
    <w:rsid w:val="00426C18"/>
    <w:pPr>
      <w:spacing w:line="560" w:lineRule="exact"/>
      <w:ind w:firstLineChars="200" w:firstLine="480"/>
      <w:jc w:val="left"/>
    </w:pPr>
    <w:rPr>
      <w:rFonts w:ascii="宋体" w:eastAsia="宋体" w:hAnsi="宋体"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2014-03-07T10:37:00Z</dcterms:created>
  <dcterms:modified xsi:type="dcterms:W3CDTF">2014-03-07T10:41:00Z</dcterms:modified>
</cp:coreProperties>
</file>