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AC" w:rsidRPr="00B43F5F" w:rsidRDefault="008926AC" w:rsidP="008926AC">
      <w:pPr>
        <w:spacing w:line="360" w:lineRule="auto"/>
        <w:rPr>
          <w:rFonts w:ascii="宋体" w:hAnsi="宋体" w:hint="eastAsia"/>
          <w:bCs/>
        </w:rPr>
      </w:pPr>
      <w:bookmarkStart w:id="0" w:name="_GoBack"/>
      <w:bookmarkEnd w:id="0"/>
      <w:r w:rsidRPr="00B43F5F">
        <w:rPr>
          <w:rFonts w:ascii="宋体" w:hAnsi="宋体"/>
          <w:bCs/>
        </w:rPr>
        <w:t xml:space="preserve">   </w:t>
      </w:r>
    </w:p>
    <w:p w:rsidR="008926AC" w:rsidRPr="00B43F5F" w:rsidRDefault="008926AC" w:rsidP="008926AC">
      <w:pPr>
        <w:spacing w:line="480" w:lineRule="auto"/>
        <w:jc w:val="center"/>
        <w:rPr>
          <w:rFonts w:ascii="宋体" w:hAnsi="宋体"/>
          <w:b/>
          <w:sz w:val="36"/>
          <w:szCs w:val="36"/>
        </w:rPr>
      </w:pPr>
      <w:r w:rsidRPr="00B43F5F">
        <w:rPr>
          <w:rFonts w:ascii="宋体" w:hAnsi="宋体"/>
          <w:bCs/>
        </w:rPr>
        <w:t xml:space="preserve">  </w:t>
      </w:r>
      <w:r w:rsidRPr="00B43F5F">
        <w:rPr>
          <w:rFonts w:ascii="宋体" w:hAnsi="宋体" w:hint="eastAsia"/>
          <w:b/>
          <w:bCs/>
          <w:sz w:val="36"/>
          <w:szCs w:val="36"/>
        </w:rPr>
        <w:t>企业法人授权书</w:t>
      </w:r>
    </w:p>
    <w:p w:rsidR="008926AC" w:rsidRPr="00B43F5F" w:rsidRDefault="008926AC" w:rsidP="008926AC">
      <w:pPr>
        <w:spacing w:line="360" w:lineRule="auto"/>
        <w:rPr>
          <w:rFonts w:ascii="宋体" w:hAnsi="宋体" w:hint="eastAsia"/>
          <w:spacing w:val="20"/>
        </w:rPr>
      </w:pPr>
      <w:r w:rsidRPr="00B43F5F">
        <w:rPr>
          <w:rFonts w:ascii="宋体" w:hAnsi="宋体"/>
          <w:bCs/>
          <w:spacing w:val="20"/>
        </w:rPr>
        <w:t xml:space="preserve">                                  </w:t>
      </w:r>
    </w:p>
    <w:p w:rsidR="008926AC" w:rsidRPr="00B43F5F" w:rsidRDefault="008926AC" w:rsidP="008926AC">
      <w:pPr>
        <w:spacing w:line="360" w:lineRule="auto"/>
        <w:jc w:val="right"/>
        <w:rPr>
          <w:rFonts w:ascii="宋体" w:hAnsi="宋体" w:hint="eastAsia"/>
          <w:spacing w:val="20"/>
        </w:rPr>
      </w:pPr>
      <w:r w:rsidRPr="00B43F5F">
        <w:rPr>
          <w:rFonts w:ascii="宋体" w:hAnsi="宋体" w:hint="eastAsia"/>
          <w:spacing w:val="20"/>
        </w:rPr>
        <w:t>招标文件编号：</w:t>
      </w:r>
      <w:r w:rsidRPr="008926AC">
        <w:rPr>
          <w:rFonts w:ascii="宋体" w:hAnsi="宋体"/>
          <w:szCs w:val="21"/>
        </w:rPr>
        <w:t>SZWK2016-HCJZCG-01号</w:t>
      </w:r>
    </w:p>
    <w:p w:rsidR="008926AC" w:rsidRPr="00B43F5F" w:rsidRDefault="008926AC" w:rsidP="008926AC">
      <w:pPr>
        <w:wordWrap w:val="0"/>
        <w:spacing w:line="360" w:lineRule="auto"/>
        <w:ind w:firstLineChars="1800" w:firstLine="4500"/>
        <w:rPr>
          <w:rFonts w:ascii="宋体" w:hAnsi="宋体"/>
          <w:spacing w:val="20"/>
        </w:rPr>
      </w:pPr>
      <w:r w:rsidRPr="00B43F5F">
        <w:rPr>
          <w:rFonts w:ascii="宋体" w:hAnsi="宋体" w:hint="eastAsia"/>
          <w:spacing w:val="20"/>
        </w:rPr>
        <w:t>日</w:t>
      </w:r>
      <w:r w:rsidRPr="00B43F5F">
        <w:rPr>
          <w:rFonts w:ascii="宋体" w:hAnsi="宋体"/>
          <w:spacing w:val="20"/>
        </w:rPr>
        <w:t xml:space="preserve">  </w:t>
      </w:r>
      <w:r w:rsidRPr="00B43F5F">
        <w:rPr>
          <w:rFonts w:ascii="宋体" w:hAnsi="宋体" w:hint="eastAsia"/>
          <w:spacing w:val="20"/>
        </w:rPr>
        <w:t xml:space="preserve">    </w:t>
      </w:r>
      <w:r w:rsidRPr="00B43F5F">
        <w:rPr>
          <w:rFonts w:ascii="宋体" w:hAnsi="宋体"/>
          <w:spacing w:val="20"/>
        </w:rPr>
        <w:t xml:space="preserve"> </w:t>
      </w:r>
      <w:r w:rsidRPr="00B43F5F">
        <w:rPr>
          <w:rFonts w:ascii="宋体" w:hAnsi="宋体" w:hint="eastAsia"/>
          <w:spacing w:val="20"/>
        </w:rPr>
        <w:t>期：</w:t>
      </w:r>
    </w:p>
    <w:p w:rsidR="008926AC" w:rsidRPr="00B43F5F" w:rsidRDefault="008926AC" w:rsidP="008926AC">
      <w:pPr>
        <w:spacing w:line="360" w:lineRule="auto"/>
        <w:rPr>
          <w:rFonts w:ascii="宋体" w:hAnsi="宋体"/>
          <w:szCs w:val="21"/>
        </w:rPr>
      </w:pPr>
      <w:r w:rsidRPr="008926AC">
        <w:rPr>
          <w:rFonts w:ascii="宋体" w:hAnsi="宋体"/>
          <w:szCs w:val="21"/>
        </w:rPr>
        <w:t> </w:t>
      </w:r>
      <w:r w:rsidRPr="008926AC">
        <w:rPr>
          <w:rFonts w:ascii="宋体" w:hAnsi="宋体"/>
          <w:szCs w:val="21"/>
        </w:rPr>
        <w:t>苏州市卫康招投标咨询服务有限公司</w:t>
      </w:r>
      <w:r w:rsidRPr="00B43F5F">
        <w:rPr>
          <w:rFonts w:ascii="宋体" w:hAnsi="宋体" w:hint="eastAsia"/>
          <w:szCs w:val="21"/>
        </w:rPr>
        <w:t>：</w:t>
      </w:r>
    </w:p>
    <w:p w:rsidR="008926AC" w:rsidRPr="00B43F5F" w:rsidRDefault="008926AC" w:rsidP="008926AC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B43F5F">
        <w:rPr>
          <w:rFonts w:ascii="宋体" w:hAnsi="宋体"/>
          <w:szCs w:val="21"/>
          <w:u w:val="single"/>
        </w:rPr>
        <w:t xml:space="preserve">                      </w:t>
      </w:r>
      <w:r w:rsidRPr="00B43F5F">
        <w:rPr>
          <w:rFonts w:ascii="宋体" w:hAnsi="宋体" w:hint="eastAsia"/>
          <w:szCs w:val="21"/>
          <w:u w:val="single"/>
        </w:rPr>
        <w:t xml:space="preserve">        </w:t>
      </w:r>
      <w:r w:rsidRPr="00B43F5F">
        <w:rPr>
          <w:rFonts w:ascii="宋体" w:hAnsi="宋体" w:hint="eastAsia"/>
          <w:szCs w:val="21"/>
        </w:rPr>
        <w:t>系中华人民共和国合法企业，法定地址</w:t>
      </w:r>
      <w:r w:rsidRPr="00B43F5F">
        <w:rPr>
          <w:rFonts w:ascii="宋体" w:hAnsi="宋体" w:hint="eastAsia"/>
          <w:szCs w:val="21"/>
          <w:u w:val="single"/>
        </w:rPr>
        <w:t xml:space="preserve">           </w:t>
      </w:r>
    </w:p>
    <w:p w:rsidR="008926AC" w:rsidRPr="00B43F5F" w:rsidRDefault="008926AC" w:rsidP="008926AC">
      <w:pPr>
        <w:spacing w:line="360" w:lineRule="auto"/>
        <w:rPr>
          <w:rFonts w:ascii="宋体" w:hAnsi="宋体" w:hint="eastAsia"/>
          <w:szCs w:val="21"/>
        </w:rPr>
      </w:pPr>
      <w:r w:rsidRPr="00B43F5F">
        <w:rPr>
          <w:rFonts w:ascii="宋体" w:hAnsi="宋体" w:hint="eastAsia"/>
          <w:szCs w:val="21"/>
          <w:u w:val="single"/>
        </w:rPr>
        <w:t xml:space="preserve">                </w:t>
      </w:r>
      <w:r w:rsidRPr="00B43F5F">
        <w:rPr>
          <w:rFonts w:ascii="宋体" w:hAnsi="宋体" w:hint="eastAsia"/>
          <w:szCs w:val="21"/>
        </w:rPr>
        <w:t>特授权</w:t>
      </w:r>
      <w:r w:rsidRPr="00B43F5F">
        <w:rPr>
          <w:rFonts w:ascii="宋体" w:hAnsi="宋体"/>
          <w:szCs w:val="21"/>
          <w:u w:val="single"/>
        </w:rPr>
        <w:t xml:space="preserve">         </w:t>
      </w:r>
      <w:r w:rsidRPr="00B43F5F">
        <w:rPr>
          <w:rFonts w:ascii="宋体" w:hAnsi="宋体" w:hint="eastAsia"/>
          <w:szCs w:val="21"/>
        </w:rPr>
        <w:t>代表我公司全权办理针对上述项目（</w:t>
      </w:r>
      <w:r w:rsidRPr="008926AC">
        <w:rPr>
          <w:rFonts w:ascii="宋体" w:hAnsi="宋体"/>
          <w:szCs w:val="21"/>
        </w:rPr>
        <w:t>SZWK2016-HCJZCG-01号</w:t>
      </w:r>
      <w:r w:rsidRPr="00B43F5F">
        <w:rPr>
          <w:rFonts w:ascii="宋体" w:hAnsi="宋体" w:hint="eastAsia"/>
          <w:szCs w:val="21"/>
        </w:rPr>
        <w:t>）的投标，参与开标、谈判、签约等具体工作，并签署全部有关的文件、协议及合同。</w:t>
      </w:r>
    </w:p>
    <w:p w:rsidR="008926AC" w:rsidRPr="00B43F5F" w:rsidRDefault="008926AC" w:rsidP="008926A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B43F5F">
        <w:rPr>
          <w:rFonts w:ascii="宋体" w:hAnsi="宋体" w:hint="eastAsia"/>
          <w:szCs w:val="21"/>
        </w:rPr>
        <w:t>我公司对被授权人签名的所有文件负全部责任。</w:t>
      </w:r>
    </w:p>
    <w:p w:rsidR="008926AC" w:rsidRPr="00B43F5F" w:rsidRDefault="008926AC" w:rsidP="008926A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B43F5F">
        <w:rPr>
          <w:rFonts w:ascii="宋体" w:hAnsi="宋体" w:hint="eastAsia"/>
          <w:szCs w:val="21"/>
        </w:rPr>
        <w:t>在撤销授权的书面通知以前，本授权书一直有效。被授权人签署的所有文件（在授权书有效期内签署的）不因授权的撤销而失效。</w:t>
      </w:r>
    </w:p>
    <w:p w:rsidR="008926AC" w:rsidRPr="00B43F5F" w:rsidRDefault="008926AC" w:rsidP="008926AC">
      <w:pPr>
        <w:spacing w:line="360" w:lineRule="auto"/>
        <w:rPr>
          <w:rFonts w:ascii="宋体" w:hAnsi="宋体" w:hint="eastAsia"/>
          <w:szCs w:val="21"/>
        </w:rPr>
      </w:pPr>
    </w:p>
    <w:p w:rsidR="008926AC" w:rsidRPr="00B43F5F" w:rsidRDefault="008926AC" w:rsidP="008926AC">
      <w:pPr>
        <w:spacing w:line="360" w:lineRule="auto"/>
        <w:ind w:left="6195" w:hanging="6195"/>
        <w:rPr>
          <w:rFonts w:ascii="宋体" w:hAnsi="宋体" w:hint="eastAsia"/>
          <w:szCs w:val="21"/>
        </w:rPr>
      </w:pPr>
      <w:r w:rsidRPr="00B43F5F">
        <w:rPr>
          <w:rFonts w:ascii="宋体" w:hAnsi="宋体" w:hint="eastAsia"/>
          <w:szCs w:val="21"/>
        </w:rPr>
        <w:t>被授权人签名：</w:t>
      </w:r>
      <w:r w:rsidRPr="00B43F5F">
        <w:rPr>
          <w:rFonts w:ascii="宋体" w:hAnsi="宋体"/>
          <w:szCs w:val="21"/>
        </w:rPr>
        <w:t xml:space="preserve">                     </w:t>
      </w:r>
      <w:r w:rsidRPr="00B43F5F">
        <w:rPr>
          <w:rFonts w:ascii="宋体" w:hAnsi="宋体" w:hint="eastAsia"/>
          <w:szCs w:val="21"/>
        </w:rPr>
        <w:t xml:space="preserve">    法定代表人签名：</w:t>
      </w:r>
    </w:p>
    <w:p w:rsidR="008926AC" w:rsidRPr="00B43F5F" w:rsidRDefault="008926AC" w:rsidP="008926AC">
      <w:pPr>
        <w:ind w:firstLineChars="2100" w:firstLine="4410"/>
        <w:rPr>
          <w:rFonts w:ascii="宋体" w:hAnsi="宋体"/>
          <w:szCs w:val="21"/>
        </w:rPr>
      </w:pPr>
      <w:r w:rsidRPr="00B43F5F">
        <w:rPr>
          <w:rFonts w:ascii="宋体" w:hAnsi="宋体" w:hint="eastAsia"/>
          <w:szCs w:val="21"/>
        </w:rPr>
        <w:t xml:space="preserve"> </w:t>
      </w:r>
    </w:p>
    <w:p w:rsidR="008926AC" w:rsidRPr="00B43F5F" w:rsidRDefault="008926AC" w:rsidP="008926AC">
      <w:pPr>
        <w:rPr>
          <w:rFonts w:ascii="宋体" w:hAnsi="宋体" w:hint="eastAsia"/>
          <w:szCs w:val="21"/>
        </w:rPr>
      </w:pPr>
    </w:p>
    <w:p w:rsidR="008926AC" w:rsidRPr="00B43F5F" w:rsidRDefault="008926AC" w:rsidP="008926AC">
      <w:pPr>
        <w:spacing w:line="360" w:lineRule="auto"/>
        <w:rPr>
          <w:rFonts w:ascii="宋体" w:hAnsi="宋体"/>
          <w:szCs w:val="21"/>
        </w:rPr>
      </w:pPr>
      <w:r w:rsidRPr="00B43F5F">
        <w:rPr>
          <w:rFonts w:ascii="宋体" w:hAnsi="宋体" w:hint="eastAsia"/>
          <w:szCs w:val="21"/>
        </w:rPr>
        <w:t>职</w:t>
      </w:r>
      <w:r w:rsidRPr="00B43F5F">
        <w:rPr>
          <w:rFonts w:ascii="宋体" w:hAnsi="宋体"/>
          <w:szCs w:val="21"/>
        </w:rPr>
        <w:t xml:space="preserve">       </w:t>
      </w:r>
      <w:proofErr w:type="gramStart"/>
      <w:r w:rsidRPr="00B43F5F">
        <w:rPr>
          <w:rFonts w:ascii="宋体" w:hAnsi="宋体" w:hint="eastAsia"/>
          <w:szCs w:val="21"/>
        </w:rPr>
        <w:t>务</w:t>
      </w:r>
      <w:proofErr w:type="gramEnd"/>
      <w:r w:rsidRPr="00B43F5F">
        <w:rPr>
          <w:rFonts w:ascii="宋体" w:hAnsi="宋体" w:hint="eastAsia"/>
          <w:szCs w:val="21"/>
        </w:rPr>
        <w:t>：</w:t>
      </w:r>
      <w:r w:rsidRPr="00B43F5F">
        <w:rPr>
          <w:rFonts w:ascii="宋体" w:hAnsi="宋体"/>
          <w:szCs w:val="21"/>
        </w:rPr>
        <w:t xml:space="preserve">                    </w:t>
      </w:r>
      <w:r w:rsidRPr="00B43F5F">
        <w:rPr>
          <w:rFonts w:ascii="宋体" w:hAnsi="宋体" w:hint="eastAsia"/>
          <w:szCs w:val="21"/>
        </w:rPr>
        <w:t xml:space="preserve">      职</w:t>
      </w:r>
      <w:r w:rsidRPr="00B43F5F">
        <w:rPr>
          <w:rFonts w:ascii="宋体" w:hAnsi="宋体"/>
          <w:szCs w:val="21"/>
        </w:rPr>
        <w:t xml:space="preserve">     </w:t>
      </w:r>
      <w:r w:rsidRPr="00B43F5F">
        <w:rPr>
          <w:rFonts w:ascii="宋体" w:hAnsi="宋体" w:hint="eastAsia"/>
          <w:szCs w:val="21"/>
        </w:rPr>
        <w:t xml:space="preserve">     </w:t>
      </w:r>
      <w:proofErr w:type="gramStart"/>
      <w:r w:rsidRPr="00B43F5F">
        <w:rPr>
          <w:rFonts w:ascii="宋体" w:hAnsi="宋体" w:hint="eastAsia"/>
          <w:szCs w:val="21"/>
        </w:rPr>
        <w:t>务</w:t>
      </w:r>
      <w:proofErr w:type="gramEnd"/>
      <w:r w:rsidRPr="00B43F5F">
        <w:rPr>
          <w:rFonts w:ascii="宋体" w:hAnsi="宋体" w:hint="eastAsia"/>
          <w:szCs w:val="21"/>
        </w:rPr>
        <w:t>：</w:t>
      </w:r>
    </w:p>
    <w:p w:rsidR="008926AC" w:rsidRPr="00B43F5F" w:rsidRDefault="008926AC" w:rsidP="008926AC">
      <w:pPr>
        <w:rPr>
          <w:rFonts w:ascii="宋体" w:hAnsi="宋体" w:hint="eastAsia"/>
        </w:rPr>
      </w:pPr>
    </w:p>
    <w:p w:rsidR="008926AC" w:rsidRPr="00B43F5F" w:rsidRDefault="008926AC" w:rsidP="008926AC">
      <w:pPr>
        <w:rPr>
          <w:rFonts w:ascii="宋体" w:hAnsi="宋体" w:hint="eastAsia"/>
        </w:rPr>
      </w:pPr>
    </w:p>
    <w:p w:rsidR="008926AC" w:rsidRPr="008926AC" w:rsidRDefault="008926AC" w:rsidP="008926AC">
      <w:pPr>
        <w:spacing w:line="360" w:lineRule="auto"/>
        <w:rPr>
          <w:rFonts w:ascii="宋体" w:hAnsi="宋体"/>
        </w:rPr>
      </w:pPr>
      <w:r w:rsidRPr="00B43F5F">
        <w:rPr>
          <w:rFonts w:ascii="宋体" w:hAnsi="宋体" w:hint="eastAsia"/>
        </w:rPr>
        <w:t>联</w:t>
      </w:r>
      <w:r w:rsidRPr="00B43F5F">
        <w:rPr>
          <w:rFonts w:ascii="宋体" w:hAnsi="宋体"/>
        </w:rPr>
        <w:t xml:space="preserve"> </w:t>
      </w:r>
      <w:r w:rsidRPr="00B43F5F">
        <w:rPr>
          <w:rFonts w:ascii="宋体" w:hAnsi="宋体" w:hint="eastAsia"/>
        </w:rPr>
        <w:t>系</w:t>
      </w:r>
      <w:r w:rsidRPr="00B43F5F">
        <w:rPr>
          <w:rFonts w:ascii="宋体" w:hAnsi="宋体"/>
        </w:rPr>
        <w:t xml:space="preserve"> </w:t>
      </w:r>
      <w:r w:rsidRPr="00B43F5F">
        <w:rPr>
          <w:rFonts w:ascii="宋体" w:hAnsi="宋体" w:hint="eastAsia"/>
        </w:rPr>
        <w:t>电</w:t>
      </w:r>
      <w:r w:rsidRPr="00B43F5F">
        <w:rPr>
          <w:rFonts w:ascii="宋体" w:hAnsi="宋体"/>
        </w:rPr>
        <w:t xml:space="preserve"> </w:t>
      </w:r>
      <w:r w:rsidRPr="00B43F5F">
        <w:rPr>
          <w:rFonts w:ascii="宋体" w:hAnsi="宋体" w:hint="eastAsia"/>
        </w:rPr>
        <w:t>话：</w:t>
      </w:r>
      <w:r w:rsidRPr="00B43F5F">
        <w:rPr>
          <w:rFonts w:ascii="宋体" w:hAnsi="宋体"/>
        </w:rPr>
        <w:t xml:space="preserve">                    </w:t>
      </w:r>
      <w:r w:rsidRPr="00B43F5F">
        <w:rPr>
          <w:rFonts w:ascii="宋体" w:hAnsi="宋体" w:hint="eastAsia"/>
        </w:rPr>
        <w:t xml:space="preserve">      </w:t>
      </w:r>
      <w:r w:rsidRPr="00B43F5F">
        <w:rPr>
          <w:rFonts w:ascii="宋体" w:hAnsi="宋体" w:hint="eastAsia"/>
          <w:spacing w:val="-4"/>
          <w:szCs w:val="21"/>
        </w:rPr>
        <w:t>投 标 人 公 章</w:t>
      </w:r>
      <w:r w:rsidRPr="00B43F5F">
        <w:rPr>
          <w:rFonts w:ascii="宋体" w:hAnsi="宋体" w:hint="eastAsia"/>
        </w:rPr>
        <w:t>：</w:t>
      </w:r>
    </w:p>
    <w:p w:rsidR="008926AC" w:rsidRPr="00B43F5F" w:rsidRDefault="008926AC" w:rsidP="008926AC">
      <w:pPr>
        <w:spacing w:line="360" w:lineRule="auto"/>
        <w:rPr>
          <w:rFonts w:ascii="宋体" w:hAnsi="宋体" w:hint="eastAsia"/>
          <w:bCs/>
          <w:spacing w:val="20"/>
        </w:rPr>
      </w:pPr>
      <w:r>
        <w:rPr>
          <w:rFonts w:ascii="宋体" w:hAnsi="宋体"/>
          <w:bCs/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2971800" cy="1684020"/>
                <wp:effectExtent l="9525" t="5715" r="9525" b="571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6AC" w:rsidRDefault="008926AC" w:rsidP="008926AC">
                            <w:pPr>
                              <w:jc w:val="center"/>
                              <w:rPr>
                                <w:rFonts w:ascii="宋体" w:hAnsi="宋体" w:hint="eastAsia"/>
                                <w:b/>
                              </w:rPr>
                            </w:pPr>
                          </w:p>
                          <w:p w:rsidR="008926AC" w:rsidRDefault="008926AC" w:rsidP="008926AC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:rsidR="008926AC" w:rsidRDefault="008926AC" w:rsidP="008926AC">
                            <w:pPr>
                              <w:pStyle w:val="head"/>
                              <w:widowControl w:val="0"/>
                              <w:spacing w:before="0" w:beforeAutospacing="0" w:after="0" w:afterAutospacing="0"/>
                              <w:rPr>
                                <w:rFonts w:ascii="宋体" w:eastAsia="宋体"/>
                                <w:bCs w:val="0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/>
                                <w:bCs w:val="0"/>
                                <w:kern w:val="2"/>
                                <w:szCs w:val="24"/>
                              </w:rPr>
                              <w:t>居民身份证复印件粘贴处</w:t>
                            </w:r>
                          </w:p>
                          <w:p w:rsidR="008926AC" w:rsidRDefault="008926AC" w:rsidP="008926AC">
                            <w:pPr>
                              <w:pStyle w:val="head"/>
                              <w:widowControl w:val="0"/>
                              <w:spacing w:before="0" w:beforeAutospacing="0" w:after="0" w:afterAutospacing="0"/>
                              <w:rPr>
                                <w:rFonts w:ascii="宋体" w:eastAsia="宋体"/>
                                <w:bCs w:val="0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/>
                                <w:bCs w:val="0"/>
                                <w:kern w:val="2"/>
                                <w:szCs w:val="24"/>
                              </w:rPr>
                              <w:t>（请在骑缝处加盖投标人公章）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0;margin-top:7.8pt;width:234pt;height:1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">
                <v:textbox>
                  <w:txbxContent>
                    <w:p w:rsidR="008926AC" w:rsidRDefault="008926AC" w:rsidP="008926AC">
                      <w:pPr>
                        <w:jc w:val="center"/>
                        <w:rPr>
                          <w:rFonts w:ascii="宋体" w:hAnsi="宋体" w:hint="eastAsia"/>
                          <w:b/>
                        </w:rPr>
                      </w:pPr>
                    </w:p>
                    <w:p w:rsidR="008926AC" w:rsidRDefault="008926AC" w:rsidP="008926AC">
                      <w:pPr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8"/>
                        </w:rPr>
                        <w:t>被授权人</w:t>
                      </w:r>
                    </w:p>
                    <w:p w:rsidR="008926AC" w:rsidRDefault="008926AC" w:rsidP="008926AC">
                      <w:pPr>
                        <w:pStyle w:val="head"/>
                        <w:widowControl w:val="0"/>
                        <w:spacing w:before="0" w:beforeAutospacing="0" w:after="0" w:afterAutospacing="0"/>
                        <w:rPr>
                          <w:rFonts w:ascii="宋体" w:eastAsia="宋体"/>
                          <w:bCs w:val="0"/>
                          <w:kern w:val="2"/>
                          <w:szCs w:val="24"/>
                        </w:rPr>
                      </w:pPr>
                      <w:r>
                        <w:rPr>
                          <w:rFonts w:ascii="宋体" w:eastAsia="宋体"/>
                          <w:bCs w:val="0"/>
                          <w:kern w:val="2"/>
                          <w:szCs w:val="24"/>
                        </w:rPr>
                        <w:t>居民身份证复印件粘贴处</w:t>
                      </w:r>
                    </w:p>
                    <w:p w:rsidR="008926AC" w:rsidRDefault="008926AC" w:rsidP="008926AC">
                      <w:pPr>
                        <w:pStyle w:val="head"/>
                        <w:widowControl w:val="0"/>
                        <w:spacing w:before="0" w:beforeAutospacing="0" w:after="0" w:afterAutospacing="0"/>
                        <w:rPr>
                          <w:rFonts w:ascii="宋体" w:eastAsia="宋体"/>
                          <w:bCs w:val="0"/>
                          <w:kern w:val="2"/>
                          <w:szCs w:val="24"/>
                        </w:rPr>
                      </w:pPr>
                      <w:r>
                        <w:rPr>
                          <w:rFonts w:ascii="宋体" w:eastAsia="宋体"/>
                          <w:bCs w:val="0"/>
                          <w:kern w:val="2"/>
                          <w:szCs w:val="24"/>
                        </w:rPr>
                        <w:t>（请在骑缝处加盖投标人公章）</w:t>
                      </w:r>
                    </w:p>
                  </w:txbxContent>
                </v:textbox>
              </v:rect>
            </w:pict>
          </mc:Fallback>
        </mc:AlternateContent>
      </w:r>
    </w:p>
    <w:p w:rsidR="008926AC" w:rsidRPr="00B43F5F" w:rsidRDefault="008926AC" w:rsidP="008926AC">
      <w:pPr>
        <w:spacing w:line="360" w:lineRule="auto"/>
        <w:rPr>
          <w:rFonts w:ascii="宋体" w:hAnsi="宋体" w:hint="eastAsia"/>
          <w:bCs/>
          <w:spacing w:val="20"/>
        </w:rPr>
      </w:pPr>
    </w:p>
    <w:p w:rsidR="008926AC" w:rsidRPr="00B43F5F" w:rsidRDefault="008926AC" w:rsidP="008926AC">
      <w:pPr>
        <w:spacing w:line="360" w:lineRule="auto"/>
        <w:rPr>
          <w:rFonts w:ascii="宋体" w:hAnsi="宋体" w:hint="eastAsia"/>
          <w:bCs/>
          <w:spacing w:val="20"/>
        </w:rPr>
      </w:pPr>
    </w:p>
    <w:p w:rsidR="008926AC" w:rsidRPr="00B43F5F" w:rsidRDefault="008926AC" w:rsidP="008926AC">
      <w:pPr>
        <w:spacing w:line="360" w:lineRule="auto"/>
        <w:rPr>
          <w:rFonts w:ascii="宋体" w:hAnsi="宋体" w:hint="eastAsia"/>
          <w:bCs/>
          <w:spacing w:val="20"/>
        </w:rPr>
      </w:pPr>
    </w:p>
    <w:p w:rsidR="008926AC" w:rsidRPr="00B43F5F" w:rsidRDefault="008926AC" w:rsidP="008926AC">
      <w:pPr>
        <w:spacing w:line="360" w:lineRule="auto"/>
        <w:rPr>
          <w:rFonts w:ascii="宋体" w:hAnsi="宋体" w:hint="eastAsia"/>
          <w:bCs/>
          <w:spacing w:val="20"/>
        </w:rPr>
      </w:pPr>
    </w:p>
    <w:p w:rsidR="008926AC" w:rsidRPr="00B43F5F" w:rsidRDefault="008926AC" w:rsidP="008926AC">
      <w:pPr>
        <w:spacing w:line="360" w:lineRule="auto"/>
        <w:rPr>
          <w:rFonts w:ascii="宋体" w:hAnsi="宋体" w:hint="eastAsia"/>
          <w:bCs/>
          <w:spacing w:val="20"/>
        </w:rPr>
      </w:pPr>
    </w:p>
    <w:p w:rsidR="008926AC" w:rsidRPr="00B43F5F" w:rsidRDefault="008926AC" w:rsidP="008926AC">
      <w:pPr>
        <w:spacing w:line="360" w:lineRule="auto"/>
        <w:rPr>
          <w:rFonts w:ascii="宋体" w:hAnsi="宋体" w:hint="eastAsia"/>
          <w:bCs/>
          <w:spacing w:val="20"/>
        </w:rPr>
      </w:pPr>
    </w:p>
    <w:p w:rsidR="008926AC" w:rsidRPr="00B43F5F" w:rsidRDefault="008926AC" w:rsidP="008926AC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4F03C0" w:rsidRPr="008926AC" w:rsidRDefault="004F03C0" w:rsidP="008926AC"/>
    <w:sectPr w:rsidR="004F03C0" w:rsidRPr="00892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AC"/>
    <w:rsid w:val="001A0AE5"/>
    <w:rsid w:val="004F03C0"/>
    <w:rsid w:val="008926AC"/>
    <w:rsid w:val="00A8773E"/>
    <w:rsid w:val="00C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1AA5"/>
    <w:rPr>
      <w:b/>
      <w:bCs/>
    </w:rPr>
  </w:style>
  <w:style w:type="paragraph" w:styleId="a4">
    <w:name w:val="List Paragraph"/>
    <w:basedOn w:val="a"/>
    <w:uiPriority w:val="34"/>
    <w:qFormat/>
    <w:rsid w:val="00CF1AA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No Spacing"/>
    <w:uiPriority w:val="1"/>
    <w:qFormat/>
    <w:rsid w:val="00CF1AA5"/>
    <w:pPr>
      <w:widowControl w:val="0"/>
      <w:jc w:val="both"/>
    </w:pPr>
  </w:style>
  <w:style w:type="paragraph" w:customStyle="1" w:styleId="head">
    <w:name w:val="head"/>
    <w:basedOn w:val="a"/>
    <w:rsid w:val="008926AC"/>
    <w:pPr>
      <w:widowControl/>
      <w:spacing w:before="100" w:beforeAutospacing="1" w:after="100" w:afterAutospacing="1"/>
      <w:jc w:val="center"/>
    </w:pPr>
    <w:rPr>
      <w:rFonts w:ascii="黑体" w:eastAsia="黑体" w:hAnsi="宋体" w:hint="eastAsia"/>
      <w:b/>
      <w:bCs/>
      <w:kern w:val="0"/>
      <w:sz w:val="28"/>
      <w:szCs w:val="28"/>
    </w:rPr>
  </w:style>
  <w:style w:type="character" w:customStyle="1" w:styleId="apple-converted-space">
    <w:name w:val="apple-converted-space"/>
    <w:basedOn w:val="a0"/>
    <w:rsid w:val="00892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1AA5"/>
    <w:rPr>
      <w:b/>
      <w:bCs/>
    </w:rPr>
  </w:style>
  <w:style w:type="paragraph" w:styleId="a4">
    <w:name w:val="List Paragraph"/>
    <w:basedOn w:val="a"/>
    <w:uiPriority w:val="34"/>
    <w:qFormat/>
    <w:rsid w:val="00CF1AA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No Spacing"/>
    <w:uiPriority w:val="1"/>
    <w:qFormat/>
    <w:rsid w:val="00CF1AA5"/>
    <w:pPr>
      <w:widowControl w:val="0"/>
      <w:jc w:val="both"/>
    </w:pPr>
  </w:style>
  <w:style w:type="paragraph" w:customStyle="1" w:styleId="head">
    <w:name w:val="head"/>
    <w:basedOn w:val="a"/>
    <w:rsid w:val="008926AC"/>
    <w:pPr>
      <w:widowControl/>
      <w:spacing w:before="100" w:beforeAutospacing="1" w:after="100" w:afterAutospacing="1"/>
      <w:jc w:val="center"/>
    </w:pPr>
    <w:rPr>
      <w:rFonts w:ascii="黑体" w:eastAsia="黑体" w:hAnsi="宋体" w:hint="eastAsia"/>
      <w:b/>
      <w:bCs/>
      <w:kern w:val="0"/>
      <w:sz w:val="28"/>
      <w:szCs w:val="28"/>
    </w:rPr>
  </w:style>
  <w:style w:type="character" w:customStyle="1" w:styleId="apple-converted-space">
    <w:name w:val="apple-converted-space"/>
    <w:basedOn w:val="a0"/>
    <w:rsid w:val="00892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0916">
          <w:marLeft w:val="0"/>
          <w:marRight w:val="0"/>
          <w:marTop w:val="0"/>
          <w:marBottom w:val="180"/>
          <w:divBdr>
            <w:top w:val="single" w:sz="6" w:space="0" w:color="D6D6D6"/>
            <w:left w:val="single" w:sz="6" w:space="0" w:color="D6D6D6"/>
            <w:bottom w:val="single" w:sz="6" w:space="0" w:color="D6D6D6"/>
            <w:right w:val="single" w:sz="6" w:space="0" w:color="D6D6D6"/>
          </w:divBdr>
          <w:divsChild>
            <w:div w:id="1932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74</Words>
  <Characters>425</Characters>
  <Application>Microsoft Office Word</Application>
  <DocSecurity>0</DocSecurity>
  <Lines>3</Lines>
  <Paragraphs>1</Paragraphs>
  <ScaleCrop>false</ScaleCrop>
  <Company>China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2016-09-12T00:20:00Z</dcterms:created>
  <dcterms:modified xsi:type="dcterms:W3CDTF">2016-09-12T00:50:00Z</dcterms:modified>
</cp:coreProperties>
</file>